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FB723" w14:textId="37CB2C83" w:rsidR="000C6D1E" w:rsidRDefault="000C6D1E" w:rsidP="00505B3A">
      <w:pPr>
        <w:pStyle w:val="Nagwek2"/>
        <w:rPr>
          <w:sz w:val="26"/>
        </w:rPr>
      </w:pPr>
      <w:r>
        <w:rPr>
          <w:sz w:val="26"/>
        </w:rPr>
        <w:t>ZAŁ. 1A</w:t>
      </w:r>
    </w:p>
    <w:p w14:paraId="08777F86" w14:textId="2F40F675" w:rsidR="000C6D1E" w:rsidRPr="000C6D1E" w:rsidRDefault="000C6D1E" w:rsidP="000C6D1E">
      <w:pPr>
        <w:rPr>
          <w:lang w:val="pl-PL" w:eastAsia="en-US"/>
        </w:rPr>
      </w:pPr>
      <w:r>
        <w:rPr>
          <w:lang w:val="pl-PL" w:eastAsia="en-US"/>
        </w:rPr>
        <w:t xml:space="preserve">MM ma na poniższym forum wygłosić wielka </w:t>
      </w:r>
      <w:proofErr w:type="spellStart"/>
      <w:r>
        <w:rPr>
          <w:lang w:val="pl-PL" w:eastAsia="en-US"/>
        </w:rPr>
        <w:t>mowe</w:t>
      </w:r>
      <w:proofErr w:type="spellEnd"/>
      <w:r>
        <w:rPr>
          <w:lang w:val="pl-PL" w:eastAsia="en-US"/>
        </w:rPr>
        <w:t xml:space="preserve"> programową nakreślającą kluczowa rolę transformacji polskiej energetyki w odbudowie gospodarki ( KPO ) i realizacji Nowego Ładu jako wkładu Polski do realizacji Green </w:t>
      </w:r>
      <w:proofErr w:type="spellStart"/>
      <w:r>
        <w:rPr>
          <w:lang w:val="pl-PL" w:eastAsia="en-US"/>
        </w:rPr>
        <w:t>Dealu</w:t>
      </w:r>
      <w:proofErr w:type="spellEnd"/>
      <w:r>
        <w:rPr>
          <w:lang w:val="pl-PL" w:eastAsia="en-US"/>
        </w:rPr>
        <w:t xml:space="preserve">. Ma też poruszyć zdecydowane otwarcie na nowe technologie w energetyce i w gospodarce ( stabilizowane źródła OZE , technologie satelitarne i </w:t>
      </w:r>
      <w:proofErr w:type="spellStart"/>
      <w:r>
        <w:rPr>
          <w:lang w:val="pl-PL" w:eastAsia="en-US"/>
        </w:rPr>
        <w:t>elektromobilność</w:t>
      </w:r>
      <w:proofErr w:type="spellEnd"/>
      <w:r>
        <w:rPr>
          <w:lang w:val="pl-PL" w:eastAsia="en-US"/>
        </w:rPr>
        <w:t xml:space="preserve"> ) . Działaniami towarzyszącymi będzie zwiedzanie i promowanie przedsiębiorstw z tego obszaru gospodarki ( Klastra w Gaju Oławskim z pokazem hybryd stabilizowanych , </w:t>
      </w:r>
      <w:proofErr w:type="spellStart"/>
      <w:r>
        <w:rPr>
          <w:lang w:val="pl-PL" w:eastAsia="en-US"/>
        </w:rPr>
        <w:t>Sat</w:t>
      </w:r>
      <w:proofErr w:type="spellEnd"/>
      <w:r>
        <w:rPr>
          <w:lang w:val="pl-PL" w:eastAsia="en-US"/>
        </w:rPr>
        <w:t xml:space="preserve"> </w:t>
      </w:r>
      <w:proofErr w:type="spellStart"/>
      <w:r>
        <w:rPr>
          <w:lang w:val="pl-PL" w:eastAsia="en-US"/>
        </w:rPr>
        <w:t>Revolution</w:t>
      </w:r>
      <w:proofErr w:type="spellEnd"/>
      <w:r>
        <w:rPr>
          <w:lang w:val="pl-PL" w:eastAsia="en-US"/>
        </w:rPr>
        <w:t xml:space="preserve"> ( przedtem Michał pojedzie do USA na wystrzelenie grupy wrocławskich </w:t>
      </w:r>
      <w:proofErr w:type="spellStart"/>
      <w:r>
        <w:rPr>
          <w:lang w:val="pl-PL" w:eastAsia="en-US"/>
        </w:rPr>
        <w:t>satelit</w:t>
      </w:r>
      <w:proofErr w:type="spellEnd"/>
      <w:r>
        <w:rPr>
          <w:lang w:val="pl-PL" w:eastAsia="en-US"/>
        </w:rPr>
        <w:t xml:space="preserve"> ) oraz </w:t>
      </w:r>
      <w:proofErr w:type="spellStart"/>
      <w:r>
        <w:rPr>
          <w:lang w:val="pl-PL" w:eastAsia="en-US"/>
        </w:rPr>
        <w:t>EkoEnergetyki</w:t>
      </w:r>
      <w:proofErr w:type="spellEnd"/>
      <w:r>
        <w:rPr>
          <w:lang w:val="pl-PL" w:eastAsia="en-US"/>
        </w:rPr>
        <w:t xml:space="preserve"> z Zielonej Góry) </w:t>
      </w:r>
    </w:p>
    <w:p w14:paraId="7374C8E7" w14:textId="77777777" w:rsidR="000C6D1E" w:rsidRDefault="000C6D1E" w:rsidP="00505B3A">
      <w:pPr>
        <w:pStyle w:val="Nagwek2"/>
        <w:rPr>
          <w:sz w:val="26"/>
        </w:rPr>
      </w:pPr>
    </w:p>
    <w:p w14:paraId="63C6EA2C" w14:textId="41A1B3A0" w:rsidR="004C6FCB" w:rsidRPr="00D627B7" w:rsidRDefault="00E236B9" w:rsidP="00505B3A">
      <w:pPr>
        <w:pStyle w:val="Nagwek2"/>
        <w:rPr>
          <w:sz w:val="26"/>
        </w:rPr>
      </w:pPr>
      <w:r w:rsidRPr="00D627B7">
        <w:rPr>
          <w:sz w:val="26"/>
        </w:rPr>
        <w:t>II</w:t>
      </w:r>
      <w:r w:rsidR="00EB0F40" w:rsidRPr="00D627B7">
        <w:rPr>
          <w:sz w:val="26"/>
        </w:rPr>
        <w:t xml:space="preserve">I </w:t>
      </w:r>
      <w:r w:rsidR="004C6FCB" w:rsidRPr="00D627B7">
        <w:rPr>
          <w:sz w:val="26"/>
        </w:rPr>
        <w:t>Forum Energetyki Rozproszonej</w:t>
      </w:r>
    </w:p>
    <w:p w14:paraId="61128A9A" w14:textId="77777777" w:rsidR="00D627B7" w:rsidRPr="00D627B7" w:rsidRDefault="00D627B7" w:rsidP="00D627B7">
      <w:pPr>
        <w:spacing w:before="360" w:after="240"/>
        <w:rPr>
          <w:rFonts w:ascii="Calibri" w:hAnsi="Calibri"/>
          <w:b/>
          <w:sz w:val="32"/>
          <w:szCs w:val="32"/>
          <w:lang w:val="pl-PL"/>
        </w:rPr>
      </w:pPr>
      <w:r w:rsidRPr="00D627B7">
        <w:rPr>
          <w:sz w:val="32"/>
          <w:szCs w:val="32"/>
        </w:rPr>
        <w:t xml:space="preserve">Temat przewodni: </w:t>
      </w:r>
      <w:r w:rsidRPr="00D627B7">
        <w:rPr>
          <w:b/>
          <w:sz w:val="32"/>
          <w:szCs w:val="32"/>
        </w:rPr>
        <w:t>Transformacja energetyczna a Nowy Polski Ład</w:t>
      </w:r>
    </w:p>
    <w:p w14:paraId="1F5C1003" w14:textId="77777777" w:rsidR="00505B3A" w:rsidRDefault="00D627B7" w:rsidP="00505B3A">
      <w:pPr>
        <w:rPr>
          <w:rFonts w:ascii="Calibri" w:hAnsi="Calibri"/>
          <w:lang w:val="pl-PL"/>
        </w:rPr>
      </w:pPr>
      <w:r>
        <w:rPr>
          <w:rFonts w:ascii="Calibri" w:hAnsi="Calibri"/>
          <w:szCs w:val="24"/>
          <w:lang w:val="pl-PL"/>
        </w:rPr>
        <w:t>25</w:t>
      </w:r>
      <w:r w:rsidR="00505B3A" w:rsidRPr="0046454F">
        <w:rPr>
          <w:rFonts w:ascii="Calibri" w:hAnsi="Calibri"/>
          <w:szCs w:val="24"/>
          <w:lang w:val="pl-PL"/>
        </w:rPr>
        <w:t xml:space="preserve"> czerwca 2021 r.</w:t>
      </w:r>
      <w:r>
        <w:rPr>
          <w:rFonts w:ascii="Calibri" w:hAnsi="Calibri"/>
          <w:szCs w:val="24"/>
          <w:lang w:val="pl-PL"/>
        </w:rPr>
        <w:br/>
      </w:r>
      <w:r w:rsidR="00505B3A" w:rsidRPr="00104410">
        <w:rPr>
          <w:rFonts w:ascii="Calibri" w:hAnsi="Calibri"/>
          <w:lang w:val="pl-PL"/>
        </w:rPr>
        <w:t>Akademi</w:t>
      </w:r>
      <w:r w:rsidR="00505B3A">
        <w:rPr>
          <w:rFonts w:ascii="Calibri" w:hAnsi="Calibri"/>
          <w:lang w:val="pl-PL"/>
        </w:rPr>
        <w:t>a</w:t>
      </w:r>
      <w:r w:rsidR="00505B3A" w:rsidRPr="00104410">
        <w:rPr>
          <w:rFonts w:ascii="Calibri" w:hAnsi="Calibri"/>
          <w:lang w:val="pl-PL"/>
        </w:rPr>
        <w:t xml:space="preserve"> Górniczo-Hutnicz</w:t>
      </w:r>
      <w:r w:rsidR="00505B3A">
        <w:rPr>
          <w:rFonts w:ascii="Calibri" w:hAnsi="Calibri"/>
          <w:lang w:val="pl-PL"/>
        </w:rPr>
        <w:t>a w</w:t>
      </w:r>
      <w:r w:rsidR="00505B3A" w:rsidRPr="00104410">
        <w:rPr>
          <w:rFonts w:ascii="Calibri" w:hAnsi="Calibri"/>
          <w:lang w:val="pl-PL"/>
        </w:rPr>
        <w:t xml:space="preserve"> Krak</w:t>
      </w:r>
      <w:r w:rsidR="00505B3A">
        <w:rPr>
          <w:rFonts w:ascii="Calibri" w:hAnsi="Calibri"/>
          <w:lang w:val="pl-PL"/>
        </w:rPr>
        <w:t>o</w:t>
      </w:r>
      <w:r w:rsidR="00505B3A" w:rsidRPr="00104410">
        <w:rPr>
          <w:rFonts w:ascii="Calibri" w:hAnsi="Calibri"/>
          <w:lang w:val="pl-PL"/>
        </w:rPr>
        <w:t>w</w:t>
      </w:r>
      <w:r w:rsidR="00505B3A">
        <w:rPr>
          <w:rFonts w:ascii="Calibri" w:hAnsi="Calibri"/>
          <w:lang w:val="pl-PL"/>
        </w:rPr>
        <w:t>ie</w:t>
      </w:r>
    </w:p>
    <w:p w14:paraId="29DF034E" w14:textId="77777777" w:rsidR="00C5051F" w:rsidRDefault="00C5051F" w:rsidP="00505B3A">
      <w:pPr>
        <w:rPr>
          <w:rFonts w:ascii="Calibri" w:hAnsi="Calibri"/>
          <w:lang w:val="pl-PL"/>
        </w:rPr>
      </w:pPr>
    </w:p>
    <w:p w14:paraId="6B8E945C" w14:textId="77777777" w:rsidR="00D627B7" w:rsidRPr="00AC26A7" w:rsidRDefault="00D627B7" w:rsidP="00505B3A">
      <w:pPr>
        <w:rPr>
          <w:rFonts w:ascii="Calibri" w:hAnsi="Calibri"/>
          <w:b/>
          <w:lang w:val="pl-PL"/>
        </w:rPr>
      </w:pPr>
      <w:r w:rsidRPr="00AC26A7">
        <w:rPr>
          <w:rFonts w:ascii="Calibri" w:hAnsi="Calibri"/>
          <w:b/>
          <w:lang w:val="pl-PL"/>
        </w:rPr>
        <w:t>9:00 – 10:</w:t>
      </w:r>
      <w:r w:rsidR="00AC26A7">
        <w:rPr>
          <w:rFonts w:ascii="Calibri" w:hAnsi="Calibri"/>
          <w:b/>
          <w:lang w:val="pl-PL"/>
        </w:rPr>
        <w:t>15</w:t>
      </w:r>
      <w:r w:rsidRPr="00AC26A7">
        <w:rPr>
          <w:rFonts w:ascii="Calibri" w:hAnsi="Calibri"/>
          <w:b/>
          <w:lang w:val="pl-PL"/>
        </w:rPr>
        <w:tab/>
      </w:r>
      <w:r w:rsidRPr="003B0C27">
        <w:rPr>
          <w:rFonts w:ascii="Calibri" w:hAnsi="Calibri"/>
          <w:lang w:val="pl-PL"/>
        </w:rPr>
        <w:t xml:space="preserve">Sesja </w:t>
      </w:r>
      <w:r w:rsidR="00AC26A7" w:rsidRPr="003B0C27">
        <w:rPr>
          <w:rFonts w:ascii="Calibri" w:hAnsi="Calibri"/>
          <w:lang w:val="pl-PL"/>
        </w:rPr>
        <w:t xml:space="preserve">1 </w:t>
      </w:r>
      <w:r w:rsidR="003B0C27" w:rsidRPr="003B0C27">
        <w:rPr>
          <w:rFonts w:ascii="Calibri" w:hAnsi="Calibri"/>
          <w:b/>
          <w:lang w:val="pl-PL"/>
        </w:rPr>
        <w:t>Lokalny wymiar transformacji energetycznej</w:t>
      </w:r>
    </w:p>
    <w:p w14:paraId="57DE8322" w14:textId="77777777" w:rsidR="00D627B7" w:rsidRDefault="00D627B7" w:rsidP="00D627B7">
      <w:pPr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 xml:space="preserve">9:00 – </w:t>
      </w:r>
      <w:r w:rsidR="00931DF9">
        <w:rPr>
          <w:rFonts w:ascii="Calibri" w:hAnsi="Calibri"/>
          <w:lang w:val="pl-PL"/>
        </w:rPr>
        <w:t>9</w:t>
      </w:r>
      <w:r>
        <w:rPr>
          <w:rFonts w:ascii="Calibri" w:hAnsi="Calibri"/>
          <w:lang w:val="pl-PL"/>
        </w:rPr>
        <w:t>:</w:t>
      </w:r>
      <w:r w:rsidR="00931DF9">
        <w:rPr>
          <w:rFonts w:ascii="Calibri" w:hAnsi="Calibri"/>
          <w:lang w:val="pl-PL"/>
        </w:rPr>
        <w:t>1</w:t>
      </w:r>
      <w:r>
        <w:rPr>
          <w:rFonts w:ascii="Calibri" w:hAnsi="Calibri"/>
          <w:lang w:val="pl-PL"/>
        </w:rPr>
        <w:t>0</w:t>
      </w:r>
      <w:r>
        <w:rPr>
          <w:rFonts w:ascii="Calibri" w:hAnsi="Calibri"/>
          <w:lang w:val="pl-PL"/>
        </w:rPr>
        <w:tab/>
      </w:r>
      <w:r w:rsidR="00931DF9" w:rsidRPr="00931DF9">
        <w:rPr>
          <w:rFonts w:ascii="Calibri" w:hAnsi="Calibri"/>
          <w:i/>
          <w:lang w:val="pl-PL"/>
        </w:rPr>
        <w:t>Otwarcie konferencji</w:t>
      </w:r>
      <w:r w:rsidR="00931DF9">
        <w:rPr>
          <w:rFonts w:ascii="Calibri" w:hAnsi="Calibri"/>
          <w:lang w:val="pl-PL"/>
        </w:rPr>
        <w:br/>
      </w:r>
      <w:r w:rsidR="00931DF9">
        <w:rPr>
          <w:rFonts w:ascii="Calibri" w:hAnsi="Calibri"/>
          <w:lang w:val="pl-PL"/>
        </w:rPr>
        <w:tab/>
      </w:r>
      <w:r w:rsidR="00931DF9">
        <w:rPr>
          <w:rFonts w:ascii="Calibri" w:hAnsi="Calibri"/>
          <w:lang w:val="pl-PL"/>
        </w:rPr>
        <w:tab/>
      </w:r>
      <w:r w:rsidR="00931DF9" w:rsidRPr="00931DF9">
        <w:rPr>
          <w:rFonts w:ascii="Calibri" w:hAnsi="Calibri"/>
          <w:b/>
          <w:lang w:val="pl-PL"/>
        </w:rPr>
        <w:t>Jerzy Lis</w:t>
      </w:r>
      <w:r w:rsidR="00931DF9">
        <w:rPr>
          <w:rFonts w:ascii="Calibri" w:hAnsi="Calibri"/>
          <w:lang w:val="pl-PL"/>
        </w:rPr>
        <w:t>, Rektor Akademii Górniczo-Hutniczej</w:t>
      </w:r>
    </w:p>
    <w:p w14:paraId="0E5996FB" w14:textId="77777777" w:rsidR="00931DF9" w:rsidRDefault="00D627B7" w:rsidP="00931DF9">
      <w:pPr>
        <w:ind w:left="1410" w:hanging="1410"/>
        <w:rPr>
          <w:rFonts w:ascii="Calibri" w:hAnsi="Calibri"/>
          <w:szCs w:val="24"/>
          <w:lang w:val="pl-PL"/>
        </w:rPr>
      </w:pPr>
      <w:r>
        <w:rPr>
          <w:rFonts w:ascii="Calibri" w:hAnsi="Calibri"/>
          <w:lang w:val="pl-PL"/>
        </w:rPr>
        <w:t>9:</w:t>
      </w:r>
      <w:r w:rsidR="00931DF9">
        <w:rPr>
          <w:rFonts w:ascii="Calibri" w:hAnsi="Calibri"/>
          <w:lang w:val="pl-PL"/>
        </w:rPr>
        <w:t>1</w:t>
      </w:r>
      <w:r>
        <w:rPr>
          <w:rFonts w:ascii="Calibri" w:hAnsi="Calibri"/>
          <w:lang w:val="pl-PL"/>
        </w:rPr>
        <w:t xml:space="preserve">0 – </w:t>
      </w:r>
      <w:r w:rsidR="00931DF9">
        <w:rPr>
          <w:rFonts w:ascii="Calibri" w:hAnsi="Calibri"/>
          <w:lang w:val="pl-PL"/>
        </w:rPr>
        <w:t>9</w:t>
      </w:r>
      <w:r>
        <w:rPr>
          <w:rFonts w:ascii="Calibri" w:hAnsi="Calibri"/>
          <w:lang w:val="pl-PL"/>
        </w:rPr>
        <w:t>:</w:t>
      </w:r>
      <w:r w:rsidR="00931DF9">
        <w:rPr>
          <w:rFonts w:ascii="Calibri" w:hAnsi="Calibri"/>
          <w:lang w:val="pl-PL"/>
        </w:rPr>
        <w:t>4</w:t>
      </w:r>
      <w:r w:rsidR="00AC26A7">
        <w:rPr>
          <w:rFonts w:ascii="Calibri" w:hAnsi="Calibri"/>
          <w:lang w:val="pl-PL"/>
        </w:rPr>
        <w:t>5</w:t>
      </w:r>
      <w:r>
        <w:rPr>
          <w:rFonts w:ascii="Calibri" w:hAnsi="Calibri"/>
          <w:lang w:val="pl-PL"/>
        </w:rPr>
        <w:tab/>
      </w:r>
      <w:r w:rsidR="00931DF9">
        <w:rPr>
          <w:rFonts w:ascii="Calibri" w:hAnsi="Calibri"/>
          <w:lang w:val="pl-PL"/>
        </w:rPr>
        <w:t xml:space="preserve">Wystąpienie programowe: </w:t>
      </w:r>
      <w:r w:rsidR="00931DF9" w:rsidRPr="00931DF9">
        <w:rPr>
          <w:rFonts w:ascii="Calibri" w:hAnsi="Calibri"/>
          <w:i/>
          <w:lang w:val="pl-PL"/>
        </w:rPr>
        <w:t>Transformacja energetyczna a Nowy Polski Ład</w:t>
      </w:r>
      <w:r w:rsidR="00931DF9" w:rsidRPr="00505B3A">
        <w:rPr>
          <w:rFonts w:ascii="Calibri" w:hAnsi="Calibri"/>
          <w:b/>
          <w:szCs w:val="24"/>
          <w:lang w:val="pl-PL"/>
        </w:rPr>
        <w:t xml:space="preserve"> </w:t>
      </w:r>
      <w:r w:rsidR="00931DF9">
        <w:rPr>
          <w:rFonts w:ascii="Calibri" w:hAnsi="Calibri"/>
          <w:b/>
          <w:szCs w:val="24"/>
          <w:lang w:val="pl-PL"/>
        </w:rPr>
        <w:br/>
      </w:r>
      <w:r w:rsidR="00931DF9" w:rsidRPr="00931DF9">
        <w:rPr>
          <w:rFonts w:ascii="Calibri" w:hAnsi="Calibri"/>
          <w:b/>
          <w:szCs w:val="24"/>
          <w:lang w:val="pl-PL"/>
        </w:rPr>
        <w:t>Mateusz Morawiecki</w:t>
      </w:r>
      <w:r w:rsidR="00931DF9">
        <w:rPr>
          <w:rFonts w:ascii="Calibri" w:hAnsi="Calibri"/>
          <w:szCs w:val="24"/>
          <w:lang w:val="pl-PL"/>
        </w:rPr>
        <w:t>, Prezes Rady Ministrów</w:t>
      </w:r>
    </w:p>
    <w:p w14:paraId="1E01D6AE" w14:textId="77777777" w:rsidR="00D627B7" w:rsidRDefault="00D627B7" w:rsidP="00AC26A7">
      <w:pPr>
        <w:ind w:left="1410" w:hanging="1410"/>
        <w:rPr>
          <w:rFonts w:ascii="Calibri" w:hAnsi="Calibri"/>
          <w:lang w:val="pl-PL"/>
        </w:rPr>
      </w:pPr>
      <w:r>
        <w:rPr>
          <w:rFonts w:ascii="Calibri" w:hAnsi="Calibri"/>
          <w:lang w:val="pl-PL"/>
        </w:rPr>
        <w:t>9:</w:t>
      </w:r>
      <w:r w:rsidR="00931DF9">
        <w:rPr>
          <w:rFonts w:ascii="Calibri" w:hAnsi="Calibri"/>
          <w:lang w:val="pl-PL"/>
        </w:rPr>
        <w:t>4</w:t>
      </w:r>
      <w:r w:rsidR="00AC26A7">
        <w:rPr>
          <w:rFonts w:ascii="Calibri" w:hAnsi="Calibri"/>
          <w:lang w:val="pl-PL"/>
        </w:rPr>
        <w:t>5</w:t>
      </w:r>
      <w:r>
        <w:rPr>
          <w:rFonts w:ascii="Calibri" w:hAnsi="Calibri"/>
          <w:lang w:val="pl-PL"/>
        </w:rPr>
        <w:t xml:space="preserve"> – 10:</w:t>
      </w:r>
      <w:r w:rsidR="00AC26A7">
        <w:rPr>
          <w:rFonts w:ascii="Calibri" w:hAnsi="Calibri"/>
          <w:lang w:val="pl-PL"/>
        </w:rPr>
        <w:t>0</w:t>
      </w:r>
      <w:r>
        <w:rPr>
          <w:rFonts w:ascii="Calibri" w:hAnsi="Calibri"/>
          <w:lang w:val="pl-PL"/>
        </w:rPr>
        <w:t>0</w:t>
      </w:r>
      <w:r>
        <w:rPr>
          <w:rFonts w:ascii="Calibri" w:hAnsi="Calibri"/>
          <w:lang w:val="pl-PL"/>
        </w:rPr>
        <w:tab/>
      </w:r>
      <w:r w:rsidR="00AC26A7" w:rsidRPr="00AC26A7">
        <w:rPr>
          <w:i/>
        </w:rPr>
        <w:t>Energetyka rozproszona a rozwój gospodarczy</w:t>
      </w:r>
      <w:r w:rsidR="00AC26A7">
        <w:br/>
      </w:r>
      <w:r w:rsidR="00AC26A7" w:rsidRPr="00AC26A7">
        <w:rPr>
          <w:b/>
        </w:rPr>
        <w:t>Jarosław Gowin</w:t>
      </w:r>
      <w:r w:rsidR="00AC26A7">
        <w:t>, Wiceprezes Rady Ministrów, Minister Rozwoju, Pracy i Technologii</w:t>
      </w:r>
    </w:p>
    <w:p w14:paraId="47958D3A" w14:textId="77777777" w:rsidR="00AC26A7" w:rsidRPr="00AC26A7" w:rsidRDefault="00AC26A7" w:rsidP="00AC26A7">
      <w:pPr>
        <w:ind w:left="1410" w:hanging="1410"/>
        <w:rPr>
          <w:rFonts w:ascii="Calibri" w:hAnsi="Calibri"/>
          <w:szCs w:val="24"/>
        </w:rPr>
      </w:pPr>
      <w:r w:rsidRPr="00AC26A7">
        <w:rPr>
          <w:rFonts w:ascii="Calibri" w:hAnsi="Calibri"/>
          <w:lang w:val="pl-PL"/>
        </w:rPr>
        <w:t>10</w:t>
      </w:r>
      <w:r w:rsidR="00D627B7" w:rsidRPr="00AC26A7">
        <w:rPr>
          <w:rFonts w:ascii="Calibri" w:hAnsi="Calibri"/>
          <w:lang w:val="pl-PL"/>
        </w:rPr>
        <w:t>:00 – 10:</w:t>
      </w:r>
      <w:r w:rsidRPr="00AC26A7">
        <w:rPr>
          <w:rFonts w:ascii="Calibri" w:hAnsi="Calibri"/>
          <w:lang w:val="pl-PL"/>
        </w:rPr>
        <w:t>15</w:t>
      </w:r>
      <w:r w:rsidR="00D627B7" w:rsidRPr="00AC26A7">
        <w:rPr>
          <w:rFonts w:ascii="Calibri" w:hAnsi="Calibri"/>
          <w:lang w:val="pl-PL"/>
        </w:rPr>
        <w:tab/>
      </w:r>
      <w:r w:rsidRPr="00AC26A7">
        <w:rPr>
          <w:rFonts w:ascii="Verdana" w:hAnsi="Verdana"/>
          <w:i/>
          <w:sz w:val="20"/>
          <w:szCs w:val="20"/>
        </w:rPr>
        <w:t>R</w:t>
      </w:r>
      <w:r w:rsidRPr="00AC26A7">
        <w:rPr>
          <w:i/>
        </w:rPr>
        <w:t>ola energetyki rozproszonej w polskiej transformacji energetycznej</w:t>
      </w:r>
      <w:r>
        <w:br/>
      </w:r>
      <w:r w:rsidRPr="00AC26A7">
        <w:rPr>
          <w:rFonts w:ascii="Calibri" w:hAnsi="Calibri"/>
          <w:b/>
          <w:szCs w:val="24"/>
        </w:rPr>
        <w:t>Michał Kurtyka</w:t>
      </w:r>
      <w:r w:rsidRPr="00AC26A7">
        <w:rPr>
          <w:rFonts w:ascii="Calibri" w:hAnsi="Calibri"/>
          <w:szCs w:val="24"/>
        </w:rPr>
        <w:t>, Minister Klimatu i Środowiska</w:t>
      </w:r>
    </w:p>
    <w:p w14:paraId="4F57D6DE" w14:textId="77777777" w:rsidR="007555EB" w:rsidRDefault="007555EB" w:rsidP="00AC26A7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10:15 – 10:30</w:t>
      </w:r>
      <w:r>
        <w:rPr>
          <w:rFonts w:ascii="Calibri" w:hAnsi="Calibri"/>
          <w:b/>
          <w:lang w:val="pl-PL"/>
        </w:rPr>
        <w:tab/>
        <w:t>Przerwa</w:t>
      </w:r>
    </w:p>
    <w:p w14:paraId="77DAD298" w14:textId="77777777" w:rsidR="00AC26A7" w:rsidRPr="00AC26A7" w:rsidRDefault="00AC26A7" w:rsidP="00AC26A7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10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30</w:t>
      </w:r>
      <w:r w:rsidRPr="00AC26A7">
        <w:rPr>
          <w:rFonts w:ascii="Calibri" w:hAnsi="Calibri"/>
          <w:b/>
          <w:lang w:val="pl-PL"/>
        </w:rPr>
        <w:t xml:space="preserve"> – 1</w:t>
      </w:r>
      <w:r>
        <w:rPr>
          <w:rFonts w:ascii="Calibri" w:hAnsi="Calibri"/>
          <w:b/>
          <w:lang w:val="pl-PL"/>
        </w:rPr>
        <w:t>1</w:t>
      </w:r>
      <w:r w:rsidRPr="00AC26A7">
        <w:rPr>
          <w:rFonts w:ascii="Calibri" w:hAnsi="Calibri"/>
          <w:b/>
          <w:lang w:val="pl-PL"/>
        </w:rPr>
        <w:t>:30</w:t>
      </w:r>
      <w:r w:rsidRPr="00AC26A7">
        <w:rPr>
          <w:rFonts w:ascii="Calibri" w:hAnsi="Calibri"/>
          <w:b/>
          <w:lang w:val="pl-PL"/>
        </w:rPr>
        <w:tab/>
      </w:r>
      <w:r w:rsidRPr="003B0C27">
        <w:rPr>
          <w:rFonts w:ascii="Calibri" w:hAnsi="Calibri"/>
          <w:lang w:val="pl-PL"/>
        </w:rPr>
        <w:t>Sesja 2</w:t>
      </w:r>
      <w:r>
        <w:rPr>
          <w:rFonts w:ascii="Calibri" w:hAnsi="Calibri"/>
          <w:b/>
          <w:lang w:val="pl-PL"/>
        </w:rPr>
        <w:t xml:space="preserve"> </w:t>
      </w:r>
      <w:r w:rsidR="003B0C27">
        <w:rPr>
          <w:rFonts w:ascii="Calibri" w:hAnsi="Calibri"/>
          <w:b/>
          <w:lang w:val="pl-PL"/>
        </w:rPr>
        <w:t>S</w:t>
      </w:r>
      <w:r>
        <w:rPr>
          <w:rFonts w:ascii="Calibri" w:hAnsi="Calibri"/>
          <w:b/>
          <w:lang w:val="pl-PL"/>
        </w:rPr>
        <w:t>trategia rozwoju energetyki rozproszonej</w:t>
      </w:r>
    </w:p>
    <w:p w14:paraId="20CE0A28" w14:textId="77777777" w:rsidR="003B0C27" w:rsidRPr="00C5051F" w:rsidRDefault="003B0C27" w:rsidP="00C5051F">
      <w:pPr>
        <w:ind w:left="1410" w:hanging="1410"/>
        <w:rPr>
          <w:rFonts w:ascii="Calibri" w:hAnsi="Calibri"/>
          <w:b/>
          <w:szCs w:val="24"/>
        </w:rPr>
      </w:pPr>
      <w:r w:rsidRPr="00AC26A7">
        <w:rPr>
          <w:rFonts w:ascii="Calibri" w:hAnsi="Calibri"/>
          <w:lang w:val="pl-PL"/>
        </w:rPr>
        <w:t>10:</w:t>
      </w:r>
      <w:r>
        <w:rPr>
          <w:rFonts w:ascii="Calibri" w:hAnsi="Calibri"/>
          <w:lang w:val="pl-PL"/>
        </w:rPr>
        <w:t>3</w:t>
      </w:r>
      <w:r w:rsidRPr="00AC26A7">
        <w:rPr>
          <w:rFonts w:ascii="Calibri" w:hAnsi="Calibri"/>
          <w:lang w:val="pl-PL"/>
        </w:rPr>
        <w:t>0 – 1</w:t>
      </w:r>
      <w:r w:rsidR="00C5051F">
        <w:rPr>
          <w:rFonts w:ascii="Calibri" w:hAnsi="Calibri"/>
          <w:lang w:val="pl-PL"/>
        </w:rPr>
        <w:t>0</w:t>
      </w:r>
      <w:r w:rsidRPr="00AC26A7">
        <w:rPr>
          <w:rFonts w:ascii="Calibri" w:hAnsi="Calibri"/>
          <w:lang w:val="pl-PL"/>
        </w:rPr>
        <w:t>:</w:t>
      </w:r>
      <w:r w:rsidR="00C5051F">
        <w:rPr>
          <w:rFonts w:ascii="Calibri" w:hAnsi="Calibri"/>
          <w:lang w:val="pl-PL"/>
        </w:rPr>
        <w:t>45</w:t>
      </w:r>
      <w:r w:rsidRPr="00AC26A7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 xml:space="preserve">Wprowadzenie: </w:t>
      </w:r>
      <w:r w:rsidRPr="00C5051F">
        <w:rPr>
          <w:i/>
        </w:rPr>
        <w:t>Założenia strategii rozwoju energetyki rozproszonej w</w:t>
      </w:r>
      <w:r w:rsidR="00C5051F" w:rsidRPr="00C5051F">
        <w:rPr>
          <w:i/>
        </w:rPr>
        <w:t> </w:t>
      </w:r>
      <w:r w:rsidRPr="00C5051F">
        <w:rPr>
          <w:i/>
        </w:rPr>
        <w:t>Polsce</w:t>
      </w:r>
      <w:r w:rsidR="00C5051F">
        <w:rPr>
          <w:rFonts w:ascii="Calibri" w:hAnsi="Calibri"/>
          <w:b/>
          <w:szCs w:val="24"/>
        </w:rPr>
        <w:br/>
      </w:r>
      <w:r w:rsidRPr="003B0C27">
        <w:rPr>
          <w:rFonts w:ascii="Calibri" w:hAnsi="Calibri"/>
          <w:b/>
          <w:szCs w:val="24"/>
        </w:rPr>
        <w:t>Ireneusz Zyska</w:t>
      </w:r>
      <w:r w:rsidRPr="003B0C27">
        <w:rPr>
          <w:rFonts w:ascii="Calibri" w:hAnsi="Calibri"/>
          <w:szCs w:val="24"/>
        </w:rPr>
        <w:t>, Wiceminister Klimatu i Środowiska, Pełnomocnik Rządu ds. OZE</w:t>
      </w:r>
    </w:p>
    <w:p w14:paraId="1B685A9A" w14:textId="77777777" w:rsidR="00C5051F" w:rsidRDefault="00C5051F" w:rsidP="00C5051F">
      <w:pPr>
        <w:ind w:left="1410" w:hanging="1410"/>
        <w:rPr>
          <w:rFonts w:ascii="Calibri" w:hAnsi="Calibri"/>
          <w:lang w:val="pl-PL"/>
        </w:rPr>
      </w:pPr>
      <w:r w:rsidRPr="00AC26A7">
        <w:rPr>
          <w:rFonts w:ascii="Calibri" w:hAnsi="Calibri"/>
          <w:lang w:val="pl-PL"/>
        </w:rPr>
        <w:t>10:</w:t>
      </w:r>
      <w:r>
        <w:rPr>
          <w:rFonts w:ascii="Calibri" w:hAnsi="Calibri"/>
          <w:lang w:val="pl-PL"/>
        </w:rPr>
        <w:t>45</w:t>
      </w:r>
      <w:r w:rsidRPr="00AC26A7">
        <w:rPr>
          <w:rFonts w:ascii="Calibri" w:hAnsi="Calibri"/>
          <w:lang w:val="pl-PL"/>
        </w:rPr>
        <w:t xml:space="preserve"> – 1</w:t>
      </w:r>
      <w:r>
        <w:rPr>
          <w:rFonts w:ascii="Calibri" w:hAnsi="Calibri"/>
          <w:lang w:val="pl-PL"/>
        </w:rPr>
        <w:t>1</w:t>
      </w:r>
      <w:r w:rsidRPr="00AC26A7">
        <w:rPr>
          <w:rFonts w:ascii="Calibri" w:hAnsi="Calibri"/>
          <w:lang w:val="pl-PL"/>
        </w:rPr>
        <w:t>:</w:t>
      </w:r>
      <w:r>
        <w:rPr>
          <w:rFonts w:ascii="Calibri" w:hAnsi="Calibri"/>
          <w:lang w:val="pl-PL"/>
        </w:rPr>
        <w:t>30</w:t>
      </w:r>
      <w:r w:rsidRPr="00AC26A7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Dyskusja panelowa</w:t>
      </w:r>
    </w:p>
    <w:p w14:paraId="0D689705" w14:textId="77777777" w:rsidR="00C5051F" w:rsidRDefault="00C5051F" w:rsidP="00C5051F">
      <w:pPr>
        <w:ind w:left="1410"/>
        <w:rPr>
          <w:rFonts w:ascii="Calibri" w:hAnsi="Calibri"/>
          <w:lang w:val="pl-PL"/>
        </w:rPr>
      </w:pPr>
      <w:r w:rsidRPr="00C5051F">
        <w:rPr>
          <w:rFonts w:ascii="Calibri" w:hAnsi="Calibri"/>
          <w:b/>
          <w:lang w:val="pl-PL"/>
        </w:rPr>
        <w:t>Wojciech Myślecki</w:t>
      </w:r>
      <w:r>
        <w:rPr>
          <w:rFonts w:ascii="Calibri" w:hAnsi="Calibri"/>
          <w:lang w:val="pl-PL"/>
        </w:rPr>
        <w:t>, Przewodniczący Zespołu Nowych Technologii Wytwarzania Energii, Narodowe Centrum Badań i Rozwoju</w:t>
      </w:r>
    </w:p>
    <w:p w14:paraId="007662D4" w14:textId="77777777" w:rsidR="00C5051F" w:rsidRDefault="00C5051F" w:rsidP="00C5051F">
      <w:pPr>
        <w:ind w:left="1410"/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 xml:space="preserve">Jan Popczyk, </w:t>
      </w:r>
      <w:r w:rsidRPr="00C5051F">
        <w:rPr>
          <w:rFonts w:ascii="Calibri" w:hAnsi="Calibri"/>
          <w:lang w:val="pl-PL"/>
        </w:rPr>
        <w:t>Politechnika Śląska</w:t>
      </w:r>
    </w:p>
    <w:p w14:paraId="58BA017B" w14:textId="77777777" w:rsidR="007555EB" w:rsidRDefault="00C5051F" w:rsidP="00C5051F">
      <w:pPr>
        <w:ind w:left="1410"/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 xml:space="preserve">Robert Zasina, </w:t>
      </w:r>
      <w:r w:rsidRPr="00C5051F">
        <w:rPr>
          <w:rFonts w:ascii="Calibri" w:hAnsi="Calibri"/>
          <w:lang w:val="pl-PL"/>
        </w:rPr>
        <w:t>Prezes Zarządu Tauron Dystrybucja, Prezes Zarządu Polskiego Towarzystwa Przesyłu i Rozdziału Energii Elektrycznej</w:t>
      </w:r>
      <w:r w:rsidR="00542FED">
        <w:rPr>
          <w:rFonts w:ascii="Calibri" w:hAnsi="Calibri"/>
          <w:lang w:val="pl-PL"/>
        </w:rPr>
        <w:t xml:space="preserve"> </w:t>
      </w:r>
    </w:p>
    <w:p w14:paraId="72D7BACD" w14:textId="77777777" w:rsidR="007555EB" w:rsidRDefault="00C5051F" w:rsidP="00C5051F">
      <w:pPr>
        <w:ind w:left="1410"/>
        <w:rPr>
          <w:rFonts w:ascii="Calibri" w:hAnsi="Calibri"/>
          <w:lang w:val="pl-PL"/>
        </w:rPr>
      </w:pPr>
      <w:r w:rsidRPr="007555EB">
        <w:rPr>
          <w:rFonts w:ascii="Calibri" w:hAnsi="Calibri"/>
          <w:b/>
          <w:lang w:val="pl-PL"/>
        </w:rPr>
        <w:t>Albert Gryszczuk</w:t>
      </w:r>
      <w:r w:rsidR="007555EB">
        <w:rPr>
          <w:rFonts w:ascii="Calibri" w:hAnsi="Calibri"/>
          <w:lang w:val="pl-PL"/>
        </w:rPr>
        <w:t>, Prezes Krajowej Izby Klastrów Energii</w:t>
      </w:r>
    </w:p>
    <w:p w14:paraId="59263E16" w14:textId="77777777" w:rsidR="007555EB" w:rsidRDefault="007555EB" w:rsidP="007555EB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11:30 – 11:45</w:t>
      </w:r>
      <w:r>
        <w:rPr>
          <w:rFonts w:ascii="Calibri" w:hAnsi="Calibri"/>
          <w:b/>
          <w:lang w:val="pl-PL"/>
        </w:rPr>
        <w:tab/>
        <w:t>Przerwa</w:t>
      </w:r>
    </w:p>
    <w:p w14:paraId="2B28B653" w14:textId="77777777" w:rsidR="007555EB" w:rsidRPr="00AC26A7" w:rsidRDefault="007555EB" w:rsidP="007555EB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lastRenderedPageBreak/>
        <w:t>11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45</w:t>
      </w:r>
      <w:r w:rsidRPr="00AC26A7">
        <w:rPr>
          <w:rFonts w:ascii="Calibri" w:hAnsi="Calibri"/>
          <w:b/>
          <w:lang w:val="pl-PL"/>
        </w:rPr>
        <w:t xml:space="preserve"> – 1</w:t>
      </w:r>
      <w:r>
        <w:rPr>
          <w:rFonts w:ascii="Calibri" w:hAnsi="Calibri"/>
          <w:b/>
          <w:lang w:val="pl-PL"/>
        </w:rPr>
        <w:t>2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45</w:t>
      </w:r>
      <w:r w:rsidRPr="00AC26A7">
        <w:rPr>
          <w:rFonts w:ascii="Calibri" w:hAnsi="Calibri"/>
          <w:b/>
          <w:lang w:val="pl-PL"/>
        </w:rPr>
        <w:tab/>
      </w:r>
      <w:r w:rsidRPr="003B0C27">
        <w:rPr>
          <w:rFonts w:ascii="Calibri" w:hAnsi="Calibri"/>
          <w:lang w:val="pl-PL"/>
        </w:rPr>
        <w:t xml:space="preserve">Sesja </w:t>
      </w:r>
      <w:r>
        <w:rPr>
          <w:rFonts w:ascii="Calibri" w:hAnsi="Calibri"/>
          <w:lang w:val="pl-PL"/>
        </w:rPr>
        <w:t>3</w:t>
      </w:r>
      <w:r>
        <w:rPr>
          <w:rFonts w:ascii="Calibri" w:hAnsi="Calibri"/>
          <w:b/>
          <w:lang w:val="pl-PL"/>
        </w:rPr>
        <w:t xml:space="preserve"> Uwarunkowania rozwoju energetyki rozproszonej</w:t>
      </w:r>
    </w:p>
    <w:p w14:paraId="53E749F2" w14:textId="77777777" w:rsidR="007555EB" w:rsidRPr="00C5051F" w:rsidRDefault="007555EB" w:rsidP="007555EB">
      <w:pPr>
        <w:ind w:left="1410" w:hanging="1410"/>
        <w:rPr>
          <w:rFonts w:ascii="Calibri" w:hAnsi="Calibri"/>
          <w:b/>
          <w:szCs w:val="24"/>
        </w:rPr>
      </w:pPr>
      <w:r w:rsidRPr="00AC26A7">
        <w:rPr>
          <w:rFonts w:ascii="Calibri" w:hAnsi="Calibri"/>
          <w:lang w:val="pl-PL"/>
        </w:rPr>
        <w:t>1</w:t>
      </w:r>
      <w:r>
        <w:rPr>
          <w:rFonts w:ascii="Calibri" w:hAnsi="Calibri"/>
          <w:lang w:val="pl-PL"/>
        </w:rPr>
        <w:t>1</w:t>
      </w:r>
      <w:r w:rsidRPr="00AC26A7">
        <w:rPr>
          <w:rFonts w:ascii="Calibri" w:hAnsi="Calibri"/>
          <w:lang w:val="pl-PL"/>
        </w:rPr>
        <w:t>:</w:t>
      </w:r>
      <w:r>
        <w:rPr>
          <w:rFonts w:ascii="Calibri" w:hAnsi="Calibri"/>
          <w:lang w:val="pl-PL"/>
        </w:rPr>
        <w:t>45</w:t>
      </w:r>
      <w:r w:rsidRPr="00AC26A7">
        <w:rPr>
          <w:rFonts w:ascii="Calibri" w:hAnsi="Calibri"/>
          <w:lang w:val="pl-PL"/>
        </w:rPr>
        <w:t xml:space="preserve"> – 1</w:t>
      </w:r>
      <w:r>
        <w:rPr>
          <w:rFonts w:ascii="Calibri" w:hAnsi="Calibri"/>
          <w:lang w:val="pl-PL"/>
        </w:rPr>
        <w:t>2</w:t>
      </w:r>
      <w:r w:rsidRPr="00AC26A7">
        <w:rPr>
          <w:rFonts w:ascii="Calibri" w:hAnsi="Calibri"/>
          <w:lang w:val="pl-PL"/>
        </w:rPr>
        <w:t>:</w:t>
      </w:r>
      <w:r>
        <w:rPr>
          <w:rFonts w:ascii="Calibri" w:hAnsi="Calibri"/>
          <w:lang w:val="pl-PL"/>
        </w:rPr>
        <w:t>00</w:t>
      </w:r>
      <w:r w:rsidRPr="00AC26A7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Wprowadzenie</w:t>
      </w:r>
      <w:r w:rsidRPr="007555EB">
        <w:t xml:space="preserve">: </w:t>
      </w:r>
      <w:r w:rsidRPr="007555EB">
        <w:rPr>
          <w:i/>
        </w:rPr>
        <w:t>Aspekty regulacyjne rozwoju energetyki rozproszonej</w:t>
      </w:r>
      <w:r w:rsidRPr="007555EB">
        <w:rPr>
          <w:rFonts w:ascii="Calibri" w:hAnsi="Calibri"/>
          <w:b/>
          <w:i/>
          <w:szCs w:val="24"/>
        </w:rPr>
        <w:br/>
      </w:r>
      <w:r>
        <w:rPr>
          <w:rFonts w:ascii="Calibri" w:hAnsi="Calibri"/>
          <w:szCs w:val="24"/>
        </w:rPr>
        <w:t>Rafał Gawin, Prezes Urzędu Regulacji Energetyki</w:t>
      </w:r>
    </w:p>
    <w:p w14:paraId="6B0CA0CD" w14:textId="77777777" w:rsidR="007555EB" w:rsidRDefault="007555EB" w:rsidP="007555EB">
      <w:pPr>
        <w:ind w:left="1410" w:hanging="1410"/>
        <w:rPr>
          <w:rFonts w:ascii="Calibri" w:hAnsi="Calibri"/>
          <w:lang w:val="pl-PL"/>
        </w:rPr>
      </w:pPr>
      <w:r w:rsidRPr="00AC26A7">
        <w:rPr>
          <w:rFonts w:ascii="Calibri" w:hAnsi="Calibri"/>
          <w:lang w:val="pl-PL"/>
        </w:rPr>
        <w:t>1</w:t>
      </w:r>
      <w:r>
        <w:rPr>
          <w:rFonts w:ascii="Calibri" w:hAnsi="Calibri"/>
          <w:lang w:val="pl-PL"/>
        </w:rPr>
        <w:t>2</w:t>
      </w:r>
      <w:r w:rsidRPr="00AC26A7">
        <w:rPr>
          <w:rFonts w:ascii="Calibri" w:hAnsi="Calibri"/>
          <w:lang w:val="pl-PL"/>
        </w:rPr>
        <w:t>:</w:t>
      </w:r>
      <w:r>
        <w:rPr>
          <w:rFonts w:ascii="Calibri" w:hAnsi="Calibri"/>
          <w:lang w:val="pl-PL"/>
        </w:rPr>
        <w:t>00</w:t>
      </w:r>
      <w:r w:rsidRPr="00AC26A7">
        <w:rPr>
          <w:rFonts w:ascii="Calibri" w:hAnsi="Calibri"/>
          <w:lang w:val="pl-PL"/>
        </w:rPr>
        <w:t xml:space="preserve"> – 1</w:t>
      </w:r>
      <w:r>
        <w:rPr>
          <w:rFonts w:ascii="Calibri" w:hAnsi="Calibri"/>
          <w:lang w:val="pl-PL"/>
        </w:rPr>
        <w:t>2</w:t>
      </w:r>
      <w:r w:rsidRPr="00AC26A7">
        <w:rPr>
          <w:rFonts w:ascii="Calibri" w:hAnsi="Calibri"/>
          <w:lang w:val="pl-PL"/>
        </w:rPr>
        <w:t>:</w:t>
      </w:r>
      <w:r>
        <w:rPr>
          <w:rFonts w:ascii="Calibri" w:hAnsi="Calibri"/>
          <w:lang w:val="pl-PL"/>
        </w:rPr>
        <w:t>45</w:t>
      </w:r>
      <w:r w:rsidRPr="00AC26A7">
        <w:rPr>
          <w:rFonts w:ascii="Calibri" w:hAnsi="Calibri"/>
          <w:lang w:val="pl-PL"/>
        </w:rPr>
        <w:tab/>
      </w:r>
      <w:r>
        <w:rPr>
          <w:rFonts w:ascii="Calibri" w:hAnsi="Calibri"/>
          <w:lang w:val="pl-PL"/>
        </w:rPr>
        <w:t>Dyskusja panelowa</w:t>
      </w:r>
    </w:p>
    <w:p w14:paraId="5E81DB25" w14:textId="77777777" w:rsidR="007555EB" w:rsidRDefault="007555EB" w:rsidP="007555EB">
      <w:pPr>
        <w:ind w:left="1410"/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>Zbigniew Hanzelka</w:t>
      </w:r>
      <w:r>
        <w:rPr>
          <w:rFonts w:ascii="Calibri" w:hAnsi="Calibri"/>
          <w:lang w:val="pl-PL"/>
        </w:rPr>
        <w:t xml:space="preserve">, Akademia Górniczo-Hutnicza </w:t>
      </w:r>
      <w:r w:rsidRPr="007555EB">
        <w:rPr>
          <w:rFonts w:ascii="Calibri" w:hAnsi="Calibri"/>
          <w:i/>
          <w:lang w:val="pl-PL"/>
        </w:rPr>
        <w:t>(uwarunkowania techniczne)</w:t>
      </w:r>
    </w:p>
    <w:p w14:paraId="36C11241" w14:textId="77777777" w:rsidR="007161AC" w:rsidRDefault="007161AC" w:rsidP="007161AC">
      <w:pPr>
        <w:ind w:left="1410"/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>Przemysław Hofman</w:t>
      </w:r>
      <w:r>
        <w:rPr>
          <w:rFonts w:ascii="Calibri" w:hAnsi="Calibri"/>
          <w:lang w:val="pl-PL"/>
        </w:rPr>
        <w:t xml:space="preserve">, Dyrektor Departamentu Gospodarki Niskoemisyjnej, </w:t>
      </w:r>
      <w:r>
        <w:t>Ministerstwo Rozwoju, Pracy i Technologii</w:t>
      </w:r>
      <w:r>
        <w:rPr>
          <w:rFonts w:ascii="Calibri" w:hAnsi="Calibri"/>
          <w:lang w:val="pl-PL"/>
        </w:rPr>
        <w:t xml:space="preserve"> </w:t>
      </w:r>
      <w:r w:rsidRPr="007555EB">
        <w:rPr>
          <w:rFonts w:ascii="Calibri" w:hAnsi="Calibri"/>
          <w:i/>
          <w:lang w:val="pl-PL"/>
        </w:rPr>
        <w:t xml:space="preserve">(uwarunkowania </w:t>
      </w:r>
      <w:r>
        <w:rPr>
          <w:rFonts w:ascii="Calibri" w:hAnsi="Calibri"/>
          <w:i/>
          <w:lang w:val="pl-PL"/>
        </w:rPr>
        <w:t>środowiskow</w:t>
      </w:r>
      <w:r w:rsidRPr="007555EB">
        <w:rPr>
          <w:rFonts w:ascii="Calibri" w:hAnsi="Calibri"/>
          <w:i/>
          <w:lang w:val="pl-PL"/>
        </w:rPr>
        <w:t>e)</w:t>
      </w:r>
    </w:p>
    <w:p w14:paraId="27E60C19" w14:textId="77777777" w:rsidR="007161AC" w:rsidRDefault="007161AC" w:rsidP="007161AC">
      <w:pPr>
        <w:ind w:left="1410"/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>Marcin Ścigan</w:t>
      </w:r>
      <w:r>
        <w:rPr>
          <w:rFonts w:ascii="Calibri" w:hAnsi="Calibri"/>
          <w:lang w:val="pl-PL"/>
        </w:rPr>
        <w:t xml:space="preserve">, Dyrektor Departamentu Odnawialnych Źródeł Energii, </w:t>
      </w:r>
      <w:r>
        <w:t xml:space="preserve">Ministerstwo </w:t>
      </w:r>
      <w:r w:rsidRPr="003B0C27">
        <w:rPr>
          <w:rFonts w:ascii="Calibri" w:hAnsi="Calibri"/>
          <w:szCs w:val="24"/>
        </w:rPr>
        <w:t>Klimatu i Środowiska</w:t>
      </w:r>
      <w:r w:rsidRPr="007555EB">
        <w:rPr>
          <w:rFonts w:ascii="Calibri" w:hAnsi="Calibri"/>
          <w:i/>
          <w:lang w:val="pl-PL"/>
        </w:rPr>
        <w:t xml:space="preserve"> (uwarunkowania </w:t>
      </w:r>
      <w:r>
        <w:rPr>
          <w:rFonts w:ascii="Calibri" w:hAnsi="Calibri"/>
          <w:i/>
          <w:lang w:val="pl-PL"/>
        </w:rPr>
        <w:t>prawn</w:t>
      </w:r>
      <w:r w:rsidRPr="007555EB">
        <w:rPr>
          <w:rFonts w:ascii="Calibri" w:hAnsi="Calibri"/>
          <w:i/>
          <w:lang w:val="pl-PL"/>
        </w:rPr>
        <w:t>e)</w:t>
      </w:r>
    </w:p>
    <w:p w14:paraId="3F6AF5AC" w14:textId="77777777" w:rsidR="006F33E9" w:rsidRDefault="006F33E9" w:rsidP="006F33E9">
      <w:pPr>
        <w:ind w:left="1410"/>
        <w:rPr>
          <w:rFonts w:ascii="Calibri" w:hAnsi="Calibri"/>
          <w:i/>
          <w:lang w:val="pl-PL"/>
        </w:rPr>
      </w:pPr>
      <w:r>
        <w:rPr>
          <w:rFonts w:ascii="Calibri" w:hAnsi="Calibri"/>
          <w:b/>
          <w:lang w:val="pl-PL"/>
        </w:rPr>
        <w:t xml:space="preserve">Karol Wawrzyniak, </w:t>
      </w:r>
      <w:r w:rsidRPr="006F33E9">
        <w:rPr>
          <w:rFonts w:ascii="Calibri" w:hAnsi="Calibri"/>
          <w:lang w:val="pl-PL"/>
        </w:rPr>
        <w:t>Narodowe Centrum Badań Jądrowych</w:t>
      </w:r>
      <w:r>
        <w:rPr>
          <w:rFonts w:ascii="Calibri" w:hAnsi="Calibri"/>
          <w:lang w:val="pl-PL"/>
        </w:rPr>
        <w:t xml:space="preserve"> </w:t>
      </w:r>
      <w:r w:rsidRPr="007555EB">
        <w:rPr>
          <w:rFonts w:ascii="Calibri" w:hAnsi="Calibri"/>
          <w:i/>
          <w:lang w:val="pl-PL"/>
        </w:rPr>
        <w:t xml:space="preserve">(uwarunkowania </w:t>
      </w:r>
      <w:r>
        <w:rPr>
          <w:rFonts w:ascii="Calibri" w:hAnsi="Calibri"/>
          <w:i/>
          <w:lang w:val="pl-PL"/>
        </w:rPr>
        <w:t>ekonom</w:t>
      </w:r>
      <w:r w:rsidRPr="007555EB">
        <w:rPr>
          <w:rFonts w:ascii="Calibri" w:hAnsi="Calibri"/>
          <w:i/>
          <w:lang w:val="pl-PL"/>
        </w:rPr>
        <w:t>iczne)</w:t>
      </w:r>
    </w:p>
    <w:p w14:paraId="055F921E" w14:textId="77777777" w:rsidR="006F33E9" w:rsidRDefault="006F33E9" w:rsidP="006F33E9">
      <w:pPr>
        <w:ind w:left="1410"/>
        <w:rPr>
          <w:rFonts w:ascii="Calibri" w:hAnsi="Calibri"/>
          <w:i/>
          <w:lang w:val="pl-PL"/>
        </w:rPr>
      </w:pPr>
      <w:r>
        <w:rPr>
          <w:rFonts w:ascii="Calibri" w:hAnsi="Calibri"/>
          <w:b/>
          <w:lang w:val="pl-PL"/>
        </w:rPr>
        <w:t xml:space="preserve">Barbara Worek, </w:t>
      </w:r>
      <w:r w:rsidRPr="006F33E9">
        <w:rPr>
          <w:rFonts w:ascii="Calibri" w:hAnsi="Calibri"/>
          <w:lang w:val="pl-PL"/>
        </w:rPr>
        <w:t>Uniwersytet Jagielloński</w:t>
      </w:r>
      <w:r>
        <w:rPr>
          <w:rFonts w:ascii="Calibri" w:hAnsi="Calibri"/>
          <w:b/>
          <w:lang w:val="pl-PL"/>
        </w:rPr>
        <w:t xml:space="preserve"> </w:t>
      </w:r>
      <w:r w:rsidRPr="007555EB">
        <w:rPr>
          <w:rFonts w:ascii="Calibri" w:hAnsi="Calibri"/>
          <w:i/>
          <w:lang w:val="pl-PL"/>
        </w:rPr>
        <w:t xml:space="preserve">(uwarunkowania </w:t>
      </w:r>
      <w:r>
        <w:rPr>
          <w:rFonts w:ascii="Calibri" w:hAnsi="Calibri"/>
          <w:i/>
          <w:lang w:val="pl-PL"/>
        </w:rPr>
        <w:t>społe</w:t>
      </w:r>
      <w:r w:rsidRPr="007555EB">
        <w:rPr>
          <w:rFonts w:ascii="Calibri" w:hAnsi="Calibri"/>
          <w:i/>
          <w:lang w:val="pl-PL"/>
        </w:rPr>
        <w:t>czne)</w:t>
      </w:r>
    </w:p>
    <w:p w14:paraId="3E753914" w14:textId="77777777" w:rsidR="006F33E9" w:rsidRDefault="006F33E9" w:rsidP="006F33E9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12:45 – 13:00</w:t>
      </w:r>
      <w:r>
        <w:rPr>
          <w:rFonts w:ascii="Calibri" w:hAnsi="Calibri"/>
          <w:b/>
          <w:lang w:val="pl-PL"/>
        </w:rPr>
        <w:tab/>
        <w:t>Przerwa</w:t>
      </w:r>
    </w:p>
    <w:p w14:paraId="321B863D" w14:textId="77777777" w:rsidR="006F33E9" w:rsidRPr="00AC26A7" w:rsidRDefault="006F33E9" w:rsidP="006F33E9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13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00</w:t>
      </w:r>
      <w:r w:rsidRPr="00AC26A7">
        <w:rPr>
          <w:rFonts w:ascii="Calibri" w:hAnsi="Calibri"/>
          <w:b/>
          <w:lang w:val="pl-PL"/>
        </w:rPr>
        <w:t xml:space="preserve"> – 1</w:t>
      </w:r>
      <w:r>
        <w:rPr>
          <w:rFonts w:ascii="Calibri" w:hAnsi="Calibri"/>
          <w:b/>
          <w:lang w:val="pl-PL"/>
        </w:rPr>
        <w:t>4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00</w:t>
      </w:r>
      <w:r w:rsidRPr="00AC26A7">
        <w:rPr>
          <w:rFonts w:ascii="Calibri" w:hAnsi="Calibri"/>
          <w:b/>
          <w:lang w:val="pl-PL"/>
        </w:rPr>
        <w:tab/>
      </w:r>
      <w:r w:rsidRPr="003B0C27">
        <w:rPr>
          <w:rFonts w:ascii="Calibri" w:hAnsi="Calibri"/>
          <w:lang w:val="pl-PL"/>
        </w:rPr>
        <w:t xml:space="preserve">Sesja </w:t>
      </w:r>
      <w:r>
        <w:rPr>
          <w:rFonts w:ascii="Calibri" w:hAnsi="Calibri"/>
          <w:lang w:val="pl-PL"/>
        </w:rPr>
        <w:t>4</w:t>
      </w:r>
      <w:r>
        <w:rPr>
          <w:rFonts w:ascii="Calibri" w:hAnsi="Calibri"/>
          <w:b/>
          <w:lang w:val="pl-PL"/>
        </w:rPr>
        <w:t xml:space="preserve"> Instrumenty wspierania rozwoju energetyki rozproszonej</w:t>
      </w:r>
    </w:p>
    <w:p w14:paraId="64F9A10F" w14:textId="77777777" w:rsidR="00542FED" w:rsidRDefault="00542FED" w:rsidP="00542FED">
      <w:pPr>
        <w:ind w:left="1410" w:hanging="1410"/>
      </w:pPr>
      <w:r w:rsidRPr="00AC26A7">
        <w:rPr>
          <w:lang w:val="pl-PL"/>
        </w:rPr>
        <w:t>1</w:t>
      </w:r>
      <w:r w:rsidR="00084B75">
        <w:rPr>
          <w:lang w:val="pl-PL"/>
        </w:rPr>
        <w:t>3</w:t>
      </w:r>
      <w:r w:rsidRPr="00AC26A7">
        <w:rPr>
          <w:lang w:val="pl-PL"/>
        </w:rPr>
        <w:t>:</w:t>
      </w:r>
      <w:r>
        <w:rPr>
          <w:lang w:val="pl-PL"/>
        </w:rPr>
        <w:t>0</w:t>
      </w:r>
      <w:r w:rsidRPr="00AC26A7">
        <w:rPr>
          <w:lang w:val="pl-PL"/>
        </w:rPr>
        <w:t>0 – 1</w:t>
      </w:r>
      <w:r w:rsidR="00084B75">
        <w:rPr>
          <w:lang w:val="pl-PL"/>
        </w:rPr>
        <w:t>3</w:t>
      </w:r>
      <w:r w:rsidRPr="00AC26A7">
        <w:rPr>
          <w:lang w:val="pl-PL"/>
        </w:rPr>
        <w:t>:</w:t>
      </w:r>
      <w:r>
        <w:rPr>
          <w:lang w:val="pl-PL"/>
        </w:rPr>
        <w:t>15</w:t>
      </w:r>
      <w:r w:rsidRPr="00AC26A7">
        <w:rPr>
          <w:lang w:val="pl-PL"/>
        </w:rPr>
        <w:tab/>
      </w:r>
      <w:r w:rsidRPr="00542FED">
        <w:t xml:space="preserve">Wprowadzenie: </w:t>
      </w:r>
      <w:r w:rsidRPr="00542FED">
        <w:rPr>
          <w:i/>
        </w:rPr>
        <w:t>Mechanizmy wspierania lokalnych inicjatyw energetycznych</w:t>
      </w:r>
      <w:r w:rsidRPr="00542FED">
        <w:rPr>
          <w:i/>
        </w:rPr>
        <w:br/>
      </w:r>
      <w:r w:rsidRPr="00542FED">
        <w:rPr>
          <w:b/>
        </w:rPr>
        <w:t>Maciej Chorowski</w:t>
      </w:r>
      <w:r w:rsidRPr="00542FED">
        <w:t>, Prezes Narodowego Funduszu Ochrony Środowiska i Gospodarki Wodnej</w:t>
      </w:r>
    </w:p>
    <w:p w14:paraId="57A4A08D" w14:textId="77777777" w:rsidR="00DB3319" w:rsidRDefault="00722E1C" w:rsidP="00084B75">
      <w:pPr>
        <w:ind w:left="1410" w:hanging="1410"/>
        <w:rPr>
          <w:b/>
        </w:rPr>
      </w:pPr>
      <w:r w:rsidRPr="00722E1C">
        <w:rPr>
          <w:rFonts w:ascii="Calibri" w:hAnsi="Calibri"/>
          <w:lang w:val="pl-PL"/>
        </w:rPr>
        <w:t>1</w:t>
      </w:r>
      <w:r w:rsidR="00084B75">
        <w:rPr>
          <w:rFonts w:ascii="Calibri" w:hAnsi="Calibri"/>
          <w:lang w:val="pl-PL"/>
        </w:rPr>
        <w:t>3</w:t>
      </w:r>
      <w:r w:rsidRPr="00722E1C">
        <w:rPr>
          <w:rFonts w:ascii="Calibri" w:hAnsi="Calibri"/>
          <w:lang w:val="pl-PL"/>
        </w:rPr>
        <w:t>:15 – 1</w:t>
      </w:r>
      <w:r w:rsidR="00084B75">
        <w:rPr>
          <w:rFonts w:ascii="Calibri" w:hAnsi="Calibri"/>
          <w:lang w:val="pl-PL"/>
        </w:rPr>
        <w:t>4</w:t>
      </w:r>
      <w:r w:rsidRPr="00722E1C">
        <w:rPr>
          <w:rFonts w:ascii="Calibri" w:hAnsi="Calibri"/>
          <w:lang w:val="pl-PL"/>
        </w:rPr>
        <w:t>:00</w:t>
      </w:r>
      <w:r w:rsidR="007161AC" w:rsidRPr="00722E1C">
        <w:rPr>
          <w:rFonts w:ascii="Calibri" w:hAnsi="Calibri"/>
          <w:lang w:val="pl-PL"/>
        </w:rPr>
        <w:tab/>
      </w:r>
      <w:r w:rsidR="00084B75">
        <w:rPr>
          <w:rFonts w:ascii="Calibri" w:hAnsi="Calibri"/>
          <w:lang w:val="pl-PL"/>
        </w:rPr>
        <w:t>Dyskusja panelowa</w:t>
      </w:r>
      <w:r w:rsidR="00084B75" w:rsidRPr="007161AC">
        <w:rPr>
          <w:b/>
        </w:rPr>
        <w:t xml:space="preserve"> </w:t>
      </w:r>
    </w:p>
    <w:p w14:paraId="61B034D6" w14:textId="77777777" w:rsidR="007161AC" w:rsidRDefault="007161AC" w:rsidP="00DB3319">
      <w:pPr>
        <w:ind w:left="1410"/>
      </w:pPr>
      <w:r w:rsidRPr="007161AC">
        <w:rPr>
          <w:b/>
        </w:rPr>
        <w:t>Wojciech Kamieniecki</w:t>
      </w:r>
      <w:r>
        <w:t xml:space="preserve">, Dyrektor Narodowego Centrum Badań i Rozwoju </w:t>
      </w:r>
    </w:p>
    <w:p w14:paraId="3FE7D9FF" w14:textId="77777777" w:rsidR="00722E1C" w:rsidRDefault="00722E1C" w:rsidP="006F33E9">
      <w:pPr>
        <w:ind w:left="1410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Beata Daszyńska-Muzyczka</w:t>
      </w:r>
      <w:r w:rsidRPr="00722E1C">
        <w:rPr>
          <w:rFonts w:ascii="Calibri" w:hAnsi="Calibri"/>
          <w:lang w:val="pl-PL"/>
        </w:rPr>
        <w:t>, Prezes Zarządu Banku Gospodarstwa Krajowego</w:t>
      </w:r>
    </w:p>
    <w:p w14:paraId="3CA2E6D3" w14:textId="77777777" w:rsidR="00722E1C" w:rsidRDefault="00722E1C" w:rsidP="006F33E9">
      <w:pPr>
        <w:ind w:left="1410"/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Paweł Borys</w:t>
      </w:r>
      <w:r w:rsidRPr="00722E1C">
        <w:rPr>
          <w:rFonts w:ascii="Calibri" w:hAnsi="Calibri"/>
          <w:lang w:val="pl-PL"/>
        </w:rPr>
        <w:t>, Prezes Polskiego Funduszu Rozwoju</w:t>
      </w:r>
    </w:p>
    <w:p w14:paraId="507E08AA" w14:textId="77777777" w:rsidR="006F33E9" w:rsidRDefault="006F33E9" w:rsidP="006F33E9">
      <w:pPr>
        <w:ind w:left="1410"/>
        <w:rPr>
          <w:rFonts w:ascii="Calibri" w:hAnsi="Calibri"/>
          <w:i/>
          <w:lang w:val="pl-PL"/>
        </w:rPr>
      </w:pPr>
      <w:r>
        <w:rPr>
          <w:rFonts w:ascii="Calibri" w:hAnsi="Calibri"/>
          <w:b/>
          <w:lang w:val="pl-PL"/>
        </w:rPr>
        <w:t xml:space="preserve">Tomasz Urynowicz, </w:t>
      </w:r>
      <w:r w:rsidRPr="006F33E9">
        <w:rPr>
          <w:rFonts w:ascii="Calibri" w:hAnsi="Calibri"/>
          <w:lang w:val="pl-PL"/>
        </w:rPr>
        <w:t>Wicemarszałek Województwa</w:t>
      </w:r>
      <w:r>
        <w:rPr>
          <w:rFonts w:ascii="Calibri" w:hAnsi="Calibri"/>
          <w:b/>
          <w:lang w:val="pl-PL"/>
        </w:rPr>
        <w:t xml:space="preserve"> </w:t>
      </w:r>
      <w:r w:rsidRPr="006F33E9">
        <w:rPr>
          <w:rFonts w:ascii="Calibri" w:hAnsi="Calibri"/>
          <w:lang w:val="pl-PL"/>
        </w:rPr>
        <w:t>Małopolskiego</w:t>
      </w:r>
    </w:p>
    <w:p w14:paraId="0E1F3DB3" w14:textId="77777777" w:rsidR="00084B75" w:rsidRDefault="00084B75" w:rsidP="00084B75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14:00 – 14:15</w:t>
      </w:r>
      <w:r>
        <w:rPr>
          <w:rFonts w:ascii="Calibri" w:hAnsi="Calibri"/>
          <w:b/>
          <w:lang w:val="pl-PL"/>
        </w:rPr>
        <w:tab/>
        <w:t>Przerwa</w:t>
      </w:r>
    </w:p>
    <w:p w14:paraId="5F8EAAA2" w14:textId="77777777" w:rsidR="00084B75" w:rsidRDefault="00084B75" w:rsidP="00084B75">
      <w:pPr>
        <w:rPr>
          <w:rFonts w:ascii="Calibri" w:hAnsi="Calibri"/>
          <w:b/>
          <w:lang w:val="pl-PL"/>
        </w:rPr>
      </w:pPr>
      <w:r>
        <w:rPr>
          <w:rFonts w:ascii="Calibri" w:hAnsi="Calibri"/>
          <w:b/>
          <w:lang w:val="pl-PL"/>
        </w:rPr>
        <w:t>14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15</w:t>
      </w:r>
      <w:r w:rsidRPr="00AC26A7">
        <w:rPr>
          <w:rFonts w:ascii="Calibri" w:hAnsi="Calibri"/>
          <w:b/>
          <w:lang w:val="pl-PL"/>
        </w:rPr>
        <w:t xml:space="preserve"> – 1</w:t>
      </w:r>
      <w:r>
        <w:rPr>
          <w:rFonts w:ascii="Calibri" w:hAnsi="Calibri"/>
          <w:b/>
          <w:lang w:val="pl-PL"/>
        </w:rPr>
        <w:t>5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15</w:t>
      </w:r>
      <w:r w:rsidRPr="00AC26A7">
        <w:rPr>
          <w:rFonts w:ascii="Calibri" w:hAnsi="Calibri"/>
          <w:b/>
          <w:lang w:val="pl-PL"/>
        </w:rPr>
        <w:tab/>
      </w:r>
      <w:r w:rsidRPr="003B0C27">
        <w:rPr>
          <w:rFonts w:ascii="Calibri" w:hAnsi="Calibri"/>
          <w:lang w:val="pl-PL"/>
        </w:rPr>
        <w:t xml:space="preserve">Sesja </w:t>
      </w:r>
      <w:r>
        <w:rPr>
          <w:rFonts w:ascii="Calibri" w:hAnsi="Calibri"/>
          <w:lang w:val="pl-PL"/>
        </w:rPr>
        <w:t>5</w:t>
      </w:r>
      <w:r>
        <w:rPr>
          <w:rFonts w:ascii="Calibri" w:hAnsi="Calibri"/>
          <w:b/>
          <w:lang w:val="pl-PL"/>
        </w:rPr>
        <w:t xml:space="preserve"> </w:t>
      </w:r>
      <w:r w:rsidR="00DB3319">
        <w:rPr>
          <w:rFonts w:ascii="Calibri" w:hAnsi="Calibri"/>
          <w:b/>
          <w:lang w:val="pl-PL"/>
        </w:rPr>
        <w:t>Polski wymiar transformacji energetycznej</w:t>
      </w:r>
    </w:p>
    <w:p w14:paraId="7F34E1F0" w14:textId="77777777" w:rsidR="00DB3319" w:rsidRDefault="00DB3319" w:rsidP="00DB3319">
      <w:pPr>
        <w:ind w:left="1410"/>
        <w:rPr>
          <w:rFonts w:ascii="Calibri" w:hAnsi="Calibri"/>
          <w:i/>
          <w:lang w:val="pl-PL"/>
        </w:rPr>
      </w:pPr>
      <w:r w:rsidRPr="00DB3319">
        <w:rPr>
          <w:rFonts w:ascii="Calibri" w:hAnsi="Calibri"/>
          <w:i/>
          <w:lang w:val="pl-PL"/>
        </w:rPr>
        <w:t>Wypowiedzi członków Rady Programowej i Rady Naukowej Sieci Kompetencji ds. Energetyki Rozproszonej</w:t>
      </w:r>
    </w:p>
    <w:p w14:paraId="2ACCB344" w14:textId="77777777" w:rsidR="00DB3319" w:rsidRPr="00DB3319" w:rsidRDefault="00DB3319" w:rsidP="00DB3319">
      <w:pPr>
        <w:rPr>
          <w:rFonts w:ascii="Calibri" w:hAnsi="Calibri"/>
          <w:lang w:val="pl-PL"/>
        </w:rPr>
      </w:pPr>
      <w:r>
        <w:rPr>
          <w:rFonts w:ascii="Calibri" w:hAnsi="Calibri"/>
          <w:b/>
          <w:lang w:val="pl-PL"/>
        </w:rPr>
        <w:t>15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15</w:t>
      </w:r>
      <w:r w:rsidRPr="00AC26A7">
        <w:rPr>
          <w:rFonts w:ascii="Calibri" w:hAnsi="Calibri"/>
          <w:b/>
          <w:lang w:val="pl-PL"/>
        </w:rPr>
        <w:t xml:space="preserve"> – 1</w:t>
      </w:r>
      <w:r>
        <w:rPr>
          <w:rFonts w:ascii="Calibri" w:hAnsi="Calibri"/>
          <w:b/>
          <w:lang w:val="pl-PL"/>
        </w:rPr>
        <w:t>5</w:t>
      </w:r>
      <w:r w:rsidRPr="00AC26A7">
        <w:rPr>
          <w:rFonts w:ascii="Calibri" w:hAnsi="Calibri"/>
          <w:b/>
          <w:lang w:val="pl-PL"/>
        </w:rPr>
        <w:t>:</w:t>
      </w:r>
      <w:r>
        <w:rPr>
          <w:rFonts w:ascii="Calibri" w:hAnsi="Calibri"/>
          <w:b/>
          <w:lang w:val="pl-PL"/>
        </w:rPr>
        <w:t>30</w:t>
      </w:r>
      <w:r w:rsidRPr="00AC26A7">
        <w:rPr>
          <w:rFonts w:ascii="Calibri" w:hAnsi="Calibri"/>
          <w:b/>
          <w:lang w:val="pl-PL"/>
        </w:rPr>
        <w:tab/>
      </w:r>
      <w:r>
        <w:rPr>
          <w:rFonts w:ascii="Calibri" w:hAnsi="Calibri"/>
          <w:b/>
          <w:lang w:val="pl-PL"/>
        </w:rPr>
        <w:t>Podsumowanie III FER i zapowiedź dalszych działań</w:t>
      </w:r>
    </w:p>
    <w:p w14:paraId="0A0613F2" w14:textId="77777777" w:rsidR="00C5051F" w:rsidRPr="00C5051F" w:rsidRDefault="00C5051F" w:rsidP="007161AC"/>
    <w:p w14:paraId="2637CF08" w14:textId="77777777" w:rsidR="007161AC" w:rsidRDefault="007161AC" w:rsidP="007161AC"/>
    <w:p w14:paraId="460E2E83" w14:textId="77777777" w:rsidR="00AC26A7" w:rsidRDefault="00DE5C24" w:rsidP="007161AC">
      <w:r>
        <w:t xml:space="preserve">Osoby </w:t>
      </w:r>
      <w:r w:rsidR="007161AC">
        <w:t>do ew. wykorzystania:</w:t>
      </w:r>
    </w:p>
    <w:p w14:paraId="291B31CE" w14:textId="77777777" w:rsidR="00DB3319" w:rsidRDefault="00DB3319" w:rsidP="00DB3319">
      <w:pPr>
        <w:pStyle w:val="Akapitzlist"/>
        <w:numPr>
          <w:ilvl w:val="0"/>
          <w:numId w:val="17"/>
        </w:numPr>
      </w:pPr>
      <w:r w:rsidRPr="007161AC">
        <w:t>Jacek Majchrowski</w:t>
      </w:r>
      <w:r>
        <w:t>, Prezydent Krakowa</w:t>
      </w:r>
    </w:p>
    <w:p w14:paraId="135279FD" w14:textId="77777777" w:rsidR="007161AC" w:rsidRPr="007161AC" w:rsidRDefault="007161AC" w:rsidP="007161AC">
      <w:pPr>
        <w:pStyle w:val="Akapitzlist"/>
        <w:numPr>
          <w:ilvl w:val="0"/>
          <w:numId w:val="17"/>
        </w:numPr>
      </w:pPr>
      <w:r w:rsidRPr="007161AC">
        <w:t>Grzegorz Onichimowski</w:t>
      </w:r>
    </w:p>
    <w:p w14:paraId="5E1EA3B1" w14:textId="77777777" w:rsidR="007161AC" w:rsidRPr="007161AC" w:rsidRDefault="007161AC" w:rsidP="007161AC">
      <w:pPr>
        <w:pStyle w:val="Akapitzlist"/>
        <w:numPr>
          <w:ilvl w:val="0"/>
          <w:numId w:val="17"/>
        </w:numPr>
      </w:pPr>
      <w:r w:rsidRPr="007161AC">
        <w:rPr>
          <w:rFonts w:ascii="Calibri" w:hAnsi="Calibri"/>
        </w:rPr>
        <w:t>Andrzej Jeżewski</w:t>
      </w:r>
      <w:r w:rsidRPr="007161AC">
        <w:t xml:space="preserve"> </w:t>
      </w:r>
    </w:p>
    <w:p w14:paraId="587AB3C3" w14:textId="77777777" w:rsidR="007161AC" w:rsidRPr="007161AC" w:rsidRDefault="007161AC" w:rsidP="007161AC">
      <w:pPr>
        <w:pStyle w:val="Akapitzlist"/>
        <w:numPr>
          <w:ilvl w:val="0"/>
          <w:numId w:val="17"/>
        </w:numPr>
        <w:rPr>
          <w:rFonts w:ascii="Calibri" w:hAnsi="Calibri"/>
        </w:rPr>
      </w:pPr>
      <w:r w:rsidRPr="007161AC">
        <w:rPr>
          <w:rFonts w:ascii="Calibri" w:hAnsi="Calibri"/>
        </w:rPr>
        <w:t>Waldemar Skomudek</w:t>
      </w:r>
    </w:p>
    <w:p w14:paraId="764F2058" w14:textId="77777777" w:rsidR="007161AC" w:rsidRDefault="007161AC" w:rsidP="007161AC">
      <w:pPr>
        <w:pStyle w:val="Akapitzlist"/>
        <w:numPr>
          <w:ilvl w:val="0"/>
          <w:numId w:val="17"/>
        </w:numPr>
      </w:pPr>
      <w:r w:rsidRPr="007161AC">
        <w:t>Marcin Popkiewicz</w:t>
      </w:r>
    </w:p>
    <w:p w14:paraId="5498CE5F" w14:textId="77777777" w:rsidR="007161AC" w:rsidRDefault="007161AC" w:rsidP="00DB3319">
      <w:pPr>
        <w:pStyle w:val="Akapitzlist"/>
        <w:numPr>
          <w:ilvl w:val="0"/>
          <w:numId w:val="17"/>
        </w:numPr>
      </w:pPr>
      <w:r>
        <w:t>Marcin Roszkowski</w:t>
      </w:r>
    </w:p>
    <w:p w14:paraId="0531FCD7" w14:textId="77777777" w:rsidR="00084B75" w:rsidRPr="007161AC" w:rsidRDefault="00084B75" w:rsidP="007161AC">
      <w:pPr>
        <w:pStyle w:val="Akapitzlist"/>
        <w:numPr>
          <w:ilvl w:val="0"/>
          <w:numId w:val="17"/>
        </w:numPr>
      </w:pPr>
      <w:r>
        <w:t>Piotr Patkowski</w:t>
      </w:r>
    </w:p>
    <w:p w14:paraId="69BD6DEA" w14:textId="77777777" w:rsidR="00D627B7" w:rsidRDefault="00D627B7" w:rsidP="007161AC">
      <w:pPr>
        <w:rPr>
          <w:lang w:val="pl-PL"/>
        </w:rPr>
      </w:pPr>
    </w:p>
    <w:p w14:paraId="232E917C" w14:textId="77777777" w:rsidR="00D627B7" w:rsidRDefault="00D627B7" w:rsidP="007161AC">
      <w:pPr>
        <w:rPr>
          <w:lang w:val="pl-PL"/>
        </w:rPr>
      </w:pPr>
    </w:p>
    <w:p w14:paraId="4C9015F7" w14:textId="77777777" w:rsidR="00084B75" w:rsidRDefault="00084B75">
      <w:pPr>
        <w:spacing w:before="0" w:after="200" w:line="276" w:lineRule="auto"/>
      </w:pPr>
    </w:p>
    <w:p w14:paraId="4EA78F5A" w14:textId="77777777" w:rsidR="00505B3A" w:rsidRDefault="00505B3A" w:rsidP="007161AC">
      <w:pPr>
        <w:rPr>
          <w:rFonts w:ascii="Calibri" w:hAnsi="Calibri"/>
          <w:szCs w:val="24"/>
        </w:rPr>
      </w:pPr>
      <w:r w:rsidRPr="00EB0E68">
        <w:rPr>
          <w:rFonts w:ascii="Calibri" w:hAnsi="Calibri"/>
          <w:b/>
          <w:szCs w:val="24"/>
        </w:rPr>
        <w:t>Uczestnicy</w:t>
      </w:r>
      <w:r w:rsidR="00DB3319">
        <w:rPr>
          <w:rFonts w:ascii="Calibri" w:hAnsi="Calibri"/>
          <w:b/>
          <w:szCs w:val="24"/>
        </w:rPr>
        <w:t xml:space="preserve"> III FER</w:t>
      </w:r>
      <w:r>
        <w:rPr>
          <w:rFonts w:ascii="Calibri" w:hAnsi="Calibri"/>
          <w:szCs w:val="24"/>
        </w:rPr>
        <w:t>: przedstawiciele lokalnych inicjatyw energetycznych</w:t>
      </w:r>
      <w:r w:rsidR="00EB0E68">
        <w:rPr>
          <w:rFonts w:ascii="Calibri" w:hAnsi="Calibri"/>
          <w:szCs w:val="24"/>
        </w:rPr>
        <w:t xml:space="preserve">, </w:t>
      </w:r>
      <w:r>
        <w:rPr>
          <w:rFonts w:ascii="Calibri" w:hAnsi="Calibri"/>
          <w:szCs w:val="24"/>
        </w:rPr>
        <w:t xml:space="preserve">przedsiębiorców, w tym izb gospodarczych, spółek energetycznych, </w:t>
      </w:r>
      <w:r w:rsidR="00EB0E68">
        <w:rPr>
          <w:rFonts w:ascii="Calibri" w:hAnsi="Calibri"/>
          <w:szCs w:val="24"/>
        </w:rPr>
        <w:t xml:space="preserve">środowisk naukowych, </w:t>
      </w:r>
      <w:r>
        <w:rPr>
          <w:rFonts w:ascii="Calibri" w:hAnsi="Calibri"/>
          <w:szCs w:val="24"/>
        </w:rPr>
        <w:t>administracji centralnej i samorządowej</w:t>
      </w:r>
    </w:p>
    <w:p w14:paraId="0D335BBF" w14:textId="77777777" w:rsidR="00EB0E68" w:rsidRDefault="00EB0E68" w:rsidP="007161AC">
      <w:pPr>
        <w:rPr>
          <w:rFonts w:ascii="Calibri" w:hAnsi="Calibri"/>
          <w:szCs w:val="24"/>
        </w:rPr>
      </w:pPr>
      <w:r w:rsidRPr="00EB0E68">
        <w:rPr>
          <w:rFonts w:ascii="Calibri" w:hAnsi="Calibri"/>
          <w:b/>
          <w:szCs w:val="24"/>
        </w:rPr>
        <w:t>Organizator</w:t>
      </w:r>
      <w:r>
        <w:rPr>
          <w:rFonts w:ascii="Calibri" w:hAnsi="Calibri"/>
          <w:szCs w:val="24"/>
        </w:rPr>
        <w:t xml:space="preserve">: Partnerzy projektu KlastER realizowanego w ramach programu NCBR Gospostrateg – Ministerstwo Rozwoju, Pracy i Technologii, Akademia Górniczo-Hutnicza w Krakowie, Narodowe Centrum Badań Jądrowych  </w:t>
      </w:r>
    </w:p>
    <w:sectPr w:rsidR="00EB0E68" w:rsidSect="00CB64A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7A1D4" w14:textId="77777777" w:rsidR="00477827" w:rsidRDefault="00477827" w:rsidP="00C0603D">
      <w:pPr>
        <w:spacing w:before="0" w:line="240" w:lineRule="auto"/>
      </w:pPr>
      <w:r>
        <w:separator/>
      </w:r>
    </w:p>
  </w:endnote>
  <w:endnote w:type="continuationSeparator" w:id="0">
    <w:p w14:paraId="7A4D63B0" w14:textId="77777777" w:rsidR="00477827" w:rsidRDefault="00477827" w:rsidP="00C0603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Roboto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8C5C" w14:textId="77777777" w:rsidR="00477827" w:rsidRDefault="00477827" w:rsidP="00C0603D">
      <w:pPr>
        <w:spacing w:before="0" w:line="240" w:lineRule="auto"/>
      </w:pPr>
      <w:r>
        <w:separator/>
      </w:r>
    </w:p>
  </w:footnote>
  <w:footnote w:type="continuationSeparator" w:id="0">
    <w:p w14:paraId="6BFAF3A1" w14:textId="77777777" w:rsidR="00477827" w:rsidRDefault="00477827" w:rsidP="00C0603D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AC18" w14:textId="77777777" w:rsidR="00D26347" w:rsidRPr="00C0603D" w:rsidRDefault="00D26347" w:rsidP="00C0603D">
    <w:pPr>
      <w:spacing w:before="0"/>
      <w:rPr>
        <w:rFonts w:ascii="Calibri" w:hAnsi="Calibri"/>
        <w:b/>
        <w:sz w:val="28"/>
        <w:szCs w:val="2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E5203"/>
    <w:multiLevelType w:val="hybridMultilevel"/>
    <w:tmpl w:val="27A8B4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0C053E"/>
    <w:multiLevelType w:val="hybridMultilevel"/>
    <w:tmpl w:val="9048858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15841516"/>
    <w:multiLevelType w:val="hybridMultilevel"/>
    <w:tmpl w:val="58AA0DB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2D69C5"/>
    <w:multiLevelType w:val="hybridMultilevel"/>
    <w:tmpl w:val="78220A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B2FBD"/>
    <w:multiLevelType w:val="hybridMultilevel"/>
    <w:tmpl w:val="4CA842F4"/>
    <w:lvl w:ilvl="0" w:tplc="602C0B6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974235"/>
    <w:multiLevelType w:val="hybridMultilevel"/>
    <w:tmpl w:val="6466FA1A"/>
    <w:lvl w:ilvl="0" w:tplc="61767BE8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BF43C0"/>
    <w:multiLevelType w:val="hybridMultilevel"/>
    <w:tmpl w:val="A0CADFA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84E22"/>
    <w:multiLevelType w:val="hybridMultilevel"/>
    <w:tmpl w:val="F90A8F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F23E2E"/>
    <w:multiLevelType w:val="hybridMultilevel"/>
    <w:tmpl w:val="7CDA1AE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CA13480"/>
    <w:multiLevelType w:val="hybridMultilevel"/>
    <w:tmpl w:val="853CF4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0B5FC6"/>
    <w:multiLevelType w:val="hybridMultilevel"/>
    <w:tmpl w:val="19ECDC88"/>
    <w:lvl w:ilvl="0" w:tplc="0415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1" w15:restartNumberingAfterBreak="0">
    <w:nsid w:val="414E16A3"/>
    <w:multiLevelType w:val="hybridMultilevel"/>
    <w:tmpl w:val="461882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5E633E"/>
    <w:multiLevelType w:val="hybridMultilevel"/>
    <w:tmpl w:val="3AEE22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496566A9"/>
    <w:multiLevelType w:val="hybridMultilevel"/>
    <w:tmpl w:val="3DE855E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500941CB"/>
    <w:multiLevelType w:val="hybridMultilevel"/>
    <w:tmpl w:val="57F02B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23D88">
      <w:start w:val="1"/>
      <w:numFmt w:val="bullet"/>
      <w:lvlText w:val="¾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975E5"/>
    <w:multiLevelType w:val="hybridMultilevel"/>
    <w:tmpl w:val="453A0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52DF5"/>
    <w:multiLevelType w:val="hybridMultilevel"/>
    <w:tmpl w:val="929AA4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"/>
  </w:num>
  <w:num w:numId="4">
    <w:abstractNumId w:val="8"/>
  </w:num>
  <w:num w:numId="5">
    <w:abstractNumId w:val="13"/>
  </w:num>
  <w:num w:numId="6">
    <w:abstractNumId w:val="12"/>
  </w:num>
  <w:num w:numId="7">
    <w:abstractNumId w:val="16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2"/>
  </w:num>
  <w:num w:numId="13">
    <w:abstractNumId w:val="10"/>
  </w:num>
  <w:num w:numId="14">
    <w:abstractNumId w:val="15"/>
  </w:num>
  <w:num w:numId="15">
    <w:abstractNumId w:val="9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AE3"/>
    <w:rsid w:val="00006DBE"/>
    <w:rsid w:val="00011D75"/>
    <w:rsid w:val="000205B0"/>
    <w:rsid w:val="000234C2"/>
    <w:rsid w:val="000237BC"/>
    <w:rsid w:val="0002769C"/>
    <w:rsid w:val="00030D2A"/>
    <w:rsid w:val="00030E4B"/>
    <w:rsid w:val="0003105B"/>
    <w:rsid w:val="0003361B"/>
    <w:rsid w:val="0003746F"/>
    <w:rsid w:val="00046BAC"/>
    <w:rsid w:val="000756C7"/>
    <w:rsid w:val="0008021C"/>
    <w:rsid w:val="00084B75"/>
    <w:rsid w:val="0008774E"/>
    <w:rsid w:val="0009689D"/>
    <w:rsid w:val="00097B83"/>
    <w:rsid w:val="000A2154"/>
    <w:rsid w:val="000B3B9D"/>
    <w:rsid w:val="000C18A4"/>
    <w:rsid w:val="000C21D1"/>
    <w:rsid w:val="000C6D1E"/>
    <w:rsid w:val="000C7FF2"/>
    <w:rsid w:val="000D4A6B"/>
    <w:rsid w:val="000D4C5B"/>
    <w:rsid w:val="000D5DF5"/>
    <w:rsid w:val="000F0651"/>
    <w:rsid w:val="000F72D8"/>
    <w:rsid w:val="00104410"/>
    <w:rsid w:val="0011324E"/>
    <w:rsid w:val="0011761A"/>
    <w:rsid w:val="00137E67"/>
    <w:rsid w:val="00144A71"/>
    <w:rsid w:val="00146ADC"/>
    <w:rsid w:val="00147450"/>
    <w:rsid w:val="001632CF"/>
    <w:rsid w:val="00165544"/>
    <w:rsid w:val="00165D18"/>
    <w:rsid w:val="00173BBD"/>
    <w:rsid w:val="001763F8"/>
    <w:rsid w:val="00183D41"/>
    <w:rsid w:val="001861FF"/>
    <w:rsid w:val="0019266F"/>
    <w:rsid w:val="00193B4E"/>
    <w:rsid w:val="00194566"/>
    <w:rsid w:val="001B2FD4"/>
    <w:rsid w:val="001B34B3"/>
    <w:rsid w:val="001C335D"/>
    <w:rsid w:val="001C7525"/>
    <w:rsid w:val="001D0651"/>
    <w:rsid w:val="001D09CE"/>
    <w:rsid w:val="001D21E8"/>
    <w:rsid w:val="001D2F24"/>
    <w:rsid w:val="001E2F89"/>
    <w:rsid w:val="001E4814"/>
    <w:rsid w:val="001E4D34"/>
    <w:rsid w:val="001F1438"/>
    <w:rsid w:val="001F5D28"/>
    <w:rsid w:val="0020023B"/>
    <w:rsid w:val="00200593"/>
    <w:rsid w:val="00206E7D"/>
    <w:rsid w:val="002148F7"/>
    <w:rsid w:val="00222497"/>
    <w:rsid w:val="002252F5"/>
    <w:rsid w:val="00226D5F"/>
    <w:rsid w:val="00236474"/>
    <w:rsid w:val="00242909"/>
    <w:rsid w:val="00243953"/>
    <w:rsid w:val="00253AC2"/>
    <w:rsid w:val="002658A1"/>
    <w:rsid w:val="0026625D"/>
    <w:rsid w:val="00267DFE"/>
    <w:rsid w:val="0027452F"/>
    <w:rsid w:val="00297A57"/>
    <w:rsid w:val="002A3A01"/>
    <w:rsid w:val="002A583F"/>
    <w:rsid w:val="002A6A11"/>
    <w:rsid w:val="002B0618"/>
    <w:rsid w:val="002B3350"/>
    <w:rsid w:val="002B4BE6"/>
    <w:rsid w:val="002D6E89"/>
    <w:rsid w:val="002E3ACD"/>
    <w:rsid w:val="002E62BF"/>
    <w:rsid w:val="002F412F"/>
    <w:rsid w:val="0030432E"/>
    <w:rsid w:val="0032517A"/>
    <w:rsid w:val="003332FE"/>
    <w:rsid w:val="003413D0"/>
    <w:rsid w:val="003413E3"/>
    <w:rsid w:val="00353B8F"/>
    <w:rsid w:val="00356149"/>
    <w:rsid w:val="00362DBB"/>
    <w:rsid w:val="00366651"/>
    <w:rsid w:val="0037610D"/>
    <w:rsid w:val="00376389"/>
    <w:rsid w:val="003974BB"/>
    <w:rsid w:val="00397C12"/>
    <w:rsid w:val="003A713C"/>
    <w:rsid w:val="003B0C27"/>
    <w:rsid w:val="003B497C"/>
    <w:rsid w:val="003C69E8"/>
    <w:rsid w:val="003C70ED"/>
    <w:rsid w:val="003C721F"/>
    <w:rsid w:val="003F256D"/>
    <w:rsid w:val="00401CB1"/>
    <w:rsid w:val="00407145"/>
    <w:rsid w:val="0041086D"/>
    <w:rsid w:val="0043253C"/>
    <w:rsid w:val="00435101"/>
    <w:rsid w:val="00435B51"/>
    <w:rsid w:val="004363B5"/>
    <w:rsid w:val="00445672"/>
    <w:rsid w:val="004535BB"/>
    <w:rsid w:val="00461580"/>
    <w:rsid w:val="0046454F"/>
    <w:rsid w:val="00477827"/>
    <w:rsid w:val="00485A80"/>
    <w:rsid w:val="00486518"/>
    <w:rsid w:val="00486C75"/>
    <w:rsid w:val="00494BD2"/>
    <w:rsid w:val="00496391"/>
    <w:rsid w:val="004A11D1"/>
    <w:rsid w:val="004B3429"/>
    <w:rsid w:val="004C306F"/>
    <w:rsid w:val="004C6FCB"/>
    <w:rsid w:val="004D2028"/>
    <w:rsid w:val="004D5102"/>
    <w:rsid w:val="004D7A7F"/>
    <w:rsid w:val="004E0502"/>
    <w:rsid w:val="004E32F5"/>
    <w:rsid w:val="004E3C5F"/>
    <w:rsid w:val="004E3EB9"/>
    <w:rsid w:val="004E5CF7"/>
    <w:rsid w:val="004F01B3"/>
    <w:rsid w:val="004F1552"/>
    <w:rsid w:val="00503866"/>
    <w:rsid w:val="00505B3A"/>
    <w:rsid w:val="00505C70"/>
    <w:rsid w:val="00507511"/>
    <w:rsid w:val="005125BF"/>
    <w:rsid w:val="00517735"/>
    <w:rsid w:val="005249EB"/>
    <w:rsid w:val="00525A72"/>
    <w:rsid w:val="00530531"/>
    <w:rsid w:val="00542FED"/>
    <w:rsid w:val="00544CCA"/>
    <w:rsid w:val="00553FBA"/>
    <w:rsid w:val="005558BC"/>
    <w:rsid w:val="005634F5"/>
    <w:rsid w:val="00565D35"/>
    <w:rsid w:val="0058349D"/>
    <w:rsid w:val="00591913"/>
    <w:rsid w:val="00596AED"/>
    <w:rsid w:val="005A7E2C"/>
    <w:rsid w:val="005B5156"/>
    <w:rsid w:val="005D2BF2"/>
    <w:rsid w:val="005D31B1"/>
    <w:rsid w:val="005E63CE"/>
    <w:rsid w:val="005F1062"/>
    <w:rsid w:val="005F1A30"/>
    <w:rsid w:val="005F6F30"/>
    <w:rsid w:val="0060558D"/>
    <w:rsid w:val="0061784D"/>
    <w:rsid w:val="0062447B"/>
    <w:rsid w:val="00625EE2"/>
    <w:rsid w:val="00626783"/>
    <w:rsid w:val="00641B06"/>
    <w:rsid w:val="006432C9"/>
    <w:rsid w:val="0066143C"/>
    <w:rsid w:val="006630F3"/>
    <w:rsid w:val="00663C74"/>
    <w:rsid w:val="00677E5E"/>
    <w:rsid w:val="00680969"/>
    <w:rsid w:val="00681690"/>
    <w:rsid w:val="006B2A36"/>
    <w:rsid w:val="006B6B8D"/>
    <w:rsid w:val="006C40B2"/>
    <w:rsid w:val="006C4FF3"/>
    <w:rsid w:val="006C7B3A"/>
    <w:rsid w:val="006D00A6"/>
    <w:rsid w:val="006D603C"/>
    <w:rsid w:val="006E4DEA"/>
    <w:rsid w:val="006F1591"/>
    <w:rsid w:val="006F33E9"/>
    <w:rsid w:val="006F77D3"/>
    <w:rsid w:val="0071172B"/>
    <w:rsid w:val="007161AC"/>
    <w:rsid w:val="0072032C"/>
    <w:rsid w:val="007203F2"/>
    <w:rsid w:val="00721361"/>
    <w:rsid w:val="00722E1C"/>
    <w:rsid w:val="00752C45"/>
    <w:rsid w:val="007555EB"/>
    <w:rsid w:val="00760845"/>
    <w:rsid w:val="00767ECA"/>
    <w:rsid w:val="00773655"/>
    <w:rsid w:val="00782396"/>
    <w:rsid w:val="007855E1"/>
    <w:rsid w:val="00791DA0"/>
    <w:rsid w:val="00794AC7"/>
    <w:rsid w:val="007A16CF"/>
    <w:rsid w:val="007A34B8"/>
    <w:rsid w:val="007A6FEC"/>
    <w:rsid w:val="007A7DDF"/>
    <w:rsid w:val="007B15EA"/>
    <w:rsid w:val="007B470F"/>
    <w:rsid w:val="007C0F04"/>
    <w:rsid w:val="007C1B22"/>
    <w:rsid w:val="007C356D"/>
    <w:rsid w:val="007C4F96"/>
    <w:rsid w:val="007D2C75"/>
    <w:rsid w:val="007D3C5B"/>
    <w:rsid w:val="007D79B2"/>
    <w:rsid w:val="007E7B14"/>
    <w:rsid w:val="007F2FE0"/>
    <w:rsid w:val="008073C7"/>
    <w:rsid w:val="00820962"/>
    <w:rsid w:val="00832DEA"/>
    <w:rsid w:val="00854DF5"/>
    <w:rsid w:val="008556FB"/>
    <w:rsid w:val="0085591D"/>
    <w:rsid w:val="00857588"/>
    <w:rsid w:val="0086331C"/>
    <w:rsid w:val="00867FAB"/>
    <w:rsid w:val="00876241"/>
    <w:rsid w:val="00880B35"/>
    <w:rsid w:val="00880E20"/>
    <w:rsid w:val="008835CC"/>
    <w:rsid w:val="00886454"/>
    <w:rsid w:val="0089484C"/>
    <w:rsid w:val="008A2CF8"/>
    <w:rsid w:val="008B43D0"/>
    <w:rsid w:val="008B51C5"/>
    <w:rsid w:val="008C4A4A"/>
    <w:rsid w:val="008E3803"/>
    <w:rsid w:val="008E383A"/>
    <w:rsid w:val="008E4B31"/>
    <w:rsid w:val="008F5075"/>
    <w:rsid w:val="008F5707"/>
    <w:rsid w:val="00900925"/>
    <w:rsid w:val="009026D1"/>
    <w:rsid w:val="00917F8A"/>
    <w:rsid w:val="00922AE8"/>
    <w:rsid w:val="00931730"/>
    <w:rsid w:val="00931DF9"/>
    <w:rsid w:val="009327B5"/>
    <w:rsid w:val="00933DDF"/>
    <w:rsid w:val="0093703F"/>
    <w:rsid w:val="00937A1A"/>
    <w:rsid w:val="00943BB9"/>
    <w:rsid w:val="00972D75"/>
    <w:rsid w:val="00986F57"/>
    <w:rsid w:val="00990F79"/>
    <w:rsid w:val="00993580"/>
    <w:rsid w:val="009951EC"/>
    <w:rsid w:val="009A17CB"/>
    <w:rsid w:val="009A24A5"/>
    <w:rsid w:val="009A31E0"/>
    <w:rsid w:val="009A45F4"/>
    <w:rsid w:val="009B3F8D"/>
    <w:rsid w:val="009B4D48"/>
    <w:rsid w:val="009B6F70"/>
    <w:rsid w:val="009B78E1"/>
    <w:rsid w:val="009D5C97"/>
    <w:rsid w:val="009F21F4"/>
    <w:rsid w:val="009F22B7"/>
    <w:rsid w:val="009F4F07"/>
    <w:rsid w:val="00A348FE"/>
    <w:rsid w:val="00A5615F"/>
    <w:rsid w:val="00A610B2"/>
    <w:rsid w:val="00A67833"/>
    <w:rsid w:val="00A75F36"/>
    <w:rsid w:val="00A811C5"/>
    <w:rsid w:val="00A84206"/>
    <w:rsid w:val="00AA1153"/>
    <w:rsid w:val="00AA5BCE"/>
    <w:rsid w:val="00AA6917"/>
    <w:rsid w:val="00AA7A9E"/>
    <w:rsid w:val="00AB2FA6"/>
    <w:rsid w:val="00AC26A7"/>
    <w:rsid w:val="00AD6480"/>
    <w:rsid w:val="00AE4322"/>
    <w:rsid w:val="00AF34CE"/>
    <w:rsid w:val="00B06B7C"/>
    <w:rsid w:val="00B12657"/>
    <w:rsid w:val="00B15895"/>
    <w:rsid w:val="00B23E0F"/>
    <w:rsid w:val="00B267C1"/>
    <w:rsid w:val="00B317FB"/>
    <w:rsid w:val="00B367D7"/>
    <w:rsid w:val="00B50374"/>
    <w:rsid w:val="00B57EEA"/>
    <w:rsid w:val="00B65254"/>
    <w:rsid w:val="00B80B2E"/>
    <w:rsid w:val="00B94BC5"/>
    <w:rsid w:val="00B94F12"/>
    <w:rsid w:val="00B97CE5"/>
    <w:rsid w:val="00BA4D7B"/>
    <w:rsid w:val="00BB0BB6"/>
    <w:rsid w:val="00BB4068"/>
    <w:rsid w:val="00BB4983"/>
    <w:rsid w:val="00BD0A4F"/>
    <w:rsid w:val="00BE2E13"/>
    <w:rsid w:val="00BF62EC"/>
    <w:rsid w:val="00C048EB"/>
    <w:rsid w:val="00C0603D"/>
    <w:rsid w:val="00C1011D"/>
    <w:rsid w:val="00C14107"/>
    <w:rsid w:val="00C202AC"/>
    <w:rsid w:val="00C238E0"/>
    <w:rsid w:val="00C25DE3"/>
    <w:rsid w:val="00C34DEF"/>
    <w:rsid w:val="00C36BA0"/>
    <w:rsid w:val="00C42270"/>
    <w:rsid w:val="00C42A4F"/>
    <w:rsid w:val="00C436B2"/>
    <w:rsid w:val="00C5051F"/>
    <w:rsid w:val="00C57A7E"/>
    <w:rsid w:val="00C70273"/>
    <w:rsid w:val="00C7313C"/>
    <w:rsid w:val="00C80BB7"/>
    <w:rsid w:val="00C81632"/>
    <w:rsid w:val="00C834EF"/>
    <w:rsid w:val="00C86436"/>
    <w:rsid w:val="00CB64AE"/>
    <w:rsid w:val="00CB7975"/>
    <w:rsid w:val="00CC1CB8"/>
    <w:rsid w:val="00CC4ADA"/>
    <w:rsid w:val="00CC67C2"/>
    <w:rsid w:val="00CE18B3"/>
    <w:rsid w:val="00CF7CA4"/>
    <w:rsid w:val="00D06DE4"/>
    <w:rsid w:val="00D162D9"/>
    <w:rsid w:val="00D26347"/>
    <w:rsid w:val="00D373DF"/>
    <w:rsid w:val="00D471B7"/>
    <w:rsid w:val="00D55B55"/>
    <w:rsid w:val="00D60B1E"/>
    <w:rsid w:val="00D627B7"/>
    <w:rsid w:val="00D62907"/>
    <w:rsid w:val="00D63646"/>
    <w:rsid w:val="00D74CB8"/>
    <w:rsid w:val="00D81FB9"/>
    <w:rsid w:val="00D96743"/>
    <w:rsid w:val="00DA1EA8"/>
    <w:rsid w:val="00DB3319"/>
    <w:rsid w:val="00DC4DD2"/>
    <w:rsid w:val="00DC5C01"/>
    <w:rsid w:val="00DC6DA8"/>
    <w:rsid w:val="00DD34B2"/>
    <w:rsid w:val="00DD712A"/>
    <w:rsid w:val="00DE171E"/>
    <w:rsid w:val="00DE2F68"/>
    <w:rsid w:val="00DE5551"/>
    <w:rsid w:val="00DE5C24"/>
    <w:rsid w:val="00DF2522"/>
    <w:rsid w:val="00DF7B68"/>
    <w:rsid w:val="00E01A44"/>
    <w:rsid w:val="00E15382"/>
    <w:rsid w:val="00E232D8"/>
    <w:rsid w:val="00E236B9"/>
    <w:rsid w:val="00E23BF1"/>
    <w:rsid w:val="00E33FED"/>
    <w:rsid w:val="00E4153A"/>
    <w:rsid w:val="00E42CDF"/>
    <w:rsid w:val="00E44136"/>
    <w:rsid w:val="00E455FC"/>
    <w:rsid w:val="00E53572"/>
    <w:rsid w:val="00E6027A"/>
    <w:rsid w:val="00E64537"/>
    <w:rsid w:val="00E8124F"/>
    <w:rsid w:val="00E86504"/>
    <w:rsid w:val="00E87E7D"/>
    <w:rsid w:val="00E92FDD"/>
    <w:rsid w:val="00E962CE"/>
    <w:rsid w:val="00EB0E68"/>
    <w:rsid w:val="00EB0F40"/>
    <w:rsid w:val="00ED0709"/>
    <w:rsid w:val="00EE2844"/>
    <w:rsid w:val="00EE4E35"/>
    <w:rsid w:val="00F03D07"/>
    <w:rsid w:val="00F04CEF"/>
    <w:rsid w:val="00F06F03"/>
    <w:rsid w:val="00F10646"/>
    <w:rsid w:val="00F23451"/>
    <w:rsid w:val="00F24DD2"/>
    <w:rsid w:val="00F2614C"/>
    <w:rsid w:val="00F26661"/>
    <w:rsid w:val="00F35291"/>
    <w:rsid w:val="00F4565C"/>
    <w:rsid w:val="00F5362F"/>
    <w:rsid w:val="00F624E5"/>
    <w:rsid w:val="00F70FE8"/>
    <w:rsid w:val="00F71ECC"/>
    <w:rsid w:val="00F72060"/>
    <w:rsid w:val="00F7643A"/>
    <w:rsid w:val="00F82EA2"/>
    <w:rsid w:val="00F95AE3"/>
    <w:rsid w:val="00FA5B22"/>
    <w:rsid w:val="00FA6025"/>
    <w:rsid w:val="00FB1BE8"/>
    <w:rsid w:val="00FC2000"/>
    <w:rsid w:val="00FC2081"/>
    <w:rsid w:val="00FD0F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6CF78"/>
  <w15:docId w15:val="{1C3CEAFB-CC3D-4D9F-833D-1AF18B42E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051F"/>
    <w:pPr>
      <w:spacing w:before="120" w:after="0" w:line="264" w:lineRule="auto"/>
    </w:pPr>
    <w:rPr>
      <w:rFonts w:eastAsia="Times New Roman" w:cs="Arial"/>
      <w:lang w:val="en-US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95A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90F79"/>
    <w:pPr>
      <w:keepNext/>
      <w:keepLines/>
      <w:spacing w:before="0" w:after="240" w:line="276" w:lineRule="auto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90F79"/>
    <w:rPr>
      <w:rFonts w:eastAsiaTheme="majorEastAsia" w:cstheme="majorBidi"/>
      <w:b/>
      <w:bCs/>
      <w:color w:val="000000" w:themeColor="text1"/>
      <w:sz w:val="28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95A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pl-PL"/>
    </w:rPr>
  </w:style>
  <w:style w:type="paragraph" w:styleId="Akapitzlist">
    <w:name w:val="List Paragraph"/>
    <w:aliases w:val="lista"/>
    <w:basedOn w:val="Normalny"/>
    <w:uiPriority w:val="34"/>
    <w:qFormat/>
    <w:rsid w:val="00B94BC5"/>
    <w:pPr>
      <w:spacing w:before="0" w:after="200" w:line="276" w:lineRule="auto"/>
      <w:ind w:left="720"/>
      <w:contextualSpacing/>
    </w:pPr>
    <w:rPr>
      <w:rFonts w:eastAsiaTheme="minorHAnsi" w:cstheme="minorBidi"/>
      <w:lang w:val="pl-PL" w:eastAsia="en-US"/>
    </w:rPr>
  </w:style>
  <w:style w:type="paragraph" w:styleId="Nagwek">
    <w:name w:val="header"/>
    <w:basedOn w:val="Normalny"/>
    <w:link w:val="NagwekZnak"/>
    <w:unhideWhenUsed/>
    <w:rsid w:val="00C0603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rsid w:val="00C0603D"/>
    <w:rPr>
      <w:rFonts w:eastAsia="Times New Roman" w:cs="Arial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C0603D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603D"/>
    <w:rPr>
      <w:rFonts w:eastAsia="Times New Roman" w:cs="Arial"/>
      <w:lang w:val="en-US" w:eastAsia="pl-PL"/>
    </w:rPr>
  </w:style>
  <w:style w:type="character" w:styleId="Pogrubienie">
    <w:name w:val="Strong"/>
    <w:uiPriority w:val="22"/>
    <w:qFormat/>
    <w:rsid w:val="00C57A7E"/>
    <w:rPr>
      <w:b/>
      <w:bCs/>
    </w:rPr>
  </w:style>
  <w:style w:type="character" w:customStyle="1" w:styleId="st">
    <w:name w:val="st"/>
    <w:basedOn w:val="Domylnaczcionkaakapitu"/>
    <w:rsid w:val="00C57A7E"/>
  </w:style>
  <w:style w:type="character" w:styleId="Uwydatnienie">
    <w:name w:val="Emphasis"/>
    <w:uiPriority w:val="20"/>
    <w:qFormat/>
    <w:rsid w:val="00C57A7E"/>
    <w:rPr>
      <w:i/>
      <w:iCs/>
    </w:rPr>
  </w:style>
  <w:style w:type="character" w:customStyle="1" w:styleId="A5">
    <w:name w:val="A5"/>
    <w:uiPriority w:val="99"/>
    <w:rsid w:val="00C57A7E"/>
    <w:rPr>
      <w:rFonts w:cs="Roboto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625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625D"/>
    <w:rPr>
      <w:rFonts w:ascii="Tahoma" w:eastAsia="Times New Roman" w:hAnsi="Tahoma" w:cs="Tahoma"/>
      <w:sz w:val="16"/>
      <w:szCs w:val="16"/>
      <w:lang w:val="en-US" w:eastAsia="pl-PL"/>
    </w:rPr>
  </w:style>
  <w:style w:type="paragraph" w:styleId="Bezodstpw">
    <w:name w:val="No Spacing"/>
    <w:uiPriority w:val="1"/>
    <w:qFormat/>
    <w:rsid w:val="00B50374"/>
    <w:pPr>
      <w:spacing w:after="0" w:line="240" w:lineRule="auto"/>
    </w:pPr>
    <w:rPr>
      <w:rFonts w:eastAsia="Times New Roman" w:cs="Arial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3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37E0D-2463-4707-9BEB-485F64C42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Wojciech.Myślecki</cp:lastModifiedBy>
  <cp:revision>2</cp:revision>
  <cp:lastPrinted>2019-03-06T11:50:00Z</cp:lastPrinted>
  <dcterms:created xsi:type="dcterms:W3CDTF">2021-05-09T21:13:00Z</dcterms:created>
  <dcterms:modified xsi:type="dcterms:W3CDTF">2021-05-09T21:13:00Z</dcterms:modified>
</cp:coreProperties>
</file>