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48" w:rsidRDefault="00F674C2">
      <w:r>
        <w:t xml:space="preserve">Logo biura poselskiego </w:t>
      </w:r>
      <w:r w:rsidR="00C2281E">
        <w:t xml:space="preserve">  </w:t>
      </w:r>
      <w:r w:rsidR="00C2281E">
        <w:tab/>
      </w:r>
      <w:r w:rsidR="00C2281E">
        <w:tab/>
      </w:r>
      <w:r w:rsidR="00C2281E">
        <w:tab/>
      </w:r>
      <w:r w:rsidR="00C2281E">
        <w:tab/>
      </w:r>
      <w:r w:rsidR="00C2281E">
        <w:tab/>
      </w:r>
      <w:r w:rsidR="00C2281E">
        <w:tab/>
      </w:r>
      <w:r w:rsidR="00C2281E">
        <w:tab/>
      </w:r>
      <w:bookmarkStart w:id="0" w:name="_GoBack"/>
      <w:bookmarkEnd w:id="0"/>
      <w:r w:rsidR="00C2281E">
        <w:t xml:space="preserve"> 04-05-2020</w:t>
      </w:r>
    </w:p>
    <w:p w:rsidR="00F674C2" w:rsidRDefault="00F674C2"/>
    <w:p w:rsidR="00F674C2" w:rsidRDefault="00F674C2">
      <w:r>
        <w:tab/>
      </w:r>
      <w:r>
        <w:tab/>
      </w:r>
      <w:r>
        <w:tab/>
      </w:r>
      <w:r>
        <w:tab/>
      </w:r>
      <w:r>
        <w:tab/>
      </w:r>
      <w:r>
        <w:tab/>
        <w:t xml:space="preserve">Szanowny Pan Premier </w:t>
      </w:r>
    </w:p>
    <w:p w:rsidR="00F674C2" w:rsidRDefault="00F674C2">
      <w:r>
        <w:tab/>
      </w:r>
      <w:r>
        <w:tab/>
      </w:r>
      <w:r>
        <w:tab/>
      </w:r>
      <w:r>
        <w:tab/>
      </w:r>
      <w:r>
        <w:tab/>
      </w:r>
      <w:r>
        <w:tab/>
        <w:t xml:space="preserve">Mateusz Morawiecki </w:t>
      </w:r>
    </w:p>
    <w:p w:rsidR="00F674C2" w:rsidRDefault="00F674C2"/>
    <w:p w:rsidR="00F674C2" w:rsidRDefault="00F674C2">
      <w:r>
        <w:t xml:space="preserve">Szanowny Panie Premierze, </w:t>
      </w:r>
    </w:p>
    <w:p w:rsidR="00F674C2" w:rsidRDefault="00F674C2" w:rsidP="00F674C2">
      <w:pPr>
        <w:ind w:firstLine="708"/>
      </w:pPr>
      <w:r>
        <w:t xml:space="preserve">W związku z otrzymaniem prośby o interwencję poselską pismem z dnia 30 03 2020 roku od Pana dr Zbigniewa </w:t>
      </w:r>
      <w:proofErr w:type="spellStart"/>
      <w:r>
        <w:t>Zdónka</w:t>
      </w:r>
      <w:proofErr w:type="spellEnd"/>
      <w:r>
        <w:t>, o zagrożeniu bezpieczeństwa zdrowia i życia mieszkańców oraz zacieraniu po tym śladów w 105 Szpitalu Kresowym podległym Ministerstwu Obrony Narodowej, zwracam się z prośbą o nadanie sprawie wystarczającego priorytetu, tym bardziej, że sprawa ma szersze tło.</w:t>
      </w:r>
    </w:p>
    <w:p w:rsidR="00014934" w:rsidRDefault="00F674C2" w:rsidP="00BB4EA4">
      <w:pPr>
        <w:pStyle w:val="Akapitzlist"/>
        <w:numPr>
          <w:ilvl w:val="0"/>
          <w:numId w:val="1"/>
        </w:numPr>
      </w:pPr>
      <w:r>
        <w:t>Historia walki z komercjalizacją i prywatyzacj</w:t>
      </w:r>
      <w:r w:rsidR="00BB4EA4">
        <w:t>ą</w:t>
      </w:r>
      <w:r>
        <w:t xml:space="preserve"> szpital</w:t>
      </w:r>
      <w:r w:rsidR="00BB4EA4">
        <w:t>i</w:t>
      </w:r>
      <w:r>
        <w:t>- zdarzenie z ubiegłego miesiąca w Żarach (105 szpitalu) jest osadzone w planowanej strategii podejmowanej przez lata przez kadrę szpitala powiązanych z PO i SLD prywatyzacji tego szpitala. Mamy w tle powiązania zarówno kadr</w:t>
      </w:r>
      <w:r w:rsidR="00560CE0">
        <w:t>y lekarskiej (</w:t>
      </w:r>
      <w:proofErr w:type="spellStart"/>
      <w:r w:rsidR="00560CE0">
        <w:t>ancienne</w:t>
      </w:r>
      <w:proofErr w:type="spellEnd"/>
      <w:r w:rsidR="00560CE0">
        <w:t xml:space="preserve"> regime) jak i wejście do gry Pana generała Różańskiego, Marszałek Województwa Lubuskiego Pani Polak, jak i skandalizujących w walce z PiS em oraz naszym obozem rządzącym dr Robertem Lewandowskim i dr Marcinem Głuszko. W tej sprawie rola dr Zdunka, który od lat podejmował spektakularną walkę z tym systemem jest węzłowa. To on między innymi spowodował wysłuchanie publiczne dotyczące złej reformy służby zdrowia za czasów  Pani Kopacz. Jest także dysponentem olbrzymiej wiedzy faktograficznej dotyczącej </w:t>
      </w:r>
      <w:r w:rsidR="00BB4EA4">
        <w:t xml:space="preserve">przestępczej </w:t>
      </w:r>
      <w:r w:rsidR="00560CE0">
        <w:t xml:space="preserve">prywatyzacji Pogotowia Ratunkowego na Śląsku. Pikanterii sprawie dodaje fakt, że dr Gaik został zwolniony z funkcji dyrektora 105 szpitala ze względu na  aferę korupcyjną, w której uczestniczył. Obecny Komendant Szpitala nie ma wystarczającej wiedzy na temat tych zakulisowych rozgrywek i moim zdaniem podejmuje decyzje nie uwzględniając ich. O zdarzeniu w 105 Szpitalu Kresowym pisze w swoim liście dr </w:t>
      </w:r>
      <w:proofErr w:type="spellStart"/>
      <w:r w:rsidR="00560CE0">
        <w:t>Zdónek</w:t>
      </w:r>
      <w:proofErr w:type="spellEnd"/>
      <w:r w:rsidR="00560CE0">
        <w:t xml:space="preserve">. Doszło do zagrożenia bezpieczeństwa zdrowia i życia personelu szpitala i mieszkańców, po tym jak dr Głuszko pracujący w jednoimiennym szpitalu w Bolesławcu, jednocześnie pełnił dyżury na </w:t>
      </w:r>
      <w:proofErr w:type="spellStart"/>
      <w:r w:rsidR="00560CE0">
        <w:t>SORze</w:t>
      </w:r>
      <w:proofErr w:type="spellEnd"/>
      <w:r w:rsidR="00560CE0">
        <w:t xml:space="preserve"> w 105 szpitalu w Żarach. Okazało się, że jest zarażony </w:t>
      </w:r>
      <w:proofErr w:type="spellStart"/>
      <w:r w:rsidR="00560CE0">
        <w:t>Covd</w:t>
      </w:r>
      <w:proofErr w:type="spellEnd"/>
      <w:r w:rsidR="00560CE0">
        <w:t xml:space="preserve"> 19, konsekwencje były oczywiste- kwarantanna </w:t>
      </w:r>
      <w:proofErr w:type="spellStart"/>
      <w:r w:rsidR="00560CE0">
        <w:t>itd</w:t>
      </w:r>
      <w:proofErr w:type="spellEnd"/>
      <w:r w:rsidR="00560CE0">
        <w:t xml:space="preserve">…. </w:t>
      </w:r>
      <w:r w:rsidR="00BB4EA4">
        <w:t xml:space="preserve">Aktualnie osoba (dr Z. </w:t>
      </w:r>
      <w:proofErr w:type="spellStart"/>
      <w:r w:rsidR="00BB4EA4">
        <w:t>Zdónek</w:t>
      </w:r>
      <w:proofErr w:type="spellEnd"/>
      <w:r w:rsidR="00BB4EA4">
        <w:t>), która wyrażała nie zgodę na tego typu praktyki i chcąca wyjaśnić sprawę zależności służbowych i zamazywania śladów po ewidentnych błędach, świadomie czynionych został zwolniony z pracy , a sprawa powoli przysycha. Wymienieni wyżej lekarze i środowisko czyni wszystko, żeby nam (</w:t>
      </w:r>
      <w:proofErr w:type="spellStart"/>
      <w:r w:rsidR="00BB4EA4">
        <w:t>PiSowi</w:t>
      </w:r>
      <w:proofErr w:type="spellEnd"/>
      <w:r w:rsidR="00BB4EA4">
        <w:t xml:space="preserve"> ) zaszkodzić, są osobami w Żarach uznanymi za nienaruszalne. Jednocześnie popełniający w przeszłości , jak i teraz wiele działań  mających na celu prywatyzacje 105 szpitala. </w:t>
      </w:r>
      <w:r w:rsidR="00C2281E">
        <w:t xml:space="preserve">Lekarze funkcyjni w szpitalu, </w:t>
      </w:r>
      <w:r w:rsidR="00BB4EA4">
        <w:t xml:space="preserve">to także radni (miejski, powiatowy) ich nieformalnym ale i faktycznym przełożonym był (jest) gen Różański, dalej powiązany z nim minister Cichocki, oraz biznes Pana </w:t>
      </w:r>
      <w:proofErr w:type="spellStart"/>
      <w:r w:rsidR="00BB4EA4">
        <w:t>Griffina</w:t>
      </w:r>
      <w:proofErr w:type="spellEnd"/>
      <w:r w:rsidR="00BB4EA4">
        <w:t xml:space="preserve">. Ich decyzje i strategie, a szczególnie w Żarach mają szczególne pole rażenia. Zatem podważenie tej pozycji oraz wskazanie, że „parasol ochronny” nad nimi już nie istnieje </w:t>
      </w:r>
      <w:r w:rsidR="00014934">
        <w:t xml:space="preserve">wywoła popłoch w tym środowisku, zadziała jak polityczny </w:t>
      </w:r>
      <w:proofErr w:type="spellStart"/>
      <w:r w:rsidR="00014934">
        <w:t>georadar</w:t>
      </w:r>
      <w:proofErr w:type="spellEnd"/>
      <w:r w:rsidR="00014934">
        <w:t xml:space="preserve">, spowoduje </w:t>
      </w:r>
      <w:proofErr w:type="spellStart"/>
      <w:r w:rsidR="00014934">
        <w:t>depozycjonowanie</w:t>
      </w:r>
      <w:proofErr w:type="spellEnd"/>
      <w:r w:rsidR="00014934">
        <w:t xml:space="preserve"> grup interesu a PiS zademonstruje zgodnie z deklaracja Pana Prezydenta, że w dalszym ciągu nie popieramy komercjalizacji i/lub prywatyzacji służby zdrowia. </w:t>
      </w:r>
    </w:p>
    <w:p w:rsidR="00C2281E" w:rsidRDefault="00C2281E" w:rsidP="00C2281E"/>
    <w:p w:rsidR="00C2281E" w:rsidRDefault="00C2281E" w:rsidP="00C2281E"/>
    <w:p w:rsidR="00014934" w:rsidRDefault="00014934" w:rsidP="00BB4EA4">
      <w:pPr>
        <w:pStyle w:val="Akapitzlist"/>
        <w:numPr>
          <w:ilvl w:val="0"/>
          <w:numId w:val="1"/>
        </w:numPr>
      </w:pPr>
      <w:r>
        <w:lastRenderedPageBreak/>
        <w:t xml:space="preserve">Wnoszę zatem o </w:t>
      </w:r>
    </w:p>
    <w:p w:rsidR="00014934" w:rsidRDefault="00014934" w:rsidP="00014934">
      <w:pPr>
        <w:pStyle w:val="Akapitzlist"/>
        <w:numPr>
          <w:ilvl w:val="0"/>
          <w:numId w:val="2"/>
        </w:numPr>
      </w:pPr>
      <w:r>
        <w:t>dokładne (pod stosownym nadzorem zewnętrznym) poddanie zdarzeń dotyczących 105 Szpitala Wojskowego w</w:t>
      </w:r>
      <w:r w:rsidR="00C2281E">
        <w:t xml:space="preserve"> </w:t>
      </w:r>
      <w:r>
        <w:t xml:space="preserve">Żarach kontroli i w razie znalezienia podstaw do odwołania decyzji Komendanta szpitala o odwołaniu dr </w:t>
      </w:r>
      <w:proofErr w:type="spellStart"/>
      <w:r>
        <w:t>Zdónka</w:t>
      </w:r>
      <w:proofErr w:type="spellEnd"/>
      <w:r>
        <w:t xml:space="preserve"> przywrócić Go do pracy, </w:t>
      </w:r>
    </w:p>
    <w:p w:rsidR="00014934" w:rsidRDefault="00014934" w:rsidP="00014934">
      <w:pPr>
        <w:pStyle w:val="Akapitzlist"/>
        <w:numPr>
          <w:ilvl w:val="0"/>
          <w:numId w:val="2"/>
        </w:numPr>
      </w:pPr>
      <w:r>
        <w:t xml:space="preserve">powołać dr </w:t>
      </w:r>
      <w:proofErr w:type="spellStart"/>
      <w:r>
        <w:t>Zdónka</w:t>
      </w:r>
      <w:proofErr w:type="spellEnd"/>
      <w:r>
        <w:t xml:space="preserve"> do zespołu przy Ministrze Zdrowia </w:t>
      </w:r>
      <w:r w:rsidR="00DE312E">
        <w:t xml:space="preserve">ukazującego mechanizmy  nadal trwającego (samorządy zupełnie z tym sobie nie dają rady) przejmowania szpitali i prywatyzacji służby zdrowia; jednocześnie przygotowując reformę w systemie organizacji służby zdrowia proponuję </w:t>
      </w:r>
      <w:r>
        <w:t xml:space="preserve"> </w:t>
      </w:r>
      <w:r w:rsidR="00DE312E">
        <w:t xml:space="preserve">powołać dr </w:t>
      </w:r>
      <w:proofErr w:type="spellStart"/>
      <w:r w:rsidR="00DE312E">
        <w:t>Zdónka</w:t>
      </w:r>
      <w:proofErr w:type="spellEnd"/>
      <w:r w:rsidR="00DE312E">
        <w:t xml:space="preserve"> do prac w tym zakresie</w:t>
      </w:r>
      <w:r w:rsidR="00C2281E">
        <w:t>. Sugeruję</w:t>
      </w:r>
      <w:r w:rsidR="00DE312E">
        <w:t>, że</w:t>
      </w:r>
      <w:r w:rsidR="00C2281E">
        <w:t>by</w:t>
      </w:r>
      <w:r w:rsidR="00DE312E">
        <w:t xml:space="preserve"> przedstawił i wdrażał ustalone zmiany w regionie Lubuskim, na zasadzie pilotażu zmian</w:t>
      </w:r>
      <w:r w:rsidR="00C2281E">
        <w:t xml:space="preserve"> ogólnopolskich</w:t>
      </w:r>
      <w:r w:rsidR="00DE312E">
        <w:t xml:space="preserve">, które są konieczne; </w:t>
      </w:r>
    </w:p>
    <w:p w:rsidR="00DE312E" w:rsidRDefault="00DE312E" w:rsidP="00014934">
      <w:pPr>
        <w:pStyle w:val="Akapitzlist"/>
        <w:numPr>
          <w:ilvl w:val="0"/>
          <w:numId w:val="2"/>
        </w:numPr>
      </w:pPr>
      <w:r>
        <w:t xml:space="preserve">przewidując w efekcie nadmiernej egzaltacji i gloryfikowania środowiska lekarskiego (służby zdrowia), które nigdy nie było nam przychylne, fazę przedkładania przez nie ROSZCZEŃ- skoro byliśmy tak heroiczni mamy do tego prawa a i społeczne poparcie- konieczne będą działania w sferze medialnej ukazujące prawdziwe oblicze zarówno tego środowiska, jak i mechanizmy nadal trwającego patologicznego układu w systemie służby zdrowia (włącznie z wielopokoleniowym dziedziczeniem synekur </w:t>
      </w:r>
      <w:r w:rsidR="00C2281E">
        <w:t>w</w:t>
      </w:r>
      <w:r>
        <w:t xml:space="preserve"> szpitalach np. przez dzieci starzejących się Prezesów, Ordynatorów, Dyrektorów, którzy kariery swoich dzieci  oplatają wokół Sieci zależności w instytucjach służby zdrowia- samorządach- prywatnych inwestorach. To między innymi ustawianie przetargów- nepotyzm- korupcja</w:t>
      </w:r>
      <w:r w:rsidR="00D237A9">
        <w:t>, brudna wspólnota</w:t>
      </w:r>
      <w:r>
        <w:t>.  Zatem rekomenduj</w:t>
      </w:r>
      <w:r w:rsidR="00D237A9">
        <w:t>ę</w:t>
      </w:r>
      <w:r>
        <w:t xml:space="preserve"> przygotowanie przez TVP cyklu programów (podobnych do serii Kasta) obnażających te patologie.  </w:t>
      </w:r>
    </w:p>
    <w:p w:rsidR="00D237A9" w:rsidRDefault="00D237A9" w:rsidP="00D237A9">
      <w:r>
        <w:t>Konkluzje: przedstawiam problem szczegółowy związany z zagrożeniem zdrowia i życia ludzi, personelu 105 Szpitala Kresowego w Żarach oraz próbach zacierania śladów popełnionych błędów;</w:t>
      </w:r>
    </w:p>
    <w:p w:rsidR="00F674C2" w:rsidRDefault="00D237A9">
      <w:r>
        <w:t>Zadając pytanie: kto za to poniesie odpowiedzialność, skoro już zaciera się ślady zdarzenia a lekarz, który zwracał na to uwagę został zwolniony z pracy?</w:t>
      </w:r>
    </w:p>
    <w:p w:rsidR="00D237A9" w:rsidRDefault="00D237A9">
      <w:r>
        <w:t xml:space="preserve">- wnoszę o przygotowanie i podjęcie ofensywy medialnej ujawniającej w cyklu programowym patologie systemu komercjalizacji i prywatyzacji , co dzieje się nadal oraz roli w tym PO/ SLD/WSI; </w:t>
      </w:r>
    </w:p>
    <w:p w:rsidR="00D237A9" w:rsidRDefault="00D237A9">
      <w:r>
        <w:t xml:space="preserve">- ze strony MON pełnowymiarowej kontroli (wiem, że ostatnio był NIK) docierającej do zakulisowych powiązań sitwy oplatającej szpital i wprowadzającej „nepotyzm i </w:t>
      </w:r>
      <w:proofErr w:type="spellStart"/>
      <w:r>
        <w:t>kolesiostwo</w:t>
      </w:r>
      <w:proofErr w:type="spellEnd"/>
      <w:r>
        <w:t>” oraz  ośmieszającą narrację wobec naszych starań (Dobrej Zmiany);</w:t>
      </w:r>
    </w:p>
    <w:p w:rsidR="00D237A9" w:rsidRDefault="00D237A9">
      <w:r>
        <w:t xml:space="preserve">- nie porzucanie potencjału wiedzy i zaangażowania Pana dr </w:t>
      </w:r>
      <w:proofErr w:type="spellStart"/>
      <w:r>
        <w:t>Zdónka</w:t>
      </w:r>
      <w:proofErr w:type="spellEnd"/>
      <w:r>
        <w:t xml:space="preserve">, którego należy sensownie wykorzystać przy jego gotowości wsparcia naszych działań; </w:t>
      </w:r>
    </w:p>
    <w:p w:rsidR="00C2281E" w:rsidRDefault="00C22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Poseł Jacek </w:t>
      </w:r>
      <w:proofErr w:type="spellStart"/>
      <w:r>
        <w:t>Kurzępa</w:t>
      </w:r>
      <w:proofErr w:type="spellEnd"/>
      <w:r>
        <w:t xml:space="preserve"> </w:t>
      </w:r>
    </w:p>
    <w:p w:rsidR="00C2281E" w:rsidRDefault="00D237A9" w:rsidP="00C2281E">
      <w:pPr>
        <w:spacing w:after="0"/>
      </w:pPr>
      <w:r>
        <w:t xml:space="preserve"> </w:t>
      </w:r>
      <w:r w:rsidR="00C2281E">
        <w:t xml:space="preserve">Do wiadomości </w:t>
      </w:r>
    </w:p>
    <w:p w:rsidR="00C2281E" w:rsidRDefault="00C2281E" w:rsidP="00C2281E">
      <w:pPr>
        <w:spacing w:after="0"/>
      </w:pPr>
      <w:r>
        <w:t>Pan Minister Mariusz Błaszczak</w:t>
      </w:r>
    </w:p>
    <w:p w:rsidR="00C2281E" w:rsidRDefault="00C2281E" w:rsidP="00C2281E">
      <w:pPr>
        <w:spacing w:after="0"/>
      </w:pPr>
      <w:r>
        <w:t>Pan Minister Łukasz Szumowski</w:t>
      </w:r>
    </w:p>
    <w:p w:rsidR="00C2281E" w:rsidRDefault="00C2281E" w:rsidP="00C2281E">
      <w:pPr>
        <w:spacing w:after="0"/>
      </w:pPr>
      <w:r>
        <w:t xml:space="preserve">Pan Minister Michał </w:t>
      </w:r>
      <w:proofErr w:type="spellStart"/>
      <w:r>
        <w:t>Dworczyk</w:t>
      </w:r>
      <w:proofErr w:type="spellEnd"/>
    </w:p>
    <w:p w:rsidR="00C2281E" w:rsidRDefault="00C2281E" w:rsidP="00C2281E">
      <w:pPr>
        <w:spacing w:after="0"/>
      </w:pPr>
      <w:r>
        <w:t>Pan Minister Łukasz Schreiber</w:t>
      </w:r>
    </w:p>
    <w:p w:rsidR="00C2281E" w:rsidRDefault="00C2281E" w:rsidP="00C2281E">
      <w:pPr>
        <w:spacing w:after="0"/>
      </w:pPr>
      <w:r>
        <w:t>Pan Minister Zbigniew Ziobro</w:t>
      </w:r>
    </w:p>
    <w:p w:rsidR="00C2281E" w:rsidRDefault="00C2281E" w:rsidP="00C2281E">
      <w:pPr>
        <w:spacing w:after="0"/>
      </w:pPr>
      <w:r>
        <w:t xml:space="preserve">Pan Minister Wojciech </w:t>
      </w:r>
      <w:proofErr w:type="spellStart"/>
      <w:r>
        <w:t>Skurkiewicz</w:t>
      </w:r>
      <w:proofErr w:type="spellEnd"/>
    </w:p>
    <w:p w:rsidR="00D237A9" w:rsidRDefault="00D237A9"/>
    <w:p w:rsidR="00F674C2" w:rsidRDefault="00F674C2">
      <w:r>
        <w:t xml:space="preserve"> </w:t>
      </w:r>
    </w:p>
    <w:sectPr w:rsidR="00F6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476"/>
    <w:multiLevelType w:val="hybridMultilevel"/>
    <w:tmpl w:val="60EE20EE"/>
    <w:lvl w:ilvl="0" w:tplc="F5ECF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478BE"/>
    <w:multiLevelType w:val="hybridMultilevel"/>
    <w:tmpl w:val="5BCCF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C2"/>
    <w:rsid w:val="00014934"/>
    <w:rsid w:val="00560CE0"/>
    <w:rsid w:val="00BB4EA4"/>
    <w:rsid w:val="00C2281E"/>
    <w:rsid w:val="00C34648"/>
    <w:rsid w:val="00D237A9"/>
    <w:rsid w:val="00DE312E"/>
    <w:rsid w:val="00F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3173"/>
  <w15:chartTrackingRefBased/>
  <w15:docId w15:val="{2987AE91-982D-44DB-888C-16696010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2020-05-04T05:40:00Z</dcterms:created>
  <dcterms:modified xsi:type="dcterms:W3CDTF">2020-05-04T06:49:00Z</dcterms:modified>
</cp:coreProperties>
</file>