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527E" w14:textId="5729CC3A" w:rsidR="002F4628" w:rsidRPr="00C57FD2" w:rsidRDefault="00312581" w:rsidP="00C57FD2">
      <w:pPr>
        <w:spacing w:line="276" w:lineRule="auto"/>
        <w:jc w:val="center"/>
        <w:rPr>
          <w:rFonts w:ascii="Open Sans" w:hAnsi="Open Sans" w:cs="Open Sans"/>
          <w:b/>
        </w:rPr>
      </w:pPr>
      <w:bookmarkStart w:id="0" w:name="_Hlk29470292"/>
      <w:r w:rsidRPr="00C57FD2">
        <w:rPr>
          <w:rFonts w:ascii="Open Sans" w:hAnsi="Open Sans" w:cs="Open Sans"/>
          <w:b/>
        </w:rPr>
        <w:t xml:space="preserve">UCHWAŁA </w:t>
      </w:r>
      <w:r w:rsidR="00DD05E5" w:rsidRPr="00C57FD2">
        <w:rPr>
          <w:rFonts w:ascii="Open Sans" w:hAnsi="Open Sans" w:cs="Open Sans"/>
          <w:b/>
        </w:rPr>
        <w:t xml:space="preserve">NR </w:t>
      </w:r>
      <w:r w:rsidR="00813809" w:rsidRPr="00C57FD2">
        <w:rPr>
          <w:rFonts w:ascii="Open Sans" w:hAnsi="Open Sans" w:cs="Open Sans"/>
          <w:b/>
        </w:rPr>
        <w:t>__</w:t>
      </w:r>
      <w:r w:rsidR="00DD05E5" w:rsidRPr="00C57FD2">
        <w:rPr>
          <w:rFonts w:ascii="Open Sans" w:hAnsi="Open Sans" w:cs="Open Sans"/>
          <w:b/>
        </w:rPr>
        <w:t>/20</w:t>
      </w:r>
      <w:r w:rsidR="00813809" w:rsidRPr="00C57FD2">
        <w:rPr>
          <w:rFonts w:ascii="Open Sans" w:hAnsi="Open Sans" w:cs="Open Sans"/>
          <w:b/>
        </w:rPr>
        <w:t>20</w:t>
      </w:r>
      <w:r w:rsidR="00DD05E5" w:rsidRPr="00C57FD2">
        <w:rPr>
          <w:rFonts w:ascii="Open Sans" w:hAnsi="Open Sans" w:cs="Open Sans"/>
          <w:b/>
        </w:rPr>
        <w:t xml:space="preserve"> </w:t>
      </w:r>
    </w:p>
    <w:p w14:paraId="1C35B472" w14:textId="1EFE1A4D" w:rsidR="002F4628" w:rsidRPr="00C57FD2" w:rsidRDefault="002F4628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>Fundator</w:t>
      </w:r>
      <w:r w:rsidR="00813809" w:rsidRPr="00C57FD2">
        <w:rPr>
          <w:rFonts w:ascii="Open Sans" w:hAnsi="Open Sans" w:cs="Open Sans"/>
          <w:b/>
        </w:rPr>
        <w:t>ów</w:t>
      </w:r>
      <w:r w:rsidRPr="00C57FD2">
        <w:rPr>
          <w:rFonts w:ascii="Open Sans" w:hAnsi="Open Sans" w:cs="Open Sans"/>
          <w:b/>
        </w:rPr>
        <w:t xml:space="preserve"> Fundacji „</w:t>
      </w:r>
      <w:r w:rsidR="00813809" w:rsidRPr="00C57FD2">
        <w:rPr>
          <w:rFonts w:ascii="Open Sans" w:hAnsi="Open Sans" w:cs="Open Sans"/>
          <w:b/>
        </w:rPr>
        <w:t>WOLNOŚC I DEMOKRACJA</w:t>
      </w:r>
      <w:r w:rsidRPr="00C57FD2">
        <w:rPr>
          <w:rFonts w:ascii="Open Sans" w:hAnsi="Open Sans" w:cs="Open Sans"/>
          <w:b/>
        </w:rPr>
        <w:t>”</w:t>
      </w:r>
    </w:p>
    <w:p w14:paraId="32553BDB" w14:textId="6BA7C323" w:rsidR="002F4628" w:rsidRPr="00C57FD2" w:rsidRDefault="002F4628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 xml:space="preserve">z dnia </w:t>
      </w:r>
      <w:r w:rsidR="00813809" w:rsidRPr="00C57FD2">
        <w:rPr>
          <w:rFonts w:ascii="Open Sans" w:hAnsi="Open Sans" w:cs="Open Sans"/>
          <w:b/>
        </w:rPr>
        <w:t>___stycznia 2020</w:t>
      </w:r>
      <w:r w:rsidRPr="00C57FD2">
        <w:rPr>
          <w:rFonts w:ascii="Open Sans" w:hAnsi="Open Sans" w:cs="Open Sans"/>
          <w:b/>
        </w:rPr>
        <w:t xml:space="preserve"> r.</w:t>
      </w:r>
    </w:p>
    <w:p w14:paraId="231D0F7C" w14:textId="4438FEB6" w:rsidR="00312581" w:rsidRPr="00C57FD2" w:rsidRDefault="002F4628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 xml:space="preserve">w przedmiocie </w:t>
      </w:r>
      <w:r w:rsidR="00813809" w:rsidRPr="00C57FD2">
        <w:rPr>
          <w:rFonts w:ascii="Open Sans" w:hAnsi="Open Sans" w:cs="Open Sans"/>
          <w:b/>
        </w:rPr>
        <w:t>stwierdzenia wygaśnięcia mandatu członka Rady Fundacji</w:t>
      </w:r>
    </w:p>
    <w:p w14:paraId="324A65C0" w14:textId="77777777" w:rsidR="00312581" w:rsidRPr="00C57FD2" w:rsidRDefault="00312581" w:rsidP="00C57FD2">
      <w:pPr>
        <w:spacing w:line="276" w:lineRule="auto"/>
        <w:jc w:val="center"/>
        <w:rPr>
          <w:rFonts w:ascii="Open Sans" w:hAnsi="Open Sans" w:cs="Open Sans"/>
        </w:rPr>
      </w:pPr>
    </w:p>
    <w:p w14:paraId="6673B6E3" w14:textId="744534B8" w:rsidR="00BC4BCE" w:rsidRPr="00C57FD2" w:rsidRDefault="009B3868" w:rsidP="00C57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Open Sans" w:hAnsi="Open Sans" w:cs="Open Sans"/>
        </w:rPr>
      </w:pPr>
      <w:r w:rsidRPr="00C57FD2">
        <w:rPr>
          <w:rFonts w:ascii="Open Sans" w:hAnsi="Open Sans" w:cs="Open Sans"/>
        </w:rPr>
        <w:t>Fundator</w:t>
      </w:r>
      <w:r w:rsidR="00813809" w:rsidRPr="00C57FD2">
        <w:rPr>
          <w:rFonts w:ascii="Open Sans" w:hAnsi="Open Sans" w:cs="Open Sans"/>
        </w:rPr>
        <w:t>zy</w:t>
      </w:r>
      <w:r w:rsidRPr="00C57FD2">
        <w:rPr>
          <w:rFonts w:ascii="Open Sans" w:hAnsi="Open Sans" w:cs="Open Sans"/>
        </w:rPr>
        <w:t xml:space="preserve"> Fundacji „</w:t>
      </w:r>
      <w:r w:rsidR="00813809" w:rsidRPr="00C57FD2">
        <w:rPr>
          <w:rFonts w:ascii="Open Sans" w:hAnsi="Open Sans" w:cs="Open Sans"/>
        </w:rPr>
        <w:t>WOLNOŚ</w:t>
      </w:r>
      <w:r w:rsidR="00C57FD2">
        <w:rPr>
          <w:rFonts w:ascii="Open Sans" w:hAnsi="Open Sans" w:cs="Open Sans"/>
        </w:rPr>
        <w:t>Ć</w:t>
      </w:r>
      <w:r w:rsidR="00813809" w:rsidRPr="00C57FD2">
        <w:rPr>
          <w:rFonts w:ascii="Open Sans" w:hAnsi="Open Sans" w:cs="Open Sans"/>
        </w:rPr>
        <w:t xml:space="preserve"> I DEMOKRACJA</w:t>
      </w:r>
      <w:r w:rsidRPr="00C57FD2">
        <w:rPr>
          <w:rFonts w:ascii="Open Sans" w:hAnsi="Open Sans" w:cs="Open Sans"/>
        </w:rPr>
        <w:t xml:space="preserve">” </w:t>
      </w:r>
      <w:r w:rsidR="00813809" w:rsidRPr="00C57FD2">
        <w:rPr>
          <w:rFonts w:ascii="Open Sans" w:hAnsi="Open Sans" w:cs="Open Sans"/>
        </w:rPr>
        <w:t xml:space="preserve">działając </w:t>
      </w:r>
      <w:r w:rsidRPr="00C57FD2">
        <w:rPr>
          <w:rFonts w:ascii="Open Sans" w:hAnsi="Open Sans" w:cs="Open Sans"/>
        </w:rPr>
        <w:t>n</w:t>
      </w:r>
      <w:r w:rsidR="00BC4BCE" w:rsidRPr="00C57FD2">
        <w:rPr>
          <w:rFonts w:ascii="Open Sans" w:hAnsi="Open Sans" w:cs="Open Sans"/>
        </w:rPr>
        <w:t>a podstawie § 1</w:t>
      </w:r>
      <w:r w:rsidR="00813809" w:rsidRPr="00C57FD2">
        <w:rPr>
          <w:rFonts w:ascii="Open Sans" w:hAnsi="Open Sans" w:cs="Open Sans"/>
        </w:rPr>
        <w:t>4 ust. 3</w:t>
      </w:r>
      <w:r w:rsidR="00BC4BCE" w:rsidRPr="00C57FD2">
        <w:rPr>
          <w:rFonts w:ascii="Open Sans" w:hAnsi="Open Sans" w:cs="Open Sans"/>
        </w:rPr>
        <w:t xml:space="preserve"> Statutu Fundacji</w:t>
      </w:r>
      <w:r w:rsidR="00F73F5F" w:rsidRPr="00C57FD2">
        <w:rPr>
          <w:rFonts w:ascii="Open Sans" w:hAnsi="Open Sans" w:cs="Open Sans"/>
        </w:rPr>
        <w:t>,</w:t>
      </w:r>
      <w:r w:rsidR="00BC4BCE" w:rsidRPr="00C57FD2">
        <w:rPr>
          <w:rFonts w:ascii="Open Sans" w:hAnsi="Open Sans" w:cs="Open Sans"/>
        </w:rPr>
        <w:t xml:space="preserve"> </w:t>
      </w:r>
      <w:r w:rsidR="00813809" w:rsidRPr="00C57FD2">
        <w:rPr>
          <w:rFonts w:ascii="Open Sans" w:hAnsi="Open Sans" w:cs="Open Sans"/>
        </w:rPr>
        <w:t xml:space="preserve">wobec rezygnacji dotychczasowego członka Rady Fundacji Pana Adama Lipińskiego z członkostwa w Radzie Fundacji </w:t>
      </w:r>
      <w:r w:rsidR="00BC4BCE" w:rsidRPr="00C57FD2">
        <w:rPr>
          <w:rFonts w:ascii="Open Sans" w:hAnsi="Open Sans" w:cs="Open Sans"/>
        </w:rPr>
        <w:t>postanawia</w:t>
      </w:r>
      <w:r w:rsidR="00813809" w:rsidRPr="00C57FD2">
        <w:rPr>
          <w:rFonts w:ascii="Open Sans" w:hAnsi="Open Sans" w:cs="Open Sans"/>
        </w:rPr>
        <w:t>ją o wygaśnięciu jego mandatu.</w:t>
      </w:r>
    </w:p>
    <w:p w14:paraId="6569D011" w14:textId="3BD5C493" w:rsidR="00813809" w:rsidRPr="00C57FD2" w:rsidRDefault="00813809" w:rsidP="00C57FD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Open Sans" w:hAnsi="Open Sans" w:cs="Open Sans"/>
        </w:rPr>
      </w:pPr>
      <w:r w:rsidRPr="00C57FD2">
        <w:rPr>
          <w:rFonts w:ascii="Open Sans" w:hAnsi="Open Sans" w:cs="Open Sans"/>
        </w:rPr>
        <w:t xml:space="preserve">Uchwała wchodzi w życie z dniem </w:t>
      </w:r>
      <w:bookmarkStart w:id="1" w:name="_Hlk29471598"/>
      <w:r w:rsidRPr="00C57FD2">
        <w:rPr>
          <w:rFonts w:ascii="Open Sans" w:hAnsi="Open Sans" w:cs="Open Sans"/>
        </w:rPr>
        <w:t>podjęcia.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47"/>
      </w:tblGrid>
      <w:tr w:rsidR="003862EB" w:rsidRPr="00C57FD2" w14:paraId="05F5B860" w14:textId="77777777" w:rsidTr="003862EB">
        <w:tc>
          <w:tcPr>
            <w:tcW w:w="4111" w:type="dxa"/>
          </w:tcPr>
          <w:bookmarkEnd w:id="0"/>
          <w:p w14:paraId="0FBAFB18" w14:textId="4DB73FAD" w:rsidR="003862EB" w:rsidRPr="00C57FD2" w:rsidRDefault="003862EB" w:rsidP="00C57FD2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C57FD2">
              <w:rPr>
                <w:rFonts w:ascii="Open Sans" w:hAnsi="Open Sans" w:cs="Open Sans"/>
              </w:rPr>
              <w:t>Stanisław Kostrzewski</w:t>
            </w:r>
          </w:p>
        </w:tc>
        <w:tc>
          <w:tcPr>
            <w:tcW w:w="4247" w:type="dxa"/>
          </w:tcPr>
          <w:p w14:paraId="133F7EF2" w14:textId="3009740C" w:rsidR="003862EB" w:rsidRPr="00C57FD2" w:rsidRDefault="003862EB" w:rsidP="00C57FD2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C57FD2">
              <w:rPr>
                <w:rFonts w:ascii="Open Sans" w:hAnsi="Open Sans" w:cs="Open Sans"/>
              </w:rPr>
              <w:t xml:space="preserve">Michał Paweł </w:t>
            </w:r>
            <w:proofErr w:type="spellStart"/>
            <w:r w:rsidRPr="00C57FD2">
              <w:rPr>
                <w:rFonts w:ascii="Open Sans" w:hAnsi="Open Sans" w:cs="Open Sans"/>
              </w:rPr>
              <w:t>Dworczyk</w:t>
            </w:r>
            <w:proofErr w:type="spellEnd"/>
          </w:p>
        </w:tc>
      </w:tr>
      <w:tr w:rsidR="003862EB" w:rsidRPr="00C57FD2" w14:paraId="5C6310F7" w14:textId="77777777" w:rsidTr="003862EB">
        <w:tc>
          <w:tcPr>
            <w:tcW w:w="4111" w:type="dxa"/>
          </w:tcPr>
          <w:p w14:paraId="58492D26" w14:textId="77777777" w:rsidR="003862EB" w:rsidRPr="00C57FD2" w:rsidRDefault="003862EB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  <w:p w14:paraId="3EAEDFAA" w14:textId="75B5BE0F" w:rsidR="003862EB" w:rsidRPr="00C57FD2" w:rsidRDefault="003862EB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4247" w:type="dxa"/>
          </w:tcPr>
          <w:p w14:paraId="55C75DB7" w14:textId="77777777" w:rsidR="003862EB" w:rsidRPr="00C57FD2" w:rsidRDefault="003862EB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1C2EA37C" w14:textId="77777777" w:rsidR="003862EB" w:rsidRPr="00C57FD2" w:rsidRDefault="003862EB" w:rsidP="00C57FD2">
      <w:pPr>
        <w:spacing w:line="276" w:lineRule="auto"/>
        <w:jc w:val="center"/>
        <w:rPr>
          <w:rFonts w:ascii="Open Sans" w:hAnsi="Open Sans" w:cs="Open Sans"/>
          <w:b/>
        </w:rPr>
      </w:pPr>
    </w:p>
    <w:p w14:paraId="4B3C8EEA" w14:textId="5D24F9E3" w:rsidR="00B85254" w:rsidRPr="00C57FD2" w:rsidRDefault="003862EB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ab/>
      </w:r>
    </w:p>
    <w:bookmarkEnd w:id="1"/>
    <w:p w14:paraId="2353D1E8" w14:textId="61A86581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</w:p>
    <w:p w14:paraId="0742D806" w14:textId="77777777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 xml:space="preserve">UCHWAŁA NR __/2020 </w:t>
      </w:r>
    </w:p>
    <w:p w14:paraId="2A660452" w14:textId="77777777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>Fundatorów Fundacji „WOLNOŚC I DEMOKRACJA”</w:t>
      </w:r>
    </w:p>
    <w:p w14:paraId="26C099B8" w14:textId="77777777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>z dnia ___stycznia 2020 r.</w:t>
      </w:r>
    </w:p>
    <w:p w14:paraId="45D5ED91" w14:textId="479BF42E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  <w:r w:rsidRPr="00C57FD2">
        <w:rPr>
          <w:rFonts w:ascii="Open Sans" w:hAnsi="Open Sans" w:cs="Open Sans"/>
          <w:b/>
        </w:rPr>
        <w:t>w przedmiocie powołania nowego członka Rady Fundacji</w:t>
      </w:r>
    </w:p>
    <w:p w14:paraId="3B079AF8" w14:textId="77777777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</w:rPr>
      </w:pPr>
    </w:p>
    <w:p w14:paraId="297DED48" w14:textId="28C2E24A" w:rsidR="00D445A9" w:rsidRPr="00C57FD2" w:rsidRDefault="00813809" w:rsidP="00C57F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</w:rPr>
      </w:pPr>
      <w:r w:rsidRPr="00C57FD2">
        <w:rPr>
          <w:rFonts w:ascii="Open Sans" w:hAnsi="Open Sans" w:cs="Open Sans"/>
        </w:rPr>
        <w:t>Fundatorzy Fundacji „WOLNOŚ</w:t>
      </w:r>
      <w:r w:rsidR="00C57FD2">
        <w:rPr>
          <w:rFonts w:ascii="Open Sans" w:hAnsi="Open Sans" w:cs="Open Sans"/>
        </w:rPr>
        <w:t>Ć</w:t>
      </w:r>
      <w:bookmarkStart w:id="2" w:name="_GoBack"/>
      <w:bookmarkEnd w:id="2"/>
      <w:r w:rsidRPr="00C57FD2">
        <w:rPr>
          <w:rFonts w:ascii="Open Sans" w:hAnsi="Open Sans" w:cs="Open Sans"/>
        </w:rPr>
        <w:t xml:space="preserve"> I DEMOKRACJA” działając na podstawie § 14 ust</w:t>
      </w:r>
      <w:r w:rsidR="00D445A9" w:rsidRPr="00C57FD2">
        <w:rPr>
          <w:rFonts w:ascii="Open Sans" w:hAnsi="Open Sans" w:cs="Open Sans"/>
        </w:rPr>
        <w:t>.</w:t>
      </w:r>
      <w:r w:rsidRPr="00C57FD2">
        <w:rPr>
          <w:rFonts w:ascii="Open Sans" w:hAnsi="Open Sans" w:cs="Open Sans"/>
        </w:rPr>
        <w:t xml:space="preserve"> </w:t>
      </w:r>
      <w:r w:rsidR="00D445A9" w:rsidRPr="00C57FD2">
        <w:rPr>
          <w:rFonts w:ascii="Open Sans" w:hAnsi="Open Sans" w:cs="Open Sans"/>
        </w:rPr>
        <w:t>1</w:t>
      </w:r>
      <w:r w:rsidRPr="00C57FD2">
        <w:rPr>
          <w:rFonts w:ascii="Open Sans" w:hAnsi="Open Sans" w:cs="Open Sans"/>
        </w:rPr>
        <w:t xml:space="preserve"> Statutu Fundacji, </w:t>
      </w:r>
      <w:r w:rsidR="00D445A9" w:rsidRPr="00C57FD2">
        <w:rPr>
          <w:rFonts w:ascii="Open Sans" w:hAnsi="Open Sans" w:cs="Open Sans"/>
        </w:rPr>
        <w:t>powołują na</w:t>
      </w:r>
      <w:r w:rsidRPr="00C57FD2">
        <w:rPr>
          <w:rFonts w:ascii="Open Sans" w:hAnsi="Open Sans" w:cs="Open Sans"/>
        </w:rPr>
        <w:t xml:space="preserve"> członka Rady Fundacji </w:t>
      </w:r>
      <w:r w:rsidR="00D445A9" w:rsidRPr="00C57FD2">
        <w:rPr>
          <w:rFonts w:ascii="Open Sans" w:hAnsi="Open Sans" w:cs="Open Sans"/>
        </w:rPr>
        <w:t>arcybiskupa Mieczysława Mokrzyckiego</w:t>
      </w:r>
      <w:r w:rsidRPr="00C57FD2">
        <w:rPr>
          <w:rFonts w:ascii="Open Sans" w:hAnsi="Open Sans" w:cs="Open Sans"/>
        </w:rPr>
        <w:t>.</w:t>
      </w:r>
    </w:p>
    <w:p w14:paraId="65A75810" w14:textId="6897FAD0" w:rsidR="00D445A9" w:rsidRPr="00C57FD2" w:rsidRDefault="00813809" w:rsidP="00C57F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</w:rPr>
      </w:pPr>
      <w:r w:rsidRPr="00C57FD2">
        <w:rPr>
          <w:rFonts w:ascii="Open Sans" w:hAnsi="Open Sans" w:cs="Open Sans"/>
        </w:rPr>
        <w:t xml:space="preserve">Uchwała wchodzi w życie z dniem </w:t>
      </w:r>
      <w:r w:rsidR="00D445A9" w:rsidRPr="00C57FD2">
        <w:rPr>
          <w:rFonts w:ascii="Open Sans" w:hAnsi="Open Sans" w:cs="Open Sans"/>
        </w:rPr>
        <w:t>podjęcia.</w:t>
      </w:r>
    </w:p>
    <w:tbl>
      <w:tblPr>
        <w:tblStyle w:val="Tabela-Siatka1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47"/>
      </w:tblGrid>
      <w:tr w:rsidR="00D445A9" w:rsidRPr="00C57FD2" w14:paraId="03784679" w14:textId="77777777" w:rsidTr="00E22C33">
        <w:tc>
          <w:tcPr>
            <w:tcW w:w="4111" w:type="dxa"/>
          </w:tcPr>
          <w:p w14:paraId="5FEA424A" w14:textId="77777777" w:rsidR="00D445A9" w:rsidRPr="00C57FD2" w:rsidRDefault="00D445A9" w:rsidP="00C57FD2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C57FD2">
              <w:rPr>
                <w:rFonts w:ascii="Open Sans" w:hAnsi="Open Sans" w:cs="Open Sans"/>
              </w:rPr>
              <w:t>Stanisław Kostrzewski</w:t>
            </w:r>
          </w:p>
        </w:tc>
        <w:tc>
          <w:tcPr>
            <w:tcW w:w="4247" w:type="dxa"/>
          </w:tcPr>
          <w:p w14:paraId="38FE00FA" w14:textId="77777777" w:rsidR="00D445A9" w:rsidRPr="00C57FD2" w:rsidRDefault="00D445A9" w:rsidP="00C57FD2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C57FD2">
              <w:rPr>
                <w:rFonts w:ascii="Open Sans" w:hAnsi="Open Sans" w:cs="Open Sans"/>
              </w:rPr>
              <w:t xml:space="preserve">Michał Paweł </w:t>
            </w:r>
            <w:proofErr w:type="spellStart"/>
            <w:r w:rsidRPr="00C57FD2">
              <w:rPr>
                <w:rFonts w:ascii="Open Sans" w:hAnsi="Open Sans" w:cs="Open Sans"/>
              </w:rPr>
              <w:t>Dworczyk</w:t>
            </w:r>
            <w:proofErr w:type="spellEnd"/>
          </w:p>
        </w:tc>
      </w:tr>
      <w:tr w:rsidR="00D445A9" w:rsidRPr="00C57FD2" w14:paraId="1A2FBD7D" w14:textId="77777777" w:rsidTr="00E22C33">
        <w:tc>
          <w:tcPr>
            <w:tcW w:w="4111" w:type="dxa"/>
          </w:tcPr>
          <w:p w14:paraId="383446A8" w14:textId="77777777" w:rsidR="00D445A9" w:rsidRPr="00C57FD2" w:rsidRDefault="00D445A9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  <w:p w14:paraId="4887656F" w14:textId="77777777" w:rsidR="00D445A9" w:rsidRPr="00C57FD2" w:rsidRDefault="00D445A9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4247" w:type="dxa"/>
          </w:tcPr>
          <w:p w14:paraId="0D4B3B54" w14:textId="77777777" w:rsidR="00D445A9" w:rsidRPr="00C57FD2" w:rsidRDefault="00D445A9" w:rsidP="00C57FD2">
            <w:pPr>
              <w:spacing w:line="276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34853230" w14:textId="77777777" w:rsidR="00D445A9" w:rsidRPr="00C57FD2" w:rsidRDefault="00D445A9" w:rsidP="00C57FD2">
      <w:pPr>
        <w:spacing w:line="276" w:lineRule="auto"/>
        <w:jc w:val="center"/>
        <w:rPr>
          <w:rFonts w:ascii="Open Sans" w:hAnsi="Open Sans" w:cs="Open Sans"/>
          <w:b/>
        </w:rPr>
      </w:pPr>
    </w:p>
    <w:p w14:paraId="144AF6DC" w14:textId="77777777" w:rsidR="00813809" w:rsidRPr="00C57FD2" w:rsidRDefault="00813809" w:rsidP="00C57FD2">
      <w:pPr>
        <w:spacing w:line="276" w:lineRule="auto"/>
        <w:jc w:val="center"/>
        <w:rPr>
          <w:rFonts w:ascii="Open Sans" w:hAnsi="Open Sans" w:cs="Open Sans"/>
          <w:b/>
        </w:rPr>
      </w:pPr>
    </w:p>
    <w:sectPr w:rsidR="00813809" w:rsidRPr="00C5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327"/>
    <w:multiLevelType w:val="hybridMultilevel"/>
    <w:tmpl w:val="178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10C2"/>
    <w:multiLevelType w:val="hybridMultilevel"/>
    <w:tmpl w:val="A790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185"/>
    <w:multiLevelType w:val="hybridMultilevel"/>
    <w:tmpl w:val="3FEC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5F5E"/>
    <w:multiLevelType w:val="hybridMultilevel"/>
    <w:tmpl w:val="A790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1B42"/>
    <w:multiLevelType w:val="hybridMultilevel"/>
    <w:tmpl w:val="A790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21"/>
    <w:multiLevelType w:val="hybridMultilevel"/>
    <w:tmpl w:val="0428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664C"/>
    <w:multiLevelType w:val="hybridMultilevel"/>
    <w:tmpl w:val="8CD65378"/>
    <w:lvl w:ilvl="0" w:tplc="D5E084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3F"/>
    <w:rsid w:val="000E60D0"/>
    <w:rsid w:val="0025262E"/>
    <w:rsid w:val="0028070C"/>
    <w:rsid w:val="002F4628"/>
    <w:rsid w:val="00312581"/>
    <w:rsid w:val="00324222"/>
    <w:rsid w:val="00334DFF"/>
    <w:rsid w:val="003862EB"/>
    <w:rsid w:val="005E342F"/>
    <w:rsid w:val="007014A0"/>
    <w:rsid w:val="0076627B"/>
    <w:rsid w:val="00803488"/>
    <w:rsid w:val="00813809"/>
    <w:rsid w:val="008E7592"/>
    <w:rsid w:val="00917073"/>
    <w:rsid w:val="009B3868"/>
    <w:rsid w:val="00B85254"/>
    <w:rsid w:val="00BC4BCE"/>
    <w:rsid w:val="00C56879"/>
    <w:rsid w:val="00C57FD2"/>
    <w:rsid w:val="00D445A9"/>
    <w:rsid w:val="00DD05E5"/>
    <w:rsid w:val="00E67F78"/>
    <w:rsid w:val="00EA1F3F"/>
    <w:rsid w:val="00F315D9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167"/>
  <w15:chartTrackingRefBased/>
  <w15:docId w15:val="{80425C63-E085-45C6-A323-B8C8F4D7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581"/>
    <w:pPr>
      <w:ind w:left="720"/>
      <w:contextualSpacing/>
    </w:pPr>
  </w:style>
  <w:style w:type="table" w:styleId="Tabela-Siatka">
    <w:name w:val="Table Grid"/>
    <w:basedOn w:val="Standardowy"/>
    <w:uiPriority w:val="39"/>
    <w:rsid w:val="009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2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6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6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6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2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D4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 Legal</dc:creator>
  <cp:keywords/>
  <dc:description/>
  <cp:lastModifiedBy>GKR</cp:lastModifiedBy>
  <cp:revision>4</cp:revision>
  <dcterms:created xsi:type="dcterms:W3CDTF">2020-01-09T12:47:00Z</dcterms:created>
  <dcterms:modified xsi:type="dcterms:W3CDTF">2020-01-09T13:14:00Z</dcterms:modified>
</cp:coreProperties>
</file>