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810C" w14:textId="64D88FA5" w:rsidR="00474367" w:rsidRPr="00474367" w:rsidRDefault="0056174C" w:rsidP="007C718F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Panie Prezydencie, chcieliśmy poruszyć </w:t>
      </w:r>
      <w:r w:rsidR="006172AE">
        <w:rPr>
          <w:rFonts w:asciiTheme="minorHAnsi" w:hAnsiTheme="minorHAnsi" w:cstheme="minorHAnsi"/>
          <w:b/>
          <w:bCs/>
        </w:rPr>
        <w:t>temat</w:t>
      </w:r>
      <w:r>
        <w:rPr>
          <w:rFonts w:asciiTheme="minorHAnsi" w:hAnsiTheme="minorHAnsi" w:cstheme="minorHAnsi"/>
          <w:b/>
          <w:bCs/>
        </w:rPr>
        <w:t xml:space="preserve"> dostępu do broni w Polsc</w:t>
      </w:r>
      <w:r w:rsidR="006172AE">
        <w:rPr>
          <w:rFonts w:asciiTheme="minorHAnsi" w:hAnsiTheme="minorHAnsi" w:cstheme="minorHAnsi"/>
          <w:b/>
          <w:bCs/>
        </w:rPr>
        <w:t>e i pojawiających się informacji o możliwości zaostrzenia przepisów w tym zakresie.</w:t>
      </w:r>
    </w:p>
    <w:p w14:paraId="2B09756A" w14:textId="4AF0DEA2" w:rsidR="00474367" w:rsidRPr="00474367" w:rsidRDefault="00474367" w:rsidP="007C718F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474367">
        <w:rPr>
          <w:rFonts w:asciiTheme="minorHAnsi" w:hAnsiTheme="minorHAnsi" w:cstheme="minorHAnsi"/>
        </w:rPr>
        <w:t xml:space="preserve">Polska na tle Unii Europejskiej posiada bardzo wymagające przepisy związane z dostępem cywilów do broni. Dziś jest to grupa licząca </w:t>
      </w:r>
      <w:r w:rsidR="0056174C">
        <w:rPr>
          <w:rFonts w:asciiTheme="minorHAnsi" w:hAnsiTheme="minorHAnsi" w:cstheme="minorHAnsi"/>
        </w:rPr>
        <w:t xml:space="preserve"> około</w:t>
      </w:r>
      <w:r w:rsidR="007858D6">
        <w:rPr>
          <w:rFonts w:asciiTheme="minorHAnsi" w:hAnsiTheme="minorHAnsi" w:cstheme="minorHAnsi"/>
        </w:rPr>
        <w:t xml:space="preserve"> ćwierć miliona</w:t>
      </w:r>
      <w:r w:rsidRPr="00474367">
        <w:rPr>
          <w:rFonts w:asciiTheme="minorHAnsi" w:hAnsiTheme="minorHAnsi" w:cstheme="minorHAnsi"/>
        </w:rPr>
        <w:t xml:space="preserve"> obywateli</w:t>
      </w:r>
      <w:r w:rsidR="006172AE">
        <w:rPr>
          <w:rFonts w:asciiTheme="minorHAnsi" w:hAnsiTheme="minorHAnsi" w:cstheme="minorHAnsi"/>
        </w:rPr>
        <w:t xml:space="preserve">. </w:t>
      </w:r>
      <w:r w:rsidRPr="00474367">
        <w:rPr>
          <w:rFonts w:asciiTheme="minorHAnsi" w:hAnsiTheme="minorHAnsi" w:cstheme="minorHAnsi"/>
        </w:rPr>
        <w:t xml:space="preserve">Jednak jeszcze w latach 90. było ich ponad pół miliona. Większość to myśliwi i strzelcy sportowi. Niezależnie od naszego nastawienia do obecnego prawa, przepisy dotyczące dostępu do broni będą musiały ulec zmianie. </w:t>
      </w:r>
      <w:r w:rsidR="006172AE">
        <w:rPr>
          <w:rFonts w:asciiTheme="minorHAnsi" w:hAnsiTheme="minorHAnsi" w:cstheme="minorHAnsi"/>
        </w:rPr>
        <w:t>Z inicjatywy ówczesnej komisarz Elżbiety Bieńkowskiej, starającej się utrudnić dostęp do broni strzeleckiej, Unia Europejska  przyjęła dyrektywę, która wymaga</w:t>
      </w:r>
      <w:r w:rsidRPr="00474367">
        <w:rPr>
          <w:rFonts w:asciiTheme="minorHAnsi" w:hAnsiTheme="minorHAnsi" w:cstheme="minorHAnsi"/>
        </w:rPr>
        <w:t xml:space="preserve"> zmian i dostosowania </w:t>
      </w:r>
      <w:r w:rsidR="006172AE">
        <w:rPr>
          <w:rFonts w:asciiTheme="minorHAnsi" w:hAnsiTheme="minorHAnsi" w:cstheme="minorHAnsi"/>
        </w:rPr>
        <w:t xml:space="preserve">naszych przepisów </w:t>
      </w:r>
      <w:r w:rsidRPr="00474367">
        <w:rPr>
          <w:rFonts w:asciiTheme="minorHAnsi" w:hAnsiTheme="minorHAnsi" w:cstheme="minorHAnsi"/>
        </w:rPr>
        <w:t xml:space="preserve">do prawa unijnego. </w:t>
      </w:r>
      <w:r w:rsidR="007858D6">
        <w:rPr>
          <w:rFonts w:asciiTheme="minorHAnsi" w:hAnsiTheme="minorHAnsi" w:cstheme="minorHAnsi"/>
        </w:rPr>
        <w:t>MSWiA poinformowało mnie, że trwają już prace nad nowelizacją</w:t>
      </w:r>
      <w:r w:rsidRPr="00474367">
        <w:rPr>
          <w:rFonts w:asciiTheme="minorHAnsi" w:hAnsiTheme="minorHAnsi" w:cstheme="minorHAnsi"/>
        </w:rPr>
        <w:t xml:space="preserve"> ustawy o broni i amunicji w tym kierunku. </w:t>
      </w:r>
      <w:r w:rsidR="0069442E">
        <w:rPr>
          <w:rFonts w:asciiTheme="minorHAnsi" w:hAnsiTheme="minorHAnsi" w:cstheme="minorHAnsi"/>
        </w:rPr>
        <w:t>Wiem</w:t>
      </w:r>
      <w:r w:rsidRPr="00474367">
        <w:rPr>
          <w:rFonts w:asciiTheme="minorHAnsi" w:hAnsiTheme="minorHAnsi" w:cstheme="minorHAnsi"/>
        </w:rPr>
        <w:t xml:space="preserve">, że ministerstwo dąży do tego, by implementacja dyrektywy nie wzruszyła fundamentu obecnego systemu prawnego w tym obszarze. </w:t>
      </w:r>
      <w:r w:rsidR="0069442E">
        <w:rPr>
          <w:rFonts w:asciiTheme="minorHAnsi" w:hAnsiTheme="minorHAnsi" w:cstheme="minorHAnsi"/>
        </w:rPr>
        <w:t>Problem w tym, że</w:t>
      </w:r>
      <w:r w:rsidR="0069442E" w:rsidRPr="00474367">
        <w:rPr>
          <w:rFonts w:asciiTheme="minorHAnsi" w:hAnsiTheme="minorHAnsi" w:cstheme="minorHAnsi"/>
        </w:rPr>
        <w:t xml:space="preserve"> </w:t>
      </w:r>
      <w:r w:rsidRPr="00474367">
        <w:rPr>
          <w:rFonts w:asciiTheme="minorHAnsi" w:hAnsiTheme="minorHAnsi" w:cstheme="minorHAnsi"/>
        </w:rPr>
        <w:t>nasza ustawa o broni i amunicji ma swoje korzenie jeszcze w PRL a przepisy dyrektywy UE oparte są o zupełnie inne założenia. Stąd rozumiem obawy środowisk strzeleckich, że zmiany mogą pójść w niepożądanym dla nich kierunku. A przecież nie leży to w naszym narodowym interesie.</w:t>
      </w:r>
    </w:p>
    <w:p w14:paraId="24EA24FF" w14:textId="77777777" w:rsidR="00474367" w:rsidRPr="00474367" w:rsidRDefault="00474367" w:rsidP="007C718F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474367">
        <w:rPr>
          <w:rFonts w:asciiTheme="minorHAnsi" w:hAnsiTheme="minorHAnsi" w:cstheme="minorHAnsi"/>
          <w:b/>
          <w:bCs/>
        </w:rPr>
        <w:t>W którym zatem kierunku Pan Prezydent uważa, że powinny pójść zmiany? Czy obywatele powinni mieć szerszy dostęp do broni, czy wręcz przeciwnie, restrykcje powinny być zwiększane?</w:t>
      </w:r>
    </w:p>
    <w:p w14:paraId="459A1B09" w14:textId="68AB17EA" w:rsidR="00474367" w:rsidRPr="00474367" w:rsidRDefault="00474367" w:rsidP="007C718F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474367">
        <w:rPr>
          <w:rFonts w:asciiTheme="minorHAnsi" w:hAnsiTheme="minorHAnsi" w:cstheme="minorHAnsi"/>
        </w:rPr>
        <w:t xml:space="preserve">Współczynnik dostępu do broni w Polsce jest najniższy w Unii Europejskiej i należy do najniższych na świecie. Ilość sztuk broni w Polsce przypadająca na stu mieszkańców wynosi </w:t>
      </w:r>
      <w:r w:rsidR="0069442E">
        <w:rPr>
          <w:rFonts w:asciiTheme="minorHAnsi" w:hAnsiTheme="minorHAnsi" w:cstheme="minorHAnsi"/>
        </w:rPr>
        <w:t xml:space="preserve">zaledwie </w:t>
      </w:r>
      <w:r w:rsidRPr="00474367">
        <w:rPr>
          <w:rFonts w:asciiTheme="minorHAnsi" w:hAnsiTheme="minorHAnsi" w:cstheme="minorHAnsi"/>
        </w:rPr>
        <w:t>2,5.</w:t>
      </w:r>
      <w:r w:rsidR="0069442E">
        <w:rPr>
          <w:rFonts w:asciiTheme="minorHAnsi" w:hAnsiTheme="minorHAnsi" w:cstheme="minorHAnsi"/>
        </w:rPr>
        <w:t xml:space="preserve"> Kilkukrotnie mniej niż w Niemczech, Czechach czy na Węgrzech.</w:t>
      </w:r>
      <w:r w:rsidRPr="00474367">
        <w:rPr>
          <w:rFonts w:asciiTheme="minorHAnsi" w:hAnsiTheme="minorHAnsi" w:cstheme="minorHAnsi"/>
        </w:rPr>
        <w:t xml:space="preserve"> </w:t>
      </w:r>
      <w:r w:rsidR="0069442E">
        <w:rPr>
          <w:rFonts w:asciiTheme="minorHAnsi" w:hAnsiTheme="minorHAnsi" w:cstheme="minorHAnsi"/>
        </w:rPr>
        <w:t xml:space="preserve">Ten stan rzeczy można odczytywać jako niechlubne dziedzictwo rządów komunistycznych, które były wyjątkowo represyjne w kwestii dostępu do broni. </w:t>
      </w:r>
      <w:r w:rsidRPr="00474367">
        <w:rPr>
          <w:rFonts w:asciiTheme="minorHAnsi" w:hAnsiTheme="minorHAnsi" w:cstheme="minorHAnsi"/>
        </w:rPr>
        <w:t>Dalsze zwiększanie reglamentacji byłoby</w:t>
      </w:r>
      <w:r w:rsidR="0069442E">
        <w:rPr>
          <w:rFonts w:asciiTheme="minorHAnsi" w:hAnsiTheme="minorHAnsi" w:cstheme="minorHAnsi"/>
        </w:rPr>
        <w:t xml:space="preserve"> więc</w:t>
      </w:r>
      <w:r w:rsidRPr="00474367">
        <w:rPr>
          <w:rFonts w:asciiTheme="minorHAnsi" w:hAnsiTheme="minorHAnsi" w:cstheme="minorHAnsi"/>
        </w:rPr>
        <w:t xml:space="preserve"> kierunkiem wręcz niezrozumiałym.</w:t>
      </w:r>
      <w:r w:rsidR="0069442E">
        <w:rPr>
          <w:rFonts w:asciiTheme="minorHAnsi" w:hAnsiTheme="minorHAnsi" w:cstheme="minorHAnsi"/>
        </w:rPr>
        <w:t xml:space="preserve"> Wraz z rozbudową liczebną i jakościową Sił Zbrojnych RP jaka nastąpiła w ostatnich latach, mam nadzieję </w:t>
      </w:r>
      <w:r w:rsidR="00B86A1F">
        <w:rPr>
          <w:rFonts w:asciiTheme="minorHAnsi" w:hAnsiTheme="minorHAnsi" w:cstheme="minorHAnsi"/>
        </w:rPr>
        <w:t xml:space="preserve">również </w:t>
      </w:r>
      <w:r w:rsidR="0069442E">
        <w:rPr>
          <w:rFonts w:asciiTheme="minorHAnsi" w:hAnsiTheme="minorHAnsi" w:cstheme="minorHAnsi"/>
        </w:rPr>
        <w:t>na wzrost popularności strzelectwa</w:t>
      </w:r>
      <w:r w:rsidR="00B86A1F">
        <w:rPr>
          <w:rFonts w:asciiTheme="minorHAnsi" w:hAnsiTheme="minorHAnsi" w:cstheme="minorHAnsi"/>
        </w:rPr>
        <w:t xml:space="preserve"> sportowego</w:t>
      </w:r>
      <w:r w:rsidR="0069442E">
        <w:rPr>
          <w:rFonts w:asciiTheme="minorHAnsi" w:hAnsiTheme="minorHAnsi" w:cstheme="minorHAnsi"/>
        </w:rPr>
        <w:t>.</w:t>
      </w:r>
    </w:p>
    <w:p w14:paraId="440BFE4A" w14:textId="77777777" w:rsidR="00474367" w:rsidRPr="00474367" w:rsidRDefault="00474367" w:rsidP="007C718F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474367">
        <w:rPr>
          <w:rFonts w:asciiTheme="minorHAnsi" w:hAnsiTheme="minorHAnsi" w:cstheme="minorHAnsi"/>
          <w:b/>
          <w:bCs/>
        </w:rPr>
        <w:t>Czy Pan Prezydent zgadza się z postulatami Krzysztofa Bosaka, który w kampanii prezydenckiej wspierał środowiska strzeleckie i</w:t>
      </w:r>
      <w:r w:rsidRPr="00474367">
        <w:rPr>
          <w:rFonts w:asciiTheme="minorHAnsi" w:hAnsiTheme="minorHAnsi" w:cstheme="minorHAnsi"/>
          <w:b/>
          <w:bCs/>
          <w:color w:val="262626"/>
        </w:rPr>
        <w:t xml:space="preserve"> </w:t>
      </w:r>
      <w:r w:rsidRPr="00474367">
        <w:rPr>
          <w:rFonts w:asciiTheme="minorHAnsi" w:hAnsiTheme="minorHAnsi" w:cstheme="minorHAnsi"/>
          <w:b/>
          <w:bCs/>
        </w:rPr>
        <w:t>proponował całkowite zastąpienie obecnie obowiązujących przepisów dyrektywą unijną? Czy to za słuszny kierunek?</w:t>
      </w:r>
    </w:p>
    <w:p w14:paraId="1B272471" w14:textId="53B2BC2B" w:rsidR="00474367" w:rsidRPr="00474367" w:rsidRDefault="00474367" w:rsidP="007C718F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474367">
        <w:rPr>
          <w:rFonts w:asciiTheme="minorHAnsi" w:hAnsiTheme="minorHAnsi" w:cstheme="minorHAnsi"/>
        </w:rPr>
        <w:t>Przepisy dotyczące dostępu do broni w Polsce są bardzo wymagające</w:t>
      </w:r>
      <w:r w:rsidR="00B86A1F">
        <w:rPr>
          <w:rFonts w:asciiTheme="minorHAnsi" w:hAnsiTheme="minorHAnsi" w:cstheme="minorHAnsi"/>
        </w:rPr>
        <w:t xml:space="preserve"> i – tak jak już powiedziałem</w:t>
      </w:r>
      <w:r w:rsidR="0098280F">
        <w:rPr>
          <w:rFonts w:asciiTheme="minorHAnsi" w:hAnsiTheme="minorHAnsi" w:cstheme="minorHAnsi"/>
        </w:rPr>
        <w:t xml:space="preserve"> – będziemy dążyć do wdrożenia przepisów dyrektywy unijnej. Polska pozostaje jednak suwerennym krajem i nie może zastąpić narodowego ustawodawstwa w tej sprawie przepisami unijnymi</w:t>
      </w:r>
      <w:r w:rsidRPr="00474367">
        <w:rPr>
          <w:rFonts w:asciiTheme="minorHAnsi" w:hAnsiTheme="minorHAnsi" w:cstheme="minorHAnsi"/>
        </w:rPr>
        <w:t xml:space="preserve">.  </w:t>
      </w:r>
      <w:r w:rsidR="0098280F" w:rsidRPr="00B86A1F">
        <w:rPr>
          <w:rFonts w:asciiTheme="minorHAnsi" w:hAnsiTheme="minorHAnsi" w:cstheme="minorHAnsi"/>
          <w:u w:val="single"/>
        </w:rPr>
        <w:t>Gwarantuję, iż</w:t>
      </w:r>
      <w:r w:rsidRPr="00B86A1F">
        <w:rPr>
          <w:rFonts w:asciiTheme="minorHAnsi" w:hAnsiTheme="minorHAnsi" w:cstheme="minorHAnsi"/>
          <w:u w:val="single"/>
        </w:rPr>
        <w:t xml:space="preserve"> standardy dostępu do broni w Polsce </w:t>
      </w:r>
      <w:r w:rsidR="0098280F" w:rsidRPr="00B86A1F">
        <w:rPr>
          <w:rFonts w:asciiTheme="minorHAnsi" w:hAnsiTheme="minorHAnsi" w:cstheme="minorHAnsi"/>
          <w:u w:val="single"/>
        </w:rPr>
        <w:t xml:space="preserve">będą </w:t>
      </w:r>
      <w:r w:rsidRPr="00B86A1F">
        <w:rPr>
          <w:rFonts w:asciiTheme="minorHAnsi" w:hAnsiTheme="minorHAnsi" w:cstheme="minorHAnsi"/>
          <w:u w:val="single"/>
        </w:rPr>
        <w:t xml:space="preserve">podobne jak w pozostałych państwach Unii Europejskiej. </w:t>
      </w:r>
      <w:r w:rsidR="0098280F" w:rsidRPr="00B86A1F">
        <w:rPr>
          <w:rFonts w:asciiTheme="minorHAnsi" w:hAnsiTheme="minorHAnsi" w:cstheme="minorHAnsi"/>
          <w:u w:val="single"/>
        </w:rPr>
        <w:t>N</w:t>
      </w:r>
      <w:r w:rsidRPr="00B86A1F">
        <w:rPr>
          <w:rFonts w:asciiTheme="minorHAnsi" w:hAnsiTheme="minorHAnsi" w:cstheme="minorHAnsi"/>
          <w:u w:val="single"/>
        </w:rPr>
        <w:t>a pewno nie podpiszę</w:t>
      </w:r>
      <w:r w:rsidR="0098280F" w:rsidRPr="00B86A1F">
        <w:rPr>
          <w:rFonts w:asciiTheme="minorHAnsi" w:hAnsiTheme="minorHAnsi" w:cstheme="minorHAnsi"/>
          <w:u w:val="single"/>
        </w:rPr>
        <w:t xml:space="preserve"> prawa, które utrudniłoby dostęp Polaków do broni palnej.</w:t>
      </w:r>
    </w:p>
    <w:p w14:paraId="47ADC86F" w14:textId="77777777" w:rsidR="00474367" w:rsidRPr="00474367" w:rsidRDefault="00474367" w:rsidP="007C718F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474367">
        <w:rPr>
          <w:rFonts w:asciiTheme="minorHAnsi" w:hAnsiTheme="minorHAnsi" w:cstheme="minorHAnsi"/>
          <w:b/>
          <w:bCs/>
        </w:rPr>
        <w:t>Czy Pan Prezydent, jako głowa państwa, posiadająca bardzo silny, demokratyczny mandat, mógłby zaangażować się w tę sprawę?</w:t>
      </w:r>
    </w:p>
    <w:p w14:paraId="227063BE" w14:textId="6CE7093A" w:rsidR="00697DA3" w:rsidRPr="00474367" w:rsidRDefault="00474367" w:rsidP="00B86A1F">
      <w:pPr>
        <w:pStyle w:val="NormalnyWeb"/>
        <w:spacing w:after="0" w:afterAutospacing="0"/>
        <w:jc w:val="both"/>
        <w:rPr>
          <w:rFonts w:cstheme="minorHAnsi"/>
        </w:rPr>
      </w:pPr>
      <w:r w:rsidRPr="00474367">
        <w:rPr>
          <w:rFonts w:asciiTheme="minorHAnsi" w:hAnsiTheme="minorHAnsi" w:cstheme="minorHAnsi"/>
        </w:rPr>
        <w:t xml:space="preserve">Omawiałem tę kwestię ostatnio z moimi współpracownikami. </w:t>
      </w:r>
      <w:r w:rsidR="00B86A1F">
        <w:rPr>
          <w:rFonts w:asciiTheme="minorHAnsi" w:hAnsiTheme="minorHAnsi" w:cstheme="minorHAnsi"/>
        </w:rPr>
        <w:t xml:space="preserve">Jestem przekonany, że w porozumieniu z </w:t>
      </w:r>
      <w:r w:rsidRPr="00474367">
        <w:rPr>
          <w:rFonts w:asciiTheme="minorHAnsi" w:hAnsiTheme="minorHAnsi" w:cstheme="minorHAnsi"/>
        </w:rPr>
        <w:t>przedstawiciel</w:t>
      </w:r>
      <w:r w:rsidR="00B86A1F">
        <w:rPr>
          <w:rFonts w:asciiTheme="minorHAnsi" w:hAnsiTheme="minorHAnsi" w:cstheme="minorHAnsi"/>
        </w:rPr>
        <w:t xml:space="preserve">ami środowisk </w:t>
      </w:r>
      <w:r w:rsidRPr="00474367">
        <w:rPr>
          <w:rFonts w:asciiTheme="minorHAnsi" w:hAnsiTheme="minorHAnsi" w:cstheme="minorHAnsi"/>
        </w:rPr>
        <w:t>strzeleckich</w:t>
      </w:r>
      <w:r w:rsidR="00B86A1F">
        <w:rPr>
          <w:rFonts w:asciiTheme="minorHAnsi" w:hAnsiTheme="minorHAnsi" w:cstheme="minorHAnsi"/>
        </w:rPr>
        <w:t>, rekonstruktorskich</w:t>
      </w:r>
      <w:r w:rsidRPr="00474367">
        <w:rPr>
          <w:rFonts w:asciiTheme="minorHAnsi" w:hAnsiTheme="minorHAnsi" w:cstheme="minorHAnsi"/>
        </w:rPr>
        <w:t xml:space="preserve"> i </w:t>
      </w:r>
      <w:proofErr w:type="spellStart"/>
      <w:r w:rsidRPr="00474367">
        <w:rPr>
          <w:rFonts w:asciiTheme="minorHAnsi" w:hAnsiTheme="minorHAnsi" w:cstheme="minorHAnsi"/>
        </w:rPr>
        <w:t>proobronnych</w:t>
      </w:r>
      <w:proofErr w:type="spellEnd"/>
      <w:r w:rsidR="00B86A1F">
        <w:rPr>
          <w:rFonts w:asciiTheme="minorHAnsi" w:hAnsiTheme="minorHAnsi" w:cstheme="minorHAnsi"/>
        </w:rPr>
        <w:t xml:space="preserve"> oraz dobrej </w:t>
      </w:r>
      <w:r w:rsidR="0098280F">
        <w:rPr>
          <w:rFonts w:asciiTheme="minorHAnsi" w:hAnsiTheme="minorHAnsi" w:cstheme="minorHAnsi"/>
        </w:rPr>
        <w:t>współpracy z rządem, będziemy w stanie wypracować rozw</w:t>
      </w:r>
      <w:r w:rsidR="00B86A1F">
        <w:rPr>
          <w:rFonts w:asciiTheme="minorHAnsi" w:hAnsiTheme="minorHAnsi" w:cstheme="minorHAnsi"/>
        </w:rPr>
        <w:t>iązania, które</w:t>
      </w:r>
      <w:bookmarkStart w:id="0" w:name="_GoBack"/>
      <w:bookmarkEnd w:id="0"/>
      <w:r w:rsidR="00B86A1F">
        <w:rPr>
          <w:rFonts w:asciiTheme="minorHAnsi" w:hAnsiTheme="minorHAnsi" w:cstheme="minorHAnsi"/>
        </w:rPr>
        <w:t xml:space="preserve"> z jednej strony zrealizują dyrektywę UE, z drugiej będą do zaakceptowania przez wszystkich.</w:t>
      </w:r>
      <w:r w:rsidR="00B86A1F" w:rsidRPr="00474367">
        <w:rPr>
          <w:rFonts w:cstheme="minorHAnsi"/>
        </w:rPr>
        <w:t xml:space="preserve"> </w:t>
      </w:r>
    </w:p>
    <w:sectPr w:rsidR="00697DA3" w:rsidRPr="0047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C1"/>
    <w:rsid w:val="003201C1"/>
    <w:rsid w:val="00474367"/>
    <w:rsid w:val="0056174C"/>
    <w:rsid w:val="006172AE"/>
    <w:rsid w:val="0069442E"/>
    <w:rsid w:val="00697DA3"/>
    <w:rsid w:val="007858D6"/>
    <w:rsid w:val="007C718F"/>
    <w:rsid w:val="0098280F"/>
    <w:rsid w:val="00A12C50"/>
    <w:rsid w:val="00B86A1F"/>
    <w:rsid w:val="00B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F1F"/>
  <w15:chartTrackingRefBased/>
  <w15:docId w15:val="{5D661771-8139-460A-8352-C6B4180C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42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442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Woyke Piotr</dc:creator>
  <cp:keywords/>
  <dc:description/>
  <cp:lastModifiedBy>mdworczyk</cp:lastModifiedBy>
  <cp:revision>7</cp:revision>
  <dcterms:created xsi:type="dcterms:W3CDTF">2020-07-07T05:44:00Z</dcterms:created>
  <dcterms:modified xsi:type="dcterms:W3CDTF">2020-07-07T05:50:00Z</dcterms:modified>
</cp:coreProperties>
</file>