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Tropem Wilczym</w:t>
      </w: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ieg Pamięci Żołnierzy Wyklętych- </w:t>
      </w:r>
      <w:r>
        <w:rPr>
          <w:b/>
          <w:bCs/>
          <w:sz w:val="24"/>
          <w:szCs w:val="24"/>
        </w:rPr>
        <w:t>V edycja 2017 – MEDIAPLAN TVP</w:t>
      </w:r>
    </w:p>
    <w:p>
      <w:pPr>
        <w:pStyle w:val="Normal"/>
        <w:spacing w:before="0" w:after="0"/>
        <w:jc w:val="center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arial;sans-serif" w:hAnsi="arial;sans-serif"/>
          <w:b/>
          <w:i w:val="false"/>
          <w:caps w:val="false"/>
          <w:smallCaps w:val="false"/>
          <w:color w:val="222222"/>
          <w:spacing w:val="0"/>
          <w:sz w:val="26"/>
          <w:szCs w:val="26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222222"/>
          <w:spacing w:val="0"/>
          <w:sz w:val="26"/>
          <w:szCs w:val="26"/>
        </w:rPr>
        <w:t>Zapowiedzi wydarzenia: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/>
          <w:i w:val="false"/>
          <w:caps w:val="false"/>
          <w:smallCaps w:val="false"/>
          <w:color w:val="222222"/>
          <w:spacing w:val="0"/>
          <w:sz w:val="22"/>
          <w:szCs w:val="22"/>
        </w:rPr>
        <w:t>T</w:t>
      </w:r>
      <w:r>
        <w:rPr>
          <w:rFonts w:ascii="arial;sans-serif" w:hAnsi="arial;sans-serif"/>
          <w:b/>
          <w:i w:val="false"/>
          <w:caps w:val="false"/>
          <w:smallCaps w:val="false"/>
          <w:color w:val="222222"/>
          <w:spacing w:val="0"/>
          <w:sz w:val="22"/>
          <w:szCs w:val="22"/>
        </w:rPr>
        <w:t>elewizja śniadaniowa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 - anons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biegu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 od 10 lutego, ostatni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tydzień (od 20 lutego)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codziennie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krótkie wejścia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(wizyty ambasadorów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w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arszawskich, organizatorów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wsparte materiałami wizualizującymi przygotowania – wizytówki/zaproszenia ambasadorów biegu,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 materiał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y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 emisyj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ne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 z makingof-ów realizowanych materiałów promocyjnych,spot TV w dwóch wersjach emisyjnych)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TVP Kultura, Sport, </w:t>
      </w:r>
      <w:r>
        <w:rPr>
          <w:rFonts w:ascii="arial;sans-serif" w:hAnsi="arial;sans-serif"/>
          <w:b/>
          <w:i w:val="false"/>
          <w:caps w:val="false"/>
          <w:smallCaps w:val="false"/>
          <w:color w:val="222222"/>
          <w:spacing w:val="0"/>
          <w:sz w:val="22"/>
          <w:szCs w:val="22"/>
        </w:rPr>
        <w:t>TVP Historia:</w:t>
      </w:r>
      <w:r>
        <w:rPr>
          <w:rFonts w:ascii="arial;sans-serif" w:hAnsi="arial;sans-serif"/>
          <w:b/>
          <w:i w:val="false"/>
          <w:caps w:val="false"/>
          <w:smallCaps w:val="false"/>
          <w:color w:val="222222"/>
          <w:spacing w:val="0"/>
          <w:sz w:val="22"/>
          <w:szCs w:val="22"/>
        </w:rPr>
        <w:t> 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materiały promujące bieg, udział ambasadorów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i organizatorów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 w tematycznych spotkaniach,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programach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  <w:u w:val="single"/>
        </w:rPr>
        <w:t xml:space="preserve">Sport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– Iwona Guzowska, Jerzy Skarzyński, organizatorzy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  <w:u w:val="single"/>
        </w:rPr>
        <w:t xml:space="preserve">Kultura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 - aktorzy: Jacek Rozenek, Michał Chorosiński, Dominika Figurska, Antoni Królikowski, dziennikarze: Anna Popek, Tomasz Wolny, muzyka: zespół Fabryka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Historia – prof. Krzysztof Szwagrzyk, Michał Dworczyk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/>
          <w:i w:val="false"/>
          <w:caps w:val="false"/>
          <w:smallCaps w:val="false"/>
          <w:color w:val="222222"/>
          <w:spacing w:val="0"/>
          <w:sz w:val="22"/>
          <w:szCs w:val="22"/>
        </w:rPr>
        <w:t>TVP Info - 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anons wydarzenia od połowy kutego 2017  (podobnie jak w poprzednim roku) wizyty ambasadorów i organizatorów wizualizowane materiałami promocyjnymi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>Emisja spotu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 w dwóch wersjach – od połowy lutego 2017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/>
          <w:b/>
          <w:bCs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>Wszystkie powyższe działania powtarzane w oddziałach regionalnych TVP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arial;sans-serif" w:hAnsi="arial;sans-serif"/>
          <w:b/>
          <w:b/>
          <w:bCs/>
          <w:i w:val="false"/>
          <w:caps w:val="false"/>
          <w:smallCaps w:val="false"/>
          <w:color w:val="222222"/>
          <w:spacing w:val="0"/>
          <w:sz w:val="26"/>
          <w:szCs w:val="26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222222"/>
          <w:spacing w:val="0"/>
          <w:sz w:val="26"/>
          <w:szCs w:val="26"/>
        </w:rPr>
        <w:t>Dzień edycji -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222222"/>
          <w:spacing w:val="0"/>
          <w:sz w:val="26"/>
          <w:szCs w:val="26"/>
        </w:rPr>
        <w:t>26 lutego 2017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- </w:t>
      </w:r>
      <w:r>
        <w:rPr>
          <w:rFonts w:ascii="arial;sans-serif" w:hAnsi="arial;sans-serif"/>
          <w:b/>
          <w:i w:val="false"/>
          <w:caps w:val="false"/>
          <w:smallCaps w:val="false"/>
          <w:color w:val="222222"/>
          <w:spacing w:val="0"/>
          <w:sz w:val="22"/>
          <w:szCs w:val="22"/>
        </w:rPr>
        <w:t>transmisje 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Warszawa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6-7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 wejś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ć – studio biegu Tropem Wilczym w Parku Skaryszewskim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Wrocław (zamiennie na Wałbrzych), Kraków, Trójmiasto</w:t>
      </w:r>
    </w:p>
    <w:p>
      <w:pPr>
        <w:pStyle w:val="Normal"/>
        <w:widowControl/>
        <w:spacing w:before="0" w:after="0"/>
        <w:ind w:left="0" w:right="0" w:hanging="0"/>
        <w:rPr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/>
          <w:i w:val="false"/>
          <w:caps w:val="false"/>
          <w:smallCaps w:val="false"/>
          <w:color w:val="222222"/>
          <w:spacing w:val="0"/>
          <w:sz w:val="22"/>
          <w:szCs w:val="22"/>
        </w:rPr>
        <w:t>-studio biegu w Parku Skaryszewskim 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(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prowadzący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 Marcin Wikło i Anna Popek, reporter plenerowy - Tomasz Wolny)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W wej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ściach na żywo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 wywiady, wypowiedzi uczestników, organizatorów i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a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mbasadorów (w Warszawie 26 lutego mamy : Jacka Rozenka, Antka Królikowskiego, prof. Szwagrzyka, Michała Chorosińskiego, Dominikę Figurską dodatkowo naszymi ambasadorami s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ą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 : Anna Popek i Tomasz Wolny), 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planowany jest koncert zespołu </w:t>
      </w:r>
      <w:r>
        <w:rPr>
          <w:rFonts w:ascii="arial;sans-serif" w:hAnsi="arial;sans-serif"/>
          <w:b w:val="false"/>
          <w:i/>
          <w:iCs/>
          <w:caps w:val="false"/>
          <w:smallCaps w:val="false"/>
          <w:color w:val="222222"/>
          <w:spacing w:val="0"/>
          <w:sz w:val="22"/>
          <w:szCs w:val="22"/>
        </w:rPr>
        <w:t>Fabryka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,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pokazy grupy rekonstrukcyjnej, dekoracja finalistów, fragmenty biegów na ró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ż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nych dystansach,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wiele imprez edukacyjnych i integracyjnych towarzyszących biegowi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.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/>
          <w:i w:val="false"/>
          <w:caps w:val="false"/>
          <w:smallCaps w:val="false"/>
          <w:color w:val="222222"/>
          <w:spacing w:val="0"/>
          <w:sz w:val="22"/>
          <w:szCs w:val="22"/>
        </w:rPr>
        <w:t>W wejściach z terenu: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Trójmiasto - Iwona Guzowska, Jerzy Skarzyński, gen. Kaliciak (ambasadorzy)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Wrocław - bieg na kilka tysięcy osób połączony z du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ż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ym eventem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edukacyjnym (stowarzyszenie </w:t>
      </w:r>
      <w:r>
        <w:rPr>
          <w:rFonts w:ascii="arial;sans-serif" w:hAnsi="arial;sans-serif"/>
          <w:b w:val="false"/>
          <w:i/>
          <w:iCs/>
          <w:caps w:val="false"/>
          <w:smallCaps w:val="false"/>
          <w:color w:val="222222"/>
          <w:spacing w:val="0"/>
          <w:sz w:val="22"/>
          <w:szCs w:val="22"/>
        </w:rPr>
        <w:t>Odra Niemen)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Kraków - bieg po terenie </w:t>
      </w:r>
      <w:r>
        <w:rPr>
          <w:rFonts w:ascii="arial;sans-serif" w:hAnsi="arial;sans-serif"/>
          <w:b w:val="false"/>
          <w:i/>
          <w:iCs/>
          <w:caps w:val="false"/>
          <w:smallCaps w:val="false"/>
          <w:color w:val="222222"/>
          <w:spacing w:val="0"/>
          <w:sz w:val="22"/>
          <w:szCs w:val="22"/>
        </w:rPr>
        <w:t xml:space="preserve">Muzeum Lotnictwa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- bardzo atrakcyjny teren plus duża frekwencja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-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relacje w serwisach informacyjnych (Panorama, Wiadomości, TVPInfo)</w:t>
      </w:r>
    </w:p>
    <w:p>
      <w:pPr>
        <w:pStyle w:val="Normal"/>
        <w:widowControl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arial;sans-serif" w:hAnsi="arial;sans-serif"/>
          <w:b/>
          <w:b/>
          <w:bCs/>
          <w:i w:val="false"/>
          <w:caps w:val="false"/>
          <w:smallCaps w:val="false"/>
          <w:color w:val="222222"/>
          <w:spacing w:val="0"/>
          <w:sz w:val="26"/>
          <w:szCs w:val="26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222222"/>
          <w:spacing w:val="0"/>
          <w:sz w:val="26"/>
          <w:szCs w:val="26"/>
        </w:rPr>
        <w:t>1 Marca 2017</w:t>
      </w:r>
    </w:p>
    <w:p>
      <w:pPr>
        <w:pStyle w:val="Normal"/>
        <w:widowControl/>
        <w:spacing w:before="0" w:after="0"/>
        <w:ind w:left="0" w:right="0" w:hanging="0"/>
        <w:rPr>
          <w:sz w:val="22"/>
          <w:szCs w:val="22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E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misja materiału z biegu </w:t>
      </w:r>
      <w:r>
        <w:rPr>
          <w:rFonts w:ascii="arial;sans-serif" w:hAnsi="arial;sans-serif"/>
          <w:b w:val="false"/>
          <w:i/>
          <w:iCs/>
          <w:caps w:val="false"/>
          <w:smallCaps w:val="false"/>
          <w:color w:val="222222"/>
          <w:spacing w:val="0"/>
          <w:sz w:val="22"/>
          <w:szCs w:val="22"/>
        </w:rPr>
        <w:t xml:space="preserve">Tropem Wilczym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-największej w Polsce imprezy cyklicznej organizowanej z okazji Narodowego Dnia Pamięci Żołnierzy Wyklętych „</w:t>
      </w:r>
      <w:r>
        <w:rPr>
          <w:rFonts w:ascii="arial;sans-serif" w:hAnsi="arial;sans-serif"/>
          <w:b w:val="false"/>
          <w:bCs w:val="false"/>
          <w:i/>
          <w:iCs/>
          <w:caps w:val="false"/>
          <w:smallCaps w:val="false"/>
          <w:color w:val="222222"/>
          <w:spacing w:val="0"/>
          <w:sz w:val="22"/>
          <w:szCs w:val="22"/>
        </w:rPr>
        <w:t>I pobiegła cała Polska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”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zrealizowanego z  dokumentów nagrywanych w dniu edycji i przygotowań (nagrania reporterskie i makingof-owe) – 15 minut, jakość emisyjna .K)  w materiale wypowiedzi uczestników, ambasadorów, dokument z pracy TVP, imprez towarzyszących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podkreślających wspólnotowość i popularność wydarzenia, całość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w oprawie dynamicznego podkładu muzycznego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(premierowy materiał zespołu </w:t>
      </w:r>
      <w:r>
        <w:rPr>
          <w:rFonts w:ascii="arial;sans-serif" w:hAnsi="arial;sans-serif"/>
          <w:b w:val="false"/>
          <w:i/>
          <w:iCs/>
          <w:caps w:val="false"/>
          <w:smallCaps w:val="false"/>
          <w:color w:val="222222"/>
          <w:spacing w:val="0"/>
          <w:sz w:val="22"/>
          <w:szCs w:val="22"/>
        </w:rPr>
        <w:t>Fabryka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)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629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6629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LibreOffice/5.0.4.2$Windows_X86_64 LibreOffice_project/2b9802c1994aa0b7dc6079e128979269cf95bc78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2016-01-25T09:15:00Z</dcterms:created>
  <dc:creator>Barbara Konarska</dc:creator>
  <dc:language>pl-PL</dc:language>
  <dcterms:modified xsi:type="dcterms:W3CDTF">2017-01-19T10:49:39Z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