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C0DC6D" w14:textId="77777777" w:rsidR="000F7997" w:rsidRPr="00ED06A1" w:rsidRDefault="00FC74DA" w:rsidP="001F43A6">
      <w:pPr>
        <w:spacing w:after="0" w:line="360" w:lineRule="auto"/>
        <w:jc w:val="right"/>
        <w:rPr>
          <w:rFonts w:ascii="Times New Roman" w:hAnsi="Times New Roman" w:cs="Times New Roman"/>
          <w:sz w:val="24"/>
          <w:szCs w:val="24"/>
        </w:rPr>
      </w:pPr>
      <w:bookmarkStart w:id="0" w:name="_Hlk66973044"/>
      <w:bookmarkEnd w:id="0"/>
      <w:r>
        <w:rPr>
          <w:rFonts w:ascii="Times New Roman" w:hAnsi="Times New Roman" w:cs="Times New Roman"/>
          <w:sz w:val="24"/>
          <w:szCs w:val="24"/>
        </w:rPr>
        <w:t>Jedlnia-Letnisko</w:t>
      </w:r>
      <w:r w:rsidR="00ED06A1" w:rsidRPr="00ED06A1">
        <w:rPr>
          <w:rFonts w:ascii="Times New Roman" w:hAnsi="Times New Roman" w:cs="Times New Roman"/>
          <w:sz w:val="24"/>
          <w:szCs w:val="24"/>
        </w:rPr>
        <w:t>, 30 marca 202</w:t>
      </w:r>
      <w:r>
        <w:rPr>
          <w:rFonts w:ascii="Times New Roman" w:hAnsi="Times New Roman" w:cs="Times New Roman"/>
          <w:sz w:val="24"/>
          <w:szCs w:val="24"/>
        </w:rPr>
        <w:t>1</w:t>
      </w:r>
      <w:r w:rsidR="00ED06A1" w:rsidRPr="00ED06A1">
        <w:rPr>
          <w:rFonts w:ascii="Times New Roman" w:hAnsi="Times New Roman" w:cs="Times New Roman"/>
          <w:sz w:val="24"/>
          <w:szCs w:val="24"/>
        </w:rPr>
        <w:t xml:space="preserve"> r.</w:t>
      </w:r>
    </w:p>
    <w:p w14:paraId="1BD53657" w14:textId="77777777" w:rsidR="00ED06A1" w:rsidRPr="00ED06A1" w:rsidRDefault="00ED06A1" w:rsidP="001F43A6">
      <w:pPr>
        <w:spacing w:after="0" w:line="360" w:lineRule="auto"/>
        <w:jc w:val="right"/>
        <w:rPr>
          <w:rFonts w:ascii="Times New Roman" w:hAnsi="Times New Roman" w:cs="Times New Roman"/>
          <w:sz w:val="24"/>
          <w:szCs w:val="24"/>
        </w:rPr>
      </w:pPr>
    </w:p>
    <w:p w14:paraId="5D925AEE" w14:textId="77777777" w:rsidR="00ED06A1" w:rsidRPr="00ED06A1" w:rsidRDefault="00ED06A1" w:rsidP="001F43A6">
      <w:pPr>
        <w:spacing w:after="0" w:line="360" w:lineRule="auto"/>
        <w:jc w:val="right"/>
        <w:rPr>
          <w:rFonts w:ascii="Times New Roman" w:hAnsi="Times New Roman" w:cs="Times New Roman"/>
          <w:sz w:val="24"/>
          <w:szCs w:val="24"/>
        </w:rPr>
      </w:pPr>
    </w:p>
    <w:p w14:paraId="52B7468F" w14:textId="77777777" w:rsidR="00134291" w:rsidRDefault="00134291" w:rsidP="00134291">
      <w:pPr>
        <w:jc w:val="both"/>
        <w:rPr>
          <w:rFonts w:ascii="Times New Roman" w:hAnsi="Times New Roman"/>
        </w:rPr>
      </w:pPr>
      <w:r>
        <w:rPr>
          <w:rFonts w:ascii="Times New Roman" w:hAnsi="Times New Roman"/>
        </w:rPr>
        <w:t>SSP PG.0112.</w:t>
      </w:r>
      <w:r w:rsidR="002828FD">
        <w:rPr>
          <w:rFonts w:ascii="Times New Roman" w:hAnsi="Times New Roman"/>
        </w:rPr>
        <w:t>21</w:t>
      </w:r>
      <w:r>
        <w:rPr>
          <w:rFonts w:ascii="Times New Roman" w:hAnsi="Times New Roman"/>
        </w:rPr>
        <w:t>.2021</w:t>
      </w:r>
    </w:p>
    <w:p w14:paraId="5C1ABD94" w14:textId="77777777" w:rsidR="00ED06A1" w:rsidRPr="00ED06A1" w:rsidRDefault="00ED06A1" w:rsidP="00ED06A1">
      <w:pPr>
        <w:spacing w:after="0" w:line="360" w:lineRule="auto"/>
        <w:rPr>
          <w:rFonts w:ascii="Times New Roman" w:hAnsi="Times New Roman" w:cs="Times New Roman"/>
          <w:sz w:val="24"/>
          <w:szCs w:val="24"/>
        </w:rPr>
      </w:pPr>
    </w:p>
    <w:p w14:paraId="08E7CA9C" w14:textId="77777777" w:rsidR="00ED06A1" w:rsidRPr="00ED06A1" w:rsidRDefault="00ED06A1" w:rsidP="001F43A6">
      <w:pPr>
        <w:spacing w:after="0" w:line="360" w:lineRule="auto"/>
        <w:jc w:val="right"/>
        <w:rPr>
          <w:rFonts w:ascii="Times New Roman" w:hAnsi="Times New Roman" w:cs="Times New Roman"/>
          <w:sz w:val="24"/>
          <w:szCs w:val="24"/>
        </w:rPr>
      </w:pPr>
    </w:p>
    <w:p w14:paraId="3F546F1B" w14:textId="77777777" w:rsidR="000F7997" w:rsidRPr="00ED06A1" w:rsidRDefault="000F7997" w:rsidP="001F43A6">
      <w:pPr>
        <w:spacing w:after="0" w:line="360" w:lineRule="auto"/>
        <w:jc w:val="right"/>
        <w:rPr>
          <w:rFonts w:ascii="Times New Roman" w:hAnsi="Times New Roman" w:cs="Times New Roman"/>
          <w:i/>
          <w:sz w:val="24"/>
          <w:szCs w:val="24"/>
        </w:rPr>
      </w:pPr>
    </w:p>
    <w:p w14:paraId="25372DA3" w14:textId="77777777" w:rsidR="000F7997" w:rsidRPr="00ED06A1" w:rsidRDefault="000F7997" w:rsidP="001F43A6">
      <w:pPr>
        <w:spacing w:after="0" w:line="360" w:lineRule="auto"/>
        <w:jc w:val="right"/>
        <w:rPr>
          <w:rFonts w:ascii="Times New Roman" w:hAnsi="Times New Roman" w:cs="Times New Roman"/>
          <w:b/>
          <w:sz w:val="24"/>
          <w:szCs w:val="24"/>
        </w:rPr>
      </w:pPr>
      <w:r w:rsidRPr="00ED06A1">
        <w:rPr>
          <w:rFonts w:ascii="Times New Roman" w:hAnsi="Times New Roman" w:cs="Times New Roman"/>
          <w:b/>
          <w:sz w:val="24"/>
          <w:szCs w:val="24"/>
        </w:rPr>
        <w:t xml:space="preserve">Minister Spraw Wewnętrznych i Administracji </w:t>
      </w:r>
    </w:p>
    <w:p w14:paraId="50DE7CFD" w14:textId="77777777" w:rsidR="000F7997" w:rsidRPr="00ED06A1" w:rsidRDefault="000F7997" w:rsidP="001F43A6">
      <w:pPr>
        <w:spacing w:after="0" w:line="360" w:lineRule="auto"/>
        <w:jc w:val="right"/>
        <w:rPr>
          <w:rFonts w:ascii="Times New Roman" w:hAnsi="Times New Roman" w:cs="Times New Roman"/>
          <w:b/>
          <w:sz w:val="24"/>
          <w:szCs w:val="24"/>
        </w:rPr>
      </w:pPr>
      <w:r w:rsidRPr="00ED06A1">
        <w:rPr>
          <w:rFonts w:ascii="Times New Roman" w:hAnsi="Times New Roman" w:cs="Times New Roman"/>
          <w:b/>
          <w:sz w:val="24"/>
          <w:szCs w:val="24"/>
        </w:rPr>
        <w:t>ul. Stefana Batorego 5,</w:t>
      </w:r>
    </w:p>
    <w:p w14:paraId="026DC749" w14:textId="77777777" w:rsidR="000F7997" w:rsidRPr="00ED06A1" w:rsidRDefault="000F7997" w:rsidP="001F43A6">
      <w:pPr>
        <w:spacing w:after="0" w:line="360" w:lineRule="auto"/>
        <w:jc w:val="right"/>
        <w:rPr>
          <w:rFonts w:ascii="Times New Roman" w:hAnsi="Times New Roman" w:cs="Times New Roman"/>
          <w:b/>
          <w:sz w:val="24"/>
          <w:szCs w:val="24"/>
        </w:rPr>
      </w:pPr>
      <w:r w:rsidRPr="00ED06A1">
        <w:rPr>
          <w:rFonts w:ascii="Times New Roman" w:hAnsi="Times New Roman" w:cs="Times New Roman"/>
          <w:b/>
          <w:sz w:val="24"/>
          <w:szCs w:val="24"/>
        </w:rPr>
        <w:t>02-591 Warszawa</w:t>
      </w:r>
    </w:p>
    <w:p w14:paraId="4882F909" w14:textId="77777777" w:rsidR="000F7997" w:rsidRPr="00ED06A1" w:rsidRDefault="000F7997" w:rsidP="001F43A6">
      <w:pPr>
        <w:spacing w:after="0" w:line="360" w:lineRule="auto"/>
        <w:jc w:val="right"/>
        <w:rPr>
          <w:rFonts w:ascii="Times New Roman" w:hAnsi="Times New Roman" w:cs="Times New Roman"/>
          <w:sz w:val="24"/>
          <w:szCs w:val="24"/>
        </w:rPr>
      </w:pPr>
      <w:r w:rsidRPr="00ED06A1">
        <w:rPr>
          <w:rFonts w:ascii="Times New Roman" w:hAnsi="Times New Roman" w:cs="Times New Roman"/>
          <w:sz w:val="24"/>
          <w:szCs w:val="24"/>
        </w:rPr>
        <w:t>za pośrednictwem</w:t>
      </w:r>
    </w:p>
    <w:p w14:paraId="6398ACFB" w14:textId="77777777" w:rsidR="000F7997" w:rsidRPr="00ED06A1" w:rsidRDefault="000F7997" w:rsidP="001F43A6">
      <w:pPr>
        <w:spacing w:after="0" w:line="360" w:lineRule="auto"/>
        <w:jc w:val="right"/>
        <w:rPr>
          <w:rFonts w:ascii="Times New Roman" w:hAnsi="Times New Roman" w:cs="Times New Roman"/>
          <w:b/>
          <w:sz w:val="24"/>
          <w:szCs w:val="24"/>
        </w:rPr>
      </w:pPr>
      <w:r w:rsidRPr="00ED06A1">
        <w:rPr>
          <w:rFonts w:ascii="Times New Roman" w:hAnsi="Times New Roman" w:cs="Times New Roman"/>
          <w:b/>
          <w:sz w:val="24"/>
          <w:szCs w:val="24"/>
        </w:rPr>
        <w:t>Wojewody Mazowieckiego</w:t>
      </w:r>
    </w:p>
    <w:p w14:paraId="7330FA70" w14:textId="77777777" w:rsidR="000F7997" w:rsidRPr="00ED06A1" w:rsidRDefault="000F7997" w:rsidP="001F43A6">
      <w:pPr>
        <w:spacing w:after="0" w:line="360" w:lineRule="auto"/>
        <w:jc w:val="right"/>
        <w:rPr>
          <w:rFonts w:ascii="Times New Roman" w:hAnsi="Times New Roman" w:cs="Times New Roman"/>
          <w:b/>
          <w:sz w:val="24"/>
          <w:szCs w:val="24"/>
        </w:rPr>
      </w:pPr>
    </w:p>
    <w:p w14:paraId="3904920D" w14:textId="77777777" w:rsidR="000F7997" w:rsidRPr="00ED06A1" w:rsidRDefault="000F7997" w:rsidP="001F43A6">
      <w:pPr>
        <w:spacing w:after="0" w:line="360" w:lineRule="auto"/>
        <w:jc w:val="right"/>
        <w:rPr>
          <w:rFonts w:ascii="Times New Roman" w:hAnsi="Times New Roman" w:cs="Times New Roman"/>
          <w:b/>
          <w:sz w:val="24"/>
          <w:szCs w:val="24"/>
        </w:rPr>
      </w:pPr>
      <w:r w:rsidRPr="00ED06A1">
        <w:rPr>
          <w:rFonts w:ascii="Times New Roman" w:hAnsi="Times New Roman" w:cs="Times New Roman"/>
          <w:b/>
          <w:sz w:val="24"/>
          <w:szCs w:val="24"/>
        </w:rPr>
        <w:t>Wnioskodawca:</w:t>
      </w:r>
    </w:p>
    <w:p w14:paraId="7F63BDD5" w14:textId="77777777" w:rsidR="000F7997" w:rsidRPr="00ED06A1" w:rsidRDefault="000F7997" w:rsidP="001F43A6">
      <w:pPr>
        <w:spacing w:after="0" w:line="360" w:lineRule="auto"/>
        <w:jc w:val="right"/>
        <w:rPr>
          <w:rFonts w:ascii="Times New Roman" w:hAnsi="Times New Roman" w:cs="Times New Roman"/>
          <w:b/>
          <w:sz w:val="24"/>
          <w:szCs w:val="24"/>
        </w:rPr>
      </w:pPr>
      <w:r w:rsidRPr="00ED06A1">
        <w:rPr>
          <w:rFonts w:ascii="Times New Roman" w:hAnsi="Times New Roman" w:cs="Times New Roman"/>
          <w:b/>
          <w:sz w:val="24"/>
          <w:szCs w:val="24"/>
        </w:rPr>
        <w:t xml:space="preserve">Rada Gminy </w:t>
      </w:r>
      <w:r w:rsidR="006803B6">
        <w:rPr>
          <w:rFonts w:ascii="Times New Roman" w:hAnsi="Times New Roman" w:cs="Times New Roman"/>
          <w:b/>
          <w:sz w:val="24"/>
          <w:szCs w:val="24"/>
        </w:rPr>
        <w:t>Jedlnia-Letnisko</w:t>
      </w:r>
    </w:p>
    <w:p w14:paraId="30768EAA" w14:textId="77777777" w:rsidR="000F7997" w:rsidRPr="00ED06A1" w:rsidRDefault="000F7997" w:rsidP="001F43A6">
      <w:pPr>
        <w:spacing w:after="0" w:line="360" w:lineRule="auto"/>
        <w:jc w:val="right"/>
        <w:rPr>
          <w:rFonts w:ascii="Times New Roman" w:hAnsi="Times New Roman" w:cs="Times New Roman"/>
          <w:b/>
          <w:sz w:val="24"/>
          <w:szCs w:val="24"/>
        </w:rPr>
      </w:pPr>
      <w:r w:rsidRPr="00ED06A1">
        <w:rPr>
          <w:rFonts w:ascii="Times New Roman" w:hAnsi="Times New Roman" w:cs="Times New Roman"/>
          <w:b/>
          <w:sz w:val="24"/>
          <w:szCs w:val="24"/>
        </w:rPr>
        <w:t xml:space="preserve">ul. </w:t>
      </w:r>
      <w:r w:rsidR="00FC74DA">
        <w:rPr>
          <w:rFonts w:ascii="Times New Roman" w:hAnsi="Times New Roman" w:cs="Times New Roman"/>
          <w:b/>
          <w:sz w:val="24"/>
          <w:szCs w:val="24"/>
        </w:rPr>
        <w:t>Radomska 43</w:t>
      </w:r>
      <w:r w:rsidRPr="00ED06A1">
        <w:rPr>
          <w:rFonts w:ascii="Times New Roman" w:hAnsi="Times New Roman" w:cs="Times New Roman"/>
          <w:b/>
          <w:sz w:val="24"/>
          <w:szCs w:val="24"/>
        </w:rPr>
        <w:t>,</w:t>
      </w:r>
    </w:p>
    <w:p w14:paraId="4F4BD404" w14:textId="77777777" w:rsidR="000F7997" w:rsidRPr="00ED06A1" w:rsidRDefault="00FC74DA" w:rsidP="001F43A6">
      <w:pPr>
        <w:spacing w:after="0" w:line="360" w:lineRule="auto"/>
        <w:jc w:val="right"/>
        <w:rPr>
          <w:rFonts w:ascii="Times New Roman" w:hAnsi="Times New Roman" w:cs="Times New Roman"/>
          <w:b/>
          <w:sz w:val="24"/>
          <w:szCs w:val="24"/>
        </w:rPr>
      </w:pPr>
      <w:r>
        <w:rPr>
          <w:rFonts w:ascii="Times New Roman" w:hAnsi="Times New Roman" w:cs="Times New Roman"/>
          <w:b/>
          <w:sz w:val="24"/>
          <w:szCs w:val="24"/>
        </w:rPr>
        <w:t>26-630 Jedlnia-Letnisko</w:t>
      </w:r>
    </w:p>
    <w:p w14:paraId="2B118980" w14:textId="77777777" w:rsidR="00167A1F" w:rsidRDefault="00167A1F" w:rsidP="001F43A6">
      <w:pPr>
        <w:spacing w:after="0" w:line="360" w:lineRule="auto"/>
        <w:jc w:val="right"/>
      </w:pPr>
    </w:p>
    <w:p w14:paraId="5AD4CA7E" w14:textId="77777777" w:rsidR="00610B1B" w:rsidRDefault="00610B1B" w:rsidP="001F43A6">
      <w:pPr>
        <w:spacing w:after="0" w:line="360" w:lineRule="auto"/>
        <w:jc w:val="right"/>
      </w:pPr>
    </w:p>
    <w:p w14:paraId="30691931" w14:textId="77777777" w:rsidR="00167A1F" w:rsidRPr="000F7997" w:rsidRDefault="00167A1F" w:rsidP="001F43A6">
      <w:pPr>
        <w:spacing w:after="0" w:line="360" w:lineRule="auto"/>
        <w:rPr>
          <w:rFonts w:ascii="Times New Roman" w:hAnsi="Times New Roman" w:cs="Times New Roman"/>
        </w:rPr>
      </w:pPr>
    </w:p>
    <w:p w14:paraId="4AF84956" w14:textId="77777777" w:rsidR="00610B1B" w:rsidRDefault="000F7997" w:rsidP="001F43A6">
      <w:pPr>
        <w:autoSpaceDE w:val="0"/>
        <w:autoSpaceDN w:val="0"/>
        <w:adjustRightInd w:val="0"/>
        <w:spacing w:after="0" w:line="360" w:lineRule="auto"/>
        <w:ind w:firstLine="708"/>
        <w:jc w:val="both"/>
        <w:rPr>
          <w:rFonts w:ascii="Times New Roman" w:hAnsi="Times New Roman" w:cs="Times New Roman"/>
          <w:sz w:val="24"/>
          <w:szCs w:val="24"/>
        </w:rPr>
      </w:pPr>
      <w:r w:rsidRPr="000F7997">
        <w:rPr>
          <w:rFonts w:ascii="Times New Roman" w:hAnsi="Times New Roman" w:cs="Times New Roman"/>
          <w:sz w:val="24"/>
          <w:szCs w:val="24"/>
        </w:rPr>
        <w:t>Na po</w:t>
      </w:r>
      <w:r>
        <w:rPr>
          <w:rFonts w:ascii="Times New Roman" w:hAnsi="Times New Roman" w:cs="Times New Roman"/>
          <w:sz w:val="24"/>
          <w:szCs w:val="24"/>
        </w:rPr>
        <w:t xml:space="preserve">dstawie art. 4 ust. 4 i art. 4b, art. 18 ust. 2 pkt 15 </w:t>
      </w:r>
      <w:r w:rsidRPr="000F7997">
        <w:rPr>
          <w:rFonts w:ascii="Times New Roman" w:hAnsi="Times New Roman" w:cs="Times New Roman"/>
          <w:sz w:val="24"/>
          <w:szCs w:val="24"/>
        </w:rPr>
        <w:t xml:space="preserve">ustawy z dnia 8 marca 1990 r. </w:t>
      </w:r>
      <w:r w:rsidR="0078323F">
        <w:rPr>
          <w:rFonts w:ascii="Times New Roman" w:hAnsi="Times New Roman" w:cs="Times New Roman"/>
          <w:sz w:val="24"/>
          <w:szCs w:val="24"/>
        </w:rPr>
        <w:br/>
      </w:r>
      <w:r w:rsidRPr="000F7997">
        <w:rPr>
          <w:rFonts w:ascii="Times New Roman" w:hAnsi="Times New Roman" w:cs="Times New Roman"/>
          <w:sz w:val="24"/>
          <w:szCs w:val="24"/>
        </w:rPr>
        <w:t>o samorządzie gminnym</w:t>
      </w:r>
      <w:r>
        <w:rPr>
          <w:rFonts w:ascii="Times New Roman" w:hAnsi="Times New Roman" w:cs="Times New Roman"/>
          <w:sz w:val="24"/>
          <w:szCs w:val="24"/>
        </w:rPr>
        <w:t xml:space="preserve"> </w:t>
      </w:r>
      <w:r w:rsidRPr="000F7997">
        <w:rPr>
          <w:rFonts w:ascii="Times New Roman" w:hAnsi="Times New Roman" w:cs="Times New Roman"/>
          <w:sz w:val="24"/>
          <w:szCs w:val="24"/>
        </w:rPr>
        <w:t>(Dz. U. z 20</w:t>
      </w:r>
      <w:r w:rsidR="00314405">
        <w:rPr>
          <w:rFonts w:ascii="Times New Roman" w:hAnsi="Times New Roman" w:cs="Times New Roman"/>
          <w:sz w:val="24"/>
          <w:szCs w:val="24"/>
        </w:rPr>
        <w:t>20</w:t>
      </w:r>
      <w:r w:rsidRPr="000F7997">
        <w:rPr>
          <w:rFonts w:ascii="Times New Roman" w:hAnsi="Times New Roman" w:cs="Times New Roman"/>
          <w:sz w:val="24"/>
          <w:szCs w:val="24"/>
        </w:rPr>
        <w:t xml:space="preserve"> r. poz. </w:t>
      </w:r>
      <w:r w:rsidR="00314405">
        <w:rPr>
          <w:rFonts w:ascii="Times New Roman" w:hAnsi="Times New Roman" w:cs="Times New Roman"/>
          <w:sz w:val="24"/>
          <w:szCs w:val="24"/>
        </w:rPr>
        <w:t>713</w:t>
      </w:r>
      <w:r>
        <w:rPr>
          <w:rFonts w:ascii="Times New Roman" w:hAnsi="Times New Roman" w:cs="Times New Roman"/>
          <w:sz w:val="24"/>
          <w:szCs w:val="24"/>
        </w:rPr>
        <w:t xml:space="preserve"> ze zm.), </w:t>
      </w:r>
      <w:r w:rsidR="00C70BBA">
        <w:rPr>
          <w:rFonts w:ascii="Times New Roman" w:hAnsi="Times New Roman" w:cs="Times New Roman"/>
          <w:sz w:val="24"/>
          <w:szCs w:val="24"/>
        </w:rPr>
        <w:t>§</w:t>
      </w:r>
      <w:r w:rsidRPr="000F7997">
        <w:rPr>
          <w:rFonts w:ascii="Times New Roman" w:hAnsi="Times New Roman" w:cs="Times New Roman"/>
          <w:sz w:val="24"/>
          <w:szCs w:val="24"/>
        </w:rPr>
        <w:t>1 ust. 1 oraz §2 Rozporządzenia Rady Ministrów z dnia</w:t>
      </w:r>
      <w:r>
        <w:rPr>
          <w:rFonts w:ascii="Times New Roman" w:hAnsi="Times New Roman" w:cs="Times New Roman"/>
          <w:sz w:val="24"/>
          <w:szCs w:val="24"/>
        </w:rPr>
        <w:t xml:space="preserve"> </w:t>
      </w:r>
      <w:r w:rsidRPr="000F7997">
        <w:rPr>
          <w:rFonts w:ascii="Times New Roman" w:hAnsi="Times New Roman" w:cs="Times New Roman"/>
          <w:sz w:val="24"/>
          <w:szCs w:val="24"/>
        </w:rPr>
        <w:t>9 sierpnia 2001 r. w sprawie postępowania przy składaniu wniosków dotyczących tworzenia,</w:t>
      </w:r>
      <w:r>
        <w:rPr>
          <w:rFonts w:ascii="Times New Roman" w:hAnsi="Times New Roman" w:cs="Times New Roman"/>
          <w:sz w:val="24"/>
          <w:szCs w:val="24"/>
        </w:rPr>
        <w:t xml:space="preserve"> </w:t>
      </w:r>
      <w:r w:rsidRPr="000F7997">
        <w:rPr>
          <w:rFonts w:ascii="Times New Roman" w:hAnsi="Times New Roman" w:cs="Times New Roman"/>
          <w:sz w:val="24"/>
          <w:szCs w:val="24"/>
        </w:rPr>
        <w:t>łączenia, dzielenia, znoszenia i ustalania granic gmin, nadawania gminie lub miejscowości</w:t>
      </w:r>
      <w:r>
        <w:rPr>
          <w:rFonts w:ascii="Times New Roman" w:hAnsi="Times New Roman" w:cs="Times New Roman"/>
          <w:sz w:val="24"/>
          <w:szCs w:val="24"/>
        </w:rPr>
        <w:t xml:space="preserve"> </w:t>
      </w:r>
      <w:r w:rsidRPr="000F7997">
        <w:rPr>
          <w:rFonts w:ascii="Times New Roman" w:hAnsi="Times New Roman" w:cs="Times New Roman"/>
          <w:sz w:val="24"/>
          <w:szCs w:val="24"/>
        </w:rPr>
        <w:t>statusu miasta, ustalania i zmiany nazw gmin i siedzib ich władz oraz dokumentów</w:t>
      </w:r>
      <w:r>
        <w:rPr>
          <w:rFonts w:ascii="Times New Roman" w:hAnsi="Times New Roman" w:cs="Times New Roman"/>
          <w:sz w:val="24"/>
          <w:szCs w:val="24"/>
        </w:rPr>
        <w:t xml:space="preserve"> </w:t>
      </w:r>
      <w:r w:rsidRPr="000F7997">
        <w:rPr>
          <w:rFonts w:ascii="Times New Roman" w:hAnsi="Times New Roman" w:cs="Times New Roman"/>
          <w:sz w:val="24"/>
          <w:szCs w:val="24"/>
        </w:rPr>
        <w:t>wymaganych w tych sprawach (</w:t>
      </w:r>
      <w:r w:rsidR="007E0169" w:rsidRPr="000F7997">
        <w:rPr>
          <w:rFonts w:ascii="Times New Roman" w:hAnsi="Times New Roman" w:cs="Times New Roman"/>
          <w:sz w:val="24"/>
          <w:szCs w:val="24"/>
        </w:rPr>
        <w:t>tj.</w:t>
      </w:r>
      <w:r w:rsidRPr="000F7997">
        <w:rPr>
          <w:rFonts w:ascii="Times New Roman" w:hAnsi="Times New Roman" w:cs="Times New Roman"/>
          <w:sz w:val="24"/>
          <w:szCs w:val="24"/>
        </w:rPr>
        <w:t xml:space="preserve"> Dz. U. z 2014 r. poz. 310) </w:t>
      </w:r>
      <w:r>
        <w:rPr>
          <w:rFonts w:ascii="Times New Roman" w:hAnsi="Times New Roman" w:cs="Times New Roman"/>
          <w:sz w:val="24"/>
          <w:szCs w:val="24"/>
        </w:rPr>
        <w:t>przedkładam</w:t>
      </w:r>
      <w:r w:rsidR="00DC0ED8">
        <w:rPr>
          <w:rFonts w:ascii="Times New Roman" w:hAnsi="Times New Roman" w:cs="Times New Roman"/>
          <w:sz w:val="24"/>
          <w:szCs w:val="24"/>
        </w:rPr>
        <w:t>y</w:t>
      </w:r>
      <w:r>
        <w:rPr>
          <w:rFonts w:ascii="Times New Roman" w:hAnsi="Times New Roman" w:cs="Times New Roman"/>
          <w:sz w:val="24"/>
          <w:szCs w:val="24"/>
        </w:rPr>
        <w:t xml:space="preserve"> </w:t>
      </w:r>
      <w:r w:rsidRPr="000F7997">
        <w:rPr>
          <w:rFonts w:ascii="Times New Roman" w:hAnsi="Times New Roman" w:cs="Times New Roman"/>
          <w:sz w:val="24"/>
          <w:szCs w:val="24"/>
        </w:rPr>
        <w:t>wniosek o nadanie</w:t>
      </w:r>
      <w:r>
        <w:rPr>
          <w:rFonts w:ascii="Times New Roman" w:hAnsi="Times New Roman" w:cs="Times New Roman"/>
          <w:sz w:val="24"/>
          <w:szCs w:val="24"/>
        </w:rPr>
        <w:t xml:space="preserve"> </w:t>
      </w:r>
      <w:r w:rsidRPr="000F7997">
        <w:rPr>
          <w:rFonts w:ascii="Times New Roman" w:hAnsi="Times New Roman" w:cs="Times New Roman"/>
          <w:sz w:val="24"/>
          <w:szCs w:val="24"/>
        </w:rPr>
        <w:t xml:space="preserve">statusu miasta miejscowości </w:t>
      </w:r>
      <w:r w:rsidR="00FC74DA">
        <w:rPr>
          <w:rFonts w:ascii="Times New Roman" w:hAnsi="Times New Roman" w:cs="Times New Roman"/>
          <w:sz w:val="24"/>
          <w:szCs w:val="24"/>
        </w:rPr>
        <w:t>Jedlnia-Letnisko</w:t>
      </w:r>
      <w:r w:rsidR="001F43A6">
        <w:rPr>
          <w:rFonts w:ascii="Times New Roman" w:hAnsi="Times New Roman" w:cs="Times New Roman"/>
          <w:sz w:val="24"/>
          <w:szCs w:val="24"/>
        </w:rPr>
        <w:t xml:space="preserve"> wraz z załącznikami.</w:t>
      </w:r>
    </w:p>
    <w:p w14:paraId="32224E98" w14:textId="77777777" w:rsidR="001F43A6" w:rsidRDefault="001F43A6" w:rsidP="001F43A6">
      <w:pPr>
        <w:autoSpaceDE w:val="0"/>
        <w:autoSpaceDN w:val="0"/>
        <w:adjustRightInd w:val="0"/>
        <w:spacing w:after="0" w:line="360" w:lineRule="auto"/>
        <w:ind w:firstLine="708"/>
        <w:jc w:val="both"/>
        <w:rPr>
          <w:rFonts w:ascii="Times New Roman" w:hAnsi="Times New Roman" w:cs="Times New Roman"/>
          <w:sz w:val="24"/>
          <w:szCs w:val="24"/>
        </w:rPr>
      </w:pPr>
    </w:p>
    <w:p w14:paraId="692DFBB3" w14:textId="77777777" w:rsidR="001F43A6" w:rsidRDefault="001F43A6" w:rsidP="001F43A6">
      <w:pPr>
        <w:autoSpaceDE w:val="0"/>
        <w:autoSpaceDN w:val="0"/>
        <w:adjustRightInd w:val="0"/>
        <w:spacing w:after="0" w:line="360" w:lineRule="auto"/>
        <w:ind w:firstLine="708"/>
        <w:jc w:val="both"/>
        <w:rPr>
          <w:rFonts w:ascii="Times New Roman" w:hAnsi="Times New Roman" w:cs="Times New Roman"/>
          <w:sz w:val="24"/>
          <w:szCs w:val="24"/>
        </w:rPr>
      </w:pPr>
    </w:p>
    <w:p w14:paraId="241E041B" w14:textId="77777777" w:rsidR="001F43A6" w:rsidRDefault="001F43A6" w:rsidP="001F43A6">
      <w:pPr>
        <w:autoSpaceDE w:val="0"/>
        <w:autoSpaceDN w:val="0"/>
        <w:adjustRightInd w:val="0"/>
        <w:spacing w:after="0" w:line="360" w:lineRule="auto"/>
        <w:ind w:firstLine="708"/>
        <w:jc w:val="both"/>
        <w:rPr>
          <w:rFonts w:ascii="Times New Roman" w:hAnsi="Times New Roman" w:cs="Times New Roman"/>
          <w:sz w:val="24"/>
          <w:szCs w:val="24"/>
        </w:rPr>
      </w:pPr>
    </w:p>
    <w:p w14:paraId="2E903FE0" w14:textId="77777777" w:rsidR="001F43A6" w:rsidRDefault="001F43A6" w:rsidP="001F43A6">
      <w:pPr>
        <w:autoSpaceDE w:val="0"/>
        <w:autoSpaceDN w:val="0"/>
        <w:adjustRightInd w:val="0"/>
        <w:spacing w:after="0" w:line="360" w:lineRule="auto"/>
        <w:ind w:firstLine="708"/>
        <w:jc w:val="both"/>
        <w:rPr>
          <w:rFonts w:ascii="Times New Roman" w:hAnsi="Times New Roman" w:cs="Times New Roman"/>
          <w:sz w:val="24"/>
          <w:szCs w:val="24"/>
        </w:rPr>
      </w:pPr>
    </w:p>
    <w:p w14:paraId="6EEF3376" w14:textId="77777777" w:rsidR="001F43A6" w:rsidRDefault="001F43A6" w:rsidP="001F43A6">
      <w:pPr>
        <w:autoSpaceDE w:val="0"/>
        <w:autoSpaceDN w:val="0"/>
        <w:adjustRightInd w:val="0"/>
        <w:spacing w:after="0" w:line="360" w:lineRule="auto"/>
        <w:ind w:firstLine="708"/>
        <w:jc w:val="both"/>
        <w:rPr>
          <w:rFonts w:ascii="Times New Roman" w:hAnsi="Times New Roman" w:cs="Times New Roman"/>
          <w:sz w:val="24"/>
          <w:szCs w:val="24"/>
        </w:rPr>
      </w:pPr>
    </w:p>
    <w:p w14:paraId="699633D2" w14:textId="77777777" w:rsidR="001F43A6" w:rsidRDefault="001F43A6" w:rsidP="001F43A6">
      <w:pPr>
        <w:autoSpaceDE w:val="0"/>
        <w:autoSpaceDN w:val="0"/>
        <w:adjustRightInd w:val="0"/>
        <w:spacing w:after="0" w:line="360" w:lineRule="auto"/>
        <w:ind w:firstLine="708"/>
        <w:jc w:val="both"/>
        <w:rPr>
          <w:rFonts w:ascii="Times New Roman" w:hAnsi="Times New Roman" w:cs="Times New Roman"/>
          <w:sz w:val="24"/>
          <w:szCs w:val="24"/>
        </w:rPr>
      </w:pPr>
    </w:p>
    <w:p w14:paraId="424EE62A" w14:textId="77777777" w:rsidR="005C5BCE" w:rsidRDefault="005C5BCE" w:rsidP="00FD5199">
      <w:pPr>
        <w:autoSpaceDE w:val="0"/>
        <w:autoSpaceDN w:val="0"/>
        <w:adjustRightInd w:val="0"/>
        <w:spacing w:after="0" w:line="360" w:lineRule="auto"/>
        <w:rPr>
          <w:rFonts w:ascii="Times New Roman" w:hAnsi="Times New Roman" w:cs="Times New Roman"/>
          <w:b/>
          <w:bCs/>
          <w:sz w:val="24"/>
          <w:szCs w:val="24"/>
        </w:rPr>
      </w:pPr>
    </w:p>
    <w:p w14:paraId="67E0C228" w14:textId="77777777" w:rsidR="00610B1B" w:rsidRPr="00610B1B" w:rsidRDefault="00610B1B" w:rsidP="001F43A6">
      <w:pPr>
        <w:autoSpaceDE w:val="0"/>
        <w:autoSpaceDN w:val="0"/>
        <w:adjustRightInd w:val="0"/>
        <w:spacing w:after="0" w:line="360" w:lineRule="auto"/>
        <w:jc w:val="center"/>
        <w:rPr>
          <w:rFonts w:ascii="Times New Roman" w:hAnsi="Times New Roman" w:cs="Times New Roman"/>
          <w:b/>
          <w:bCs/>
          <w:sz w:val="24"/>
          <w:szCs w:val="24"/>
        </w:rPr>
      </w:pPr>
      <w:r w:rsidRPr="00610B1B">
        <w:rPr>
          <w:rFonts w:ascii="Times New Roman" w:hAnsi="Times New Roman" w:cs="Times New Roman"/>
          <w:b/>
          <w:bCs/>
          <w:sz w:val="24"/>
          <w:szCs w:val="24"/>
        </w:rPr>
        <w:lastRenderedPageBreak/>
        <w:t>WNIOSEK</w:t>
      </w:r>
    </w:p>
    <w:p w14:paraId="34855DC3" w14:textId="77777777" w:rsidR="00610B1B" w:rsidRPr="00610B1B" w:rsidRDefault="00610B1B" w:rsidP="001F43A6">
      <w:pPr>
        <w:autoSpaceDE w:val="0"/>
        <w:autoSpaceDN w:val="0"/>
        <w:adjustRightInd w:val="0"/>
        <w:spacing w:after="0" w:line="360" w:lineRule="auto"/>
        <w:jc w:val="center"/>
        <w:rPr>
          <w:rFonts w:ascii="Times New Roman" w:hAnsi="Times New Roman" w:cs="Times New Roman"/>
          <w:b/>
          <w:bCs/>
          <w:sz w:val="24"/>
          <w:szCs w:val="24"/>
        </w:rPr>
      </w:pPr>
      <w:r w:rsidRPr="00610B1B">
        <w:rPr>
          <w:rFonts w:ascii="Times New Roman" w:hAnsi="Times New Roman" w:cs="Times New Roman"/>
          <w:b/>
          <w:bCs/>
          <w:sz w:val="24"/>
          <w:szCs w:val="24"/>
        </w:rPr>
        <w:t>O NADANIE MIEJSCOWOŚC</w:t>
      </w:r>
      <w:r w:rsidR="00FC74DA">
        <w:rPr>
          <w:rFonts w:ascii="Times New Roman" w:hAnsi="Times New Roman" w:cs="Times New Roman"/>
          <w:b/>
          <w:bCs/>
          <w:sz w:val="24"/>
          <w:szCs w:val="24"/>
        </w:rPr>
        <w:t>I JEDLNIA-LETNISKO</w:t>
      </w:r>
    </w:p>
    <w:p w14:paraId="7B6AC486" w14:textId="77777777" w:rsidR="00610B1B" w:rsidRDefault="00610B1B" w:rsidP="001F43A6">
      <w:pPr>
        <w:autoSpaceDE w:val="0"/>
        <w:autoSpaceDN w:val="0"/>
        <w:adjustRightInd w:val="0"/>
        <w:spacing w:after="0" w:line="360" w:lineRule="auto"/>
        <w:jc w:val="center"/>
        <w:rPr>
          <w:rFonts w:ascii="Times New Roman" w:hAnsi="Times New Roman" w:cs="Times New Roman"/>
          <w:b/>
          <w:bCs/>
          <w:sz w:val="24"/>
          <w:szCs w:val="24"/>
        </w:rPr>
      </w:pPr>
      <w:r w:rsidRPr="00610B1B">
        <w:rPr>
          <w:rFonts w:ascii="Times New Roman" w:hAnsi="Times New Roman" w:cs="Times New Roman"/>
          <w:b/>
          <w:bCs/>
          <w:sz w:val="24"/>
          <w:szCs w:val="24"/>
        </w:rPr>
        <w:t>STATUSU MIASTA</w:t>
      </w:r>
    </w:p>
    <w:p w14:paraId="4A023BD8" w14:textId="77777777" w:rsidR="00610B1B" w:rsidRPr="00610B1B" w:rsidRDefault="00610B1B" w:rsidP="001F43A6">
      <w:pPr>
        <w:autoSpaceDE w:val="0"/>
        <w:autoSpaceDN w:val="0"/>
        <w:adjustRightInd w:val="0"/>
        <w:spacing w:after="0" w:line="360" w:lineRule="auto"/>
        <w:rPr>
          <w:rFonts w:ascii="Times New Roman" w:hAnsi="Times New Roman" w:cs="Times New Roman"/>
          <w:b/>
          <w:bCs/>
          <w:sz w:val="24"/>
          <w:szCs w:val="24"/>
        </w:rPr>
      </w:pPr>
    </w:p>
    <w:p w14:paraId="52BEAE5A" w14:textId="77777777" w:rsidR="00610B1B" w:rsidRPr="00610B1B" w:rsidRDefault="00610B1B" w:rsidP="001F43A6">
      <w:pPr>
        <w:autoSpaceDE w:val="0"/>
        <w:autoSpaceDN w:val="0"/>
        <w:adjustRightInd w:val="0"/>
        <w:spacing w:after="0" w:line="360" w:lineRule="auto"/>
        <w:ind w:firstLine="708"/>
        <w:jc w:val="both"/>
        <w:rPr>
          <w:rFonts w:ascii="Times New Roman" w:hAnsi="Times New Roman" w:cs="Times New Roman"/>
          <w:sz w:val="24"/>
          <w:szCs w:val="24"/>
        </w:rPr>
      </w:pPr>
      <w:r w:rsidRPr="00610B1B">
        <w:rPr>
          <w:rFonts w:ascii="Times New Roman" w:hAnsi="Times New Roman" w:cs="Times New Roman"/>
          <w:sz w:val="24"/>
          <w:szCs w:val="24"/>
        </w:rPr>
        <w:t>Biorąc pod uwagę wynik konsultacji społecznych, układ urbanistycz</w:t>
      </w:r>
      <w:r>
        <w:rPr>
          <w:rFonts w:ascii="Times New Roman" w:hAnsi="Times New Roman" w:cs="Times New Roman"/>
          <w:sz w:val="24"/>
          <w:szCs w:val="24"/>
        </w:rPr>
        <w:t xml:space="preserve">ny, </w:t>
      </w:r>
      <w:r w:rsidRPr="00610B1B">
        <w:rPr>
          <w:rFonts w:ascii="Times New Roman" w:hAnsi="Times New Roman" w:cs="Times New Roman"/>
          <w:sz w:val="24"/>
          <w:szCs w:val="24"/>
        </w:rPr>
        <w:t>charakter zabudowy, a także rozwiniętą infrastrukturę społeczną i techniczną</w:t>
      </w:r>
      <w:r>
        <w:rPr>
          <w:rFonts w:ascii="Times New Roman" w:hAnsi="Times New Roman" w:cs="Times New Roman"/>
          <w:sz w:val="24"/>
          <w:szCs w:val="24"/>
        </w:rPr>
        <w:t xml:space="preserve"> </w:t>
      </w:r>
      <w:r w:rsidRPr="00610B1B">
        <w:rPr>
          <w:rFonts w:ascii="Times New Roman" w:hAnsi="Times New Roman" w:cs="Times New Roman"/>
          <w:sz w:val="24"/>
          <w:szCs w:val="24"/>
        </w:rPr>
        <w:t xml:space="preserve">miejscowości </w:t>
      </w:r>
      <w:r w:rsidR="00FC74DA">
        <w:rPr>
          <w:rFonts w:ascii="Times New Roman" w:hAnsi="Times New Roman" w:cs="Times New Roman"/>
          <w:sz w:val="24"/>
          <w:szCs w:val="24"/>
        </w:rPr>
        <w:t>Jedlnia-Letnisko</w:t>
      </w:r>
      <w:r w:rsidRPr="00610B1B">
        <w:rPr>
          <w:rFonts w:ascii="Times New Roman" w:hAnsi="Times New Roman" w:cs="Times New Roman"/>
          <w:sz w:val="24"/>
          <w:szCs w:val="24"/>
        </w:rPr>
        <w:t>, względy his</w:t>
      </w:r>
      <w:r w:rsidR="001F1C54">
        <w:rPr>
          <w:rFonts w:ascii="Times New Roman" w:hAnsi="Times New Roman" w:cs="Times New Roman"/>
          <w:sz w:val="24"/>
          <w:szCs w:val="24"/>
        </w:rPr>
        <w:t xml:space="preserve">toryczne oraz więzi społeczne, </w:t>
      </w:r>
      <w:r w:rsidRPr="00610B1B">
        <w:rPr>
          <w:rFonts w:ascii="Times New Roman" w:hAnsi="Times New Roman" w:cs="Times New Roman"/>
          <w:sz w:val="24"/>
          <w:szCs w:val="24"/>
        </w:rPr>
        <w:t>gospodarcze</w:t>
      </w:r>
      <w:r>
        <w:rPr>
          <w:rFonts w:ascii="Times New Roman" w:hAnsi="Times New Roman" w:cs="Times New Roman"/>
          <w:sz w:val="24"/>
          <w:szCs w:val="24"/>
        </w:rPr>
        <w:t xml:space="preserve"> </w:t>
      </w:r>
      <w:r w:rsidR="001F1C54">
        <w:rPr>
          <w:rFonts w:ascii="Times New Roman" w:hAnsi="Times New Roman" w:cs="Times New Roman"/>
          <w:sz w:val="24"/>
          <w:szCs w:val="24"/>
        </w:rPr>
        <w:t xml:space="preserve">i kulturowe </w:t>
      </w:r>
      <w:r w:rsidRPr="00610B1B">
        <w:rPr>
          <w:rFonts w:ascii="Times New Roman" w:hAnsi="Times New Roman" w:cs="Times New Roman"/>
          <w:sz w:val="24"/>
          <w:szCs w:val="24"/>
        </w:rPr>
        <w:t>zapewniające zdolność do wykonywania zadań publicznych</w:t>
      </w:r>
      <w:r w:rsidR="002C2457">
        <w:rPr>
          <w:rFonts w:ascii="Times New Roman" w:hAnsi="Times New Roman" w:cs="Times New Roman"/>
          <w:sz w:val="24"/>
          <w:szCs w:val="24"/>
        </w:rPr>
        <w:t>,</w:t>
      </w:r>
      <w:r w:rsidRPr="00610B1B">
        <w:rPr>
          <w:rFonts w:ascii="Times New Roman" w:hAnsi="Times New Roman" w:cs="Times New Roman"/>
          <w:sz w:val="24"/>
          <w:szCs w:val="24"/>
        </w:rPr>
        <w:t xml:space="preserve"> wnosimy o:</w:t>
      </w:r>
    </w:p>
    <w:p w14:paraId="78338736" w14:textId="77777777" w:rsidR="00610B1B" w:rsidRPr="00610B1B" w:rsidRDefault="00610B1B" w:rsidP="001F43A6">
      <w:pPr>
        <w:autoSpaceDE w:val="0"/>
        <w:autoSpaceDN w:val="0"/>
        <w:adjustRightInd w:val="0"/>
        <w:spacing w:after="0" w:line="360" w:lineRule="auto"/>
        <w:jc w:val="both"/>
        <w:rPr>
          <w:rFonts w:ascii="Times New Roman" w:hAnsi="Times New Roman" w:cs="Times New Roman"/>
          <w:sz w:val="24"/>
          <w:szCs w:val="24"/>
        </w:rPr>
      </w:pPr>
      <w:r w:rsidRPr="00610B1B">
        <w:rPr>
          <w:rFonts w:ascii="Times New Roman" w:hAnsi="Times New Roman" w:cs="Times New Roman"/>
          <w:sz w:val="24"/>
          <w:szCs w:val="24"/>
        </w:rPr>
        <w:t xml:space="preserve">1. Zaakceptowanie wniosku Rady Gminy </w:t>
      </w:r>
      <w:r w:rsidR="00FC74DA">
        <w:rPr>
          <w:rFonts w:ascii="Times New Roman" w:hAnsi="Times New Roman" w:cs="Times New Roman"/>
          <w:sz w:val="24"/>
          <w:szCs w:val="24"/>
        </w:rPr>
        <w:t>Jedlnia-Letnisko</w:t>
      </w:r>
      <w:r w:rsidRPr="00610B1B">
        <w:rPr>
          <w:rFonts w:ascii="Times New Roman" w:hAnsi="Times New Roman" w:cs="Times New Roman"/>
          <w:sz w:val="24"/>
          <w:szCs w:val="24"/>
        </w:rPr>
        <w:t xml:space="preserve"> o nadanie statusu miasta</w:t>
      </w:r>
      <w:r>
        <w:rPr>
          <w:rFonts w:ascii="Times New Roman" w:hAnsi="Times New Roman" w:cs="Times New Roman"/>
          <w:sz w:val="24"/>
          <w:szCs w:val="24"/>
        </w:rPr>
        <w:t xml:space="preserve"> </w:t>
      </w:r>
      <w:r w:rsidRPr="00610B1B">
        <w:rPr>
          <w:rFonts w:ascii="Times New Roman" w:hAnsi="Times New Roman" w:cs="Times New Roman"/>
          <w:sz w:val="24"/>
          <w:szCs w:val="24"/>
        </w:rPr>
        <w:t xml:space="preserve">miejscowości </w:t>
      </w:r>
      <w:r w:rsidR="000E72F0">
        <w:rPr>
          <w:rFonts w:ascii="Times New Roman" w:hAnsi="Times New Roman" w:cs="Times New Roman"/>
          <w:sz w:val="24"/>
          <w:szCs w:val="24"/>
        </w:rPr>
        <w:t>Jedlnia-Letnisko</w:t>
      </w:r>
      <w:r w:rsidRPr="00610B1B">
        <w:rPr>
          <w:rFonts w:ascii="Times New Roman" w:hAnsi="Times New Roman" w:cs="Times New Roman"/>
          <w:sz w:val="24"/>
          <w:szCs w:val="24"/>
        </w:rPr>
        <w:t>.</w:t>
      </w:r>
    </w:p>
    <w:p w14:paraId="6BD71E9F" w14:textId="77777777" w:rsidR="00610B1B" w:rsidRDefault="00610B1B" w:rsidP="001F43A6">
      <w:pPr>
        <w:autoSpaceDE w:val="0"/>
        <w:autoSpaceDN w:val="0"/>
        <w:adjustRightInd w:val="0"/>
        <w:spacing w:after="0" w:line="360" w:lineRule="auto"/>
        <w:jc w:val="both"/>
        <w:rPr>
          <w:rFonts w:ascii="Times New Roman" w:hAnsi="Times New Roman" w:cs="Times New Roman"/>
          <w:sz w:val="24"/>
          <w:szCs w:val="24"/>
        </w:rPr>
      </w:pPr>
      <w:r w:rsidRPr="00610B1B">
        <w:rPr>
          <w:rFonts w:ascii="Times New Roman" w:hAnsi="Times New Roman" w:cs="Times New Roman"/>
          <w:sz w:val="24"/>
          <w:szCs w:val="24"/>
        </w:rPr>
        <w:t xml:space="preserve">2. Utworzenie w miejsce jednostki samorządowej – Gminy </w:t>
      </w:r>
      <w:r w:rsidR="00FC74DA">
        <w:rPr>
          <w:rFonts w:ascii="Times New Roman" w:hAnsi="Times New Roman" w:cs="Times New Roman"/>
          <w:sz w:val="24"/>
          <w:szCs w:val="24"/>
        </w:rPr>
        <w:t>Jedlnia-Letnisko</w:t>
      </w:r>
      <w:r w:rsidRPr="00610B1B">
        <w:rPr>
          <w:rFonts w:ascii="Times New Roman" w:hAnsi="Times New Roman" w:cs="Times New Roman"/>
          <w:sz w:val="24"/>
          <w:szCs w:val="24"/>
        </w:rPr>
        <w:t xml:space="preserve"> – </w:t>
      </w:r>
      <w:r w:rsidR="003147CE">
        <w:rPr>
          <w:rFonts w:ascii="Times New Roman" w:hAnsi="Times New Roman" w:cs="Times New Roman"/>
          <w:sz w:val="24"/>
          <w:szCs w:val="24"/>
        </w:rPr>
        <w:t>Miasto i Gminę</w:t>
      </w:r>
      <w:r w:rsidRPr="00610B1B">
        <w:rPr>
          <w:rFonts w:ascii="Times New Roman" w:hAnsi="Times New Roman" w:cs="Times New Roman"/>
          <w:sz w:val="24"/>
          <w:szCs w:val="24"/>
        </w:rPr>
        <w:t xml:space="preserve"> </w:t>
      </w:r>
      <w:r w:rsidR="00FC74DA">
        <w:rPr>
          <w:rFonts w:ascii="Times New Roman" w:hAnsi="Times New Roman" w:cs="Times New Roman"/>
          <w:sz w:val="24"/>
          <w:szCs w:val="24"/>
        </w:rPr>
        <w:t>Jedlnia-Letnisko</w:t>
      </w:r>
      <w:r w:rsidRPr="00610B1B">
        <w:rPr>
          <w:rFonts w:ascii="Times New Roman" w:hAnsi="Times New Roman" w:cs="Times New Roman"/>
          <w:sz w:val="24"/>
          <w:szCs w:val="24"/>
        </w:rPr>
        <w:t>.</w:t>
      </w:r>
    </w:p>
    <w:p w14:paraId="36BEAB47" w14:textId="77777777" w:rsidR="00925E45" w:rsidRDefault="00925E45" w:rsidP="001F43A6">
      <w:pPr>
        <w:autoSpaceDE w:val="0"/>
        <w:autoSpaceDN w:val="0"/>
        <w:adjustRightInd w:val="0"/>
        <w:spacing w:after="0" w:line="360" w:lineRule="auto"/>
        <w:jc w:val="both"/>
        <w:rPr>
          <w:rFonts w:ascii="Times New Roman" w:hAnsi="Times New Roman" w:cs="Times New Roman"/>
          <w:sz w:val="24"/>
          <w:szCs w:val="24"/>
        </w:rPr>
      </w:pPr>
    </w:p>
    <w:p w14:paraId="4BBDA3D3" w14:textId="77777777" w:rsidR="00925E45" w:rsidRDefault="00925E45" w:rsidP="001F43A6">
      <w:pPr>
        <w:autoSpaceDE w:val="0"/>
        <w:autoSpaceDN w:val="0"/>
        <w:adjustRightInd w:val="0"/>
        <w:spacing w:after="0" w:line="360" w:lineRule="auto"/>
        <w:jc w:val="both"/>
        <w:rPr>
          <w:rFonts w:ascii="Times New Roman" w:hAnsi="Times New Roman" w:cs="Times New Roman"/>
          <w:sz w:val="24"/>
          <w:szCs w:val="24"/>
        </w:rPr>
      </w:pPr>
    </w:p>
    <w:p w14:paraId="4542B81C" w14:textId="77777777" w:rsidR="00610B1B" w:rsidRDefault="00610B1B" w:rsidP="001F43A6">
      <w:pPr>
        <w:autoSpaceDE w:val="0"/>
        <w:autoSpaceDN w:val="0"/>
        <w:adjustRightInd w:val="0"/>
        <w:spacing w:after="0" w:line="360" w:lineRule="auto"/>
        <w:jc w:val="center"/>
        <w:rPr>
          <w:rFonts w:ascii="Times New Roman" w:hAnsi="Times New Roman" w:cs="Times New Roman"/>
          <w:b/>
          <w:sz w:val="24"/>
          <w:szCs w:val="24"/>
        </w:rPr>
      </w:pPr>
      <w:r w:rsidRPr="00610B1B">
        <w:rPr>
          <w:rFonts w:ascii="Times New Roman" w:hAnsi="Times New Roman" w:cs="Times New Roman"/>
          <w:b/>
          <w:sz w:val="24"/>
          <w:szCs w:val="24"/>
        </w:rPr>
        <w:t>UZASADNIENIE</w:t>
      </w:r>
      <w:r w:rsidR="009714EA">
        <w:rPr>
          <w:rFonts w:ascii="Times New Roman" w:hAnsi="Times New Roman" w:cs="Times New Roman"/>
          <w:b/>
          <w:sz w:val="24"/>
          <w:szCs w:val="24"/>
        </w:rPr>
        <w:t xml:space="preserve"> </w:t>
      </w:r>
    </w:p>
    <w:p w14:paraId="2B9DD793" w14:textId="77777777" w:rsidR="006038D0" w:rsidRPr="00B25BA1" w:rsidRDefault="006038D0" w:rsidP="001F43A6">
      <w:pPr>
        <w:autoSpaceDE w:val="0"/>
        <w:autoSpaceDN w:val="0"/>
        <w:adjustRightInd w:val="0"/>
        <w:spacing w:after="0" w:line="360" w:lineRule="auto"/>
        <w:jc w:val="both"/>
        <w:rPr>
          <w:rFonts w:ascii="Times New Roman" w:hAnsi="Times New Roman" w:cs="Times New Roman"/>
          <w:sz w:val="24"/>
          <w:szCs w:val="24"/>
        </w:rPr>
      </w:pPr>
    </w:p>
    <w:p w14:paraId="6163EE3A" w14:textId="77777777" w:rsidR="007E0169" w:rsidRDefault="006038D0" w:rsidP="001F43A6">
      <w:pPr>
        <w:autoSpaceDE w:val="0"/>
        <w:autoSpaceDN w:val="0"/>
        <w:adjustRightInd w:val="0"/>
        <w:spacing w:after="0" w:line="360" w:lineRule="auto"/>
        <w:jc w:val="both"/>
        <w:rPr>
          <w:rFonts w:ascii="Times New Roman" w:hAnsi="Times New Roman" w:cs="Times New Roman"/>
          <w:sz w:val="24"/>
          <w:szCs w:val="24"/>
        </w:rPr>
      </w:pPr>
      <w:r w:rsidRPr="00B25BA1">
        <w:rPr>
          <w:rFonts w:ascii="Times New Roman" w:hAnsi="Times New Roman" w:cs="Times New Roman"/>
          <w:sz w:val="24"/>
          <w:szCs w:val="24"/>
        </w:rPr>
        <w:tab/>
      </w:r>
      <w:r w:rsidR="000E72F0" w:rsidRPr="00B25BA1">
        <w:rPr>
          <w:rFonts w:ascii="Times New Roman" w:hAnsi="Times New Roman" w:cs="Times New Roman"/>
          <w:sz w:val="24"/>
          <w:szCs w:val="24"/>
        </w:rPr>
        <w:t>Jedlnia-Letnisko</w:t>
      </w:r>
      <w:r w:rsidRPr="00B25BA1">
        <w:rPr>
          <w:rFonts w:ascii="Times New Roman" w:hAnsi="Times New Roman" w:cs="Times New Roman"/>
          <w:sz w:val="24"/>
          <w:szCs w:val="24"/>
        </w:rPr>
        <w:t xml:space="preserve"> położon</w:t>
      </w:r>
      <w:r w:rsidR="000E72F0" w:rsidRPr="00B25BA1">
        <w:rPr>
          <w:rFonts w:ascii="Times New Roman" w:hAnsi="Times New Roman" w:cs="Times New Roman"/>
          <w:sz w:val="24"/>
          <w:szCs w:val="24"/>
        </w:rPr>
        <w:t>a</w:t>
      </w:r>
      <w:r w:rsidRPr="00B25BA1">
        <w:rPr>
          <w:rFonts w:ascii="Times New Roman" w:hAnsi="Times New Roman" w:cs="Times New Roman"/>
          <w:sz w:val="24"/>
          <w:szCs w:val="24"/>
        </w:rPr>
        <w:t xml:space="preserve"> jest w </w:t>
      </w:r>
      <w:r w:rsidR="000E72F0" w:rsidRPr="00B25BA1">
        <w:rPr>
          <w:rFonts w:ascii="Times New Roman" w:hAnsi="Times New Roman" w:cs="Times New Roman"/>
          <w:sz w:val="24"/>
          <w:szCs w:val="24"/>
        </w:rPr>
        <w:t>w</w:t>
      </w:r>
      <w:r w:rsidRPr="00B25BA1">
        <w:rPr>
          <w:rFonts w:ascii="Times New Roman" w:hAnsi="Times New Roman" w:cs="Times New Roman"/>
          <w:sz w:val="24"/>
          <w:szCs w:val="24"/>
        </w:rPr>
        <w:t xml:space="preserve">ojewództwie </w:t>
      </w:r>
      <w:r w:rsidR="000E72F0" w:rsidRPr="00B25BA1">
        <w:rPr>
          <w:rFonts w:ascii="Times New Roman" w:hAnsi="Times New Roman" w:cs="Times New Roman"/>
          <w:sz w:val="24"/>
          <w:szCs w:val="24"/>
        </w:rPr>
        <w:t>m</w:t>
      </w:r>
      <w:r w:rsidRPr="00B25BA1">
        <w:rPr>
          <w:rFonts w:ascii="Times New Roman" w:hAnsi="Times New Roman" w:cs="Times New Roman"/>
          <w:sz w:val="24"/>
          <w:szCs w:val="24"/>
        </w:rPr>
        <w:t xml:space="preserve">azowieckim, w </w:t>
      </w:r>
      <w:r w:rsidR="004C7B42">
        <w:rPr>
          <w:rFonts w:ascii="Times New Roman" w:hAnsi="Times New Roman" w:cs="Times New Roman"/>
          <w:sz w:val="24"/>
          <w:szCs w:val="24"/>
        </w:rPr>
        <w:t>p</w:t>
      </w:r>
      <w:r w:rsidRPr="00B25BA1">
        <w:rPr>
          <w:rFonts w:ascii="Times New Roman" w:hAnsi="Times New Roman" w:cs="Times New Roman"/>
          <w:sz w:val="24"/>
          <w:szCs w:val="24"/>
        </w:rPr>
        <w:t xml:space="preserve">owiecie </w:t>
      </w:r>
      <w:r w:rsidR="004C7B42">
        <w:rPr>
          <w:rFonts w:ascii="Times New Roman" w:hAnsi="Times New Roman" w:cs="Times New Roman"/>
          <w:sz w:val="24"/>
          <w:szCs w:val="24"/>
        </w:rPr>
        <w:t>r</w:t>
      </w:r>
      <w:r w:rsidR="000E72F0" w:rsidRPr="00B25BA1">
        <w:rPr>
          <w:rFonts w:ascii="Times New Roman" w:hAnsi="Times New Roman" w:cs="Times New Roman"/>
          <w:sz w:val="24"/>
          <w:szCs w:val="24"/>
        </w:rPr>
        <w:t>adomskim</w:t>
      </w:r>
      <w:r w:rsidRPr="00B25BA1">
        <w:rPr>
          <w:rFonts w:ascii="Times New Roman" w:hAnsi="Times New Roman" w:cs="Times New Roman"/>
          <w:sz w:val="24"/>
          <w:szCs w:val="24"/>
        </w:rPr>
        <w:t xml:space="preserve">, w </w:t>
      </w:r>
      <w:r w:rsidR="004C7B42">
        <w:rPr>
          <w:rFonts w:ascii="Times New Roman" w:hAnsi="Times New Roman" w:cs="Times New Roman"/>
          <w:sz w:val="24"/>
          <w:szCs w:val="24"/>
        </w:rPr>
        <w:t>g</w:t>
      </w:r>
      <w:r w:rsidRPr="00B25BA1">
        <w:rPr>
          <w:rFonts w:ascii="Times New Roman" w:hAnsi="Times New Roman" w:cs="Times New Roman"/>
          <w:sz w:val="24"/>
          <w:szCs w:val="24"/>
        </w:rPr>
        <w:t>m</w:t>
      </w:r>
      <w:r w:rsidR="000E72F0" w:rsidRPr="00B25BA1">
        <w:rPr>
          <w:rFonts w:ascii="Times New Roman" w:hAnsi="Times New Roman" w:cs="Times New Roman"/>
          <w:sz w:val="24"/>
          <w:szCs w:val="24"/>
        </w:rPr>
        <w:t>inie Jedlnia-Letnisko</w:t>
      </w:r>
      <w:r w:rsidRPr="00B25BA1">
        <w:rPr>
          <w:rFonts w:ascii="Times New Roman" w:hAnsi="Times New Roman" w:cs="Times New Roman"/>
          <w:sz w:val="24"/>
          <w:szCs w:val="24"/>
        </w:rPr>
        <w:t xml:space="preserve">. </w:t>
      </w:r>
      <w:r w:rsidR="003147CE" w:rsidRPr="00B25BA1">
        <w:rPr>
          <w:rFonts w:ascii="Times New Roman" w:hAnsi="Times New Roman" w:cs="Times New Roman"/>
          <w:sz w:val="24"/>
          <w:szCs w:val="24"/>
        </w:rPr>
        <w:t xml:space="preserve">Miejscowość </w:t>
      </w:r>
      <w:r w:rsidR="008A5365">
        <w:rPr>
          <w:rFonts w:ascii="Times New Roman" w:hAnsi="Times New Roman" w:cs="Times New Roman"/>
          <w:sz w:val="24"/>
          <w:szCs w:val="24"/>
        </w:rPr>
        <w:t>znajduje się</w:t>
      </w:r>
      <w:r w:rsidR="006A4D75" w:rsidRPr="00B25BA1">
        <w:rPr>
          <w:rFonts w:ascii="Times New Roman" w:hAnsi="Times New Roman" w:cs="Times New Roman"/>
          <w:sz w:val="24"/>
          <w:szCs w:val="24"/>
        </w:rPr>
        <w:t xml:space="preserve"> w odległości 10 km </w:t>
      </w:r>
      <w:r w:rsidR="0078323F">
        <w:rPr>
          <w:rFonts w:ascii="Times New Roman" w:hAnsi="Times New Roman" w:cs="Times New Roman"/>
          <w:sz w:val="24"/>
          <w:szCs w:val="24"/>
        </w:rPr>
        <w:br/>
      </w:r>
      <w:r w:rsidR="006A4D75" w:rsidRPr="00B25BA1">
        <w:rPr>
          <w:rFonts w:ascii="Times New Roman" w:hAnsi="Times New Roman" w:cs="Times New Roman"/>
          <w:sz w:val="24"/>
          <w:szCs w:val="24"/>
        </w:rPr>
        <w:t xml:space="preserve">od miasta </w:t>
      </w:r>
      <w:r w:rsidR="000E72F0" w:rsidRPr="00B25BA1">
        <w:rPr>
          <w:rFonts w:ascii="Times New Roman" w:hAnsi="Times New Roman" w:cs="Times New Roman"/>
          <w:sz w:val="24"/>
          <w:szCs w:val="24"/>
        </w:rPr>
        <w:t>Radom</w:t>
      </w:r>
      <w:r w:rsidR="006A4D75" w:rsidRPr="00B25BA1">
        <w:rPr>
          <w:rFonts w:ascii="Times New Roman" w:hAnsi="Times New Roman" w:cs="Times New Roman"/>
          <w:sz w:val="24"/>
          <w:szCs w:val="24"/>
        </w:rPr>
        <w:t>, będącego siedzibą powiatu.</w:t>
      </w:r>
      <w:r w:rsidR="00B25BA1" w:rsidRPr="00B25BA1">
        <w:rPr>
          <w:rFonts w:ascii="Times New Roman" w:hAnsi="Times New Roman" w:cs="Times New Roman"/>
          <w:sz w:val="24"/>
          <w:szCs w:val="24"/>
        </w:rPr>
        <w:t xml:space="preserve"> Gmina Jedlnia-Letnisko jest położona</w:t>
      </w:r>
      <w:r w:rsidR="004C7B42">
        <w:rPr>
          <w:rFonts w:ascii="Times New Roman" w:hAnsi="Times New Roman" w:cs="Times New Roman"/>
          <w:sz w:val="24"/>
          <w:szCs w:val="24"/>
        </w:rPr>
        <w:t xml:space="preserve"> </w:t>
      </w:r>
      <w:r w:rsidR="0078323F">
        <w:rPr>
          <w:rFonts w:ascii="Times New Roman" w:hAnsi="Times New Roman" w:cs="Times New Roman"/>
          <w:sz w:val="24"/>
          <w:szCs w:val="24"/>
        </w:rPr>
        <w:br/>
      </w:r>
      <w:r w:rsidR="00B25BA1" w:rsidRPr="00B25BA1">
        <w:rPr>
          <w:rFonts w:ascii="Times New Roman" w:hAnsi="Times New Roman" w:cs="Times New Roman"/>
          <w:sz w:val="24"/>
          <w:szCs w:val="24"/>
        </w:rPr>
        <w:t xml:space="preserve">w południowej części województwa mazowieckiego, w obrębie </w:t>
      </w:r>
      <w:proofErr w:type="spellStart"/>
      <w:r w:rsidR="00B25BA1" w:rsidRPr="00B25BA1">
        <w:rPr>
          <w:rFonts w:ascii="Times New Roman" w:hAnsi="Times New Roman" w:cs="Times New Roman"/>
          <w:sz w:val="24"/>
          <w:szCs w:val="24"/>
        </w:rPr>
        <w:t>mezoregionu</w:t>
      </w:r>
      <w:proofErr w:type="spellEnd"/>
      <w:r w:rsidR="00B25BA1" w:rsidRPr="00B25BA1">
        <w:rPr>
          <w:rFonts w:ascii="Times New Roman" w:hAnsi="Times New Roman" w:cs="Times New Roman"/>
          <w:sz w:val="24"/>
          <w:szCs w:val="24"/>
        </w:rPr>
        <w:t xml:space="preserve"> Równiny Radomskiej, który z kolei jest częścią Niziny Mazowieckiej. Jej obszar wynosi 6</w:t>
      </w:r>
      <w:r w:rsidR="009D4136">
        <w:rPr>
          <w:rFonts w:ascii="Times New Roman" w:hAnsi="Times New Roman" w:cs="Times New Roman"/>
          <w:sz w:val="24"/>
          <w:szCs w:val="24"/>
        </w:rPr>
        <w:t> 558 ha</w:t>
      </w:r>
      <w:r w:rsidR="00B25BA1" w:rsidRPr="00B25BA1">
        <w:rPr>
          <w:rFonts w:ascii="Times New Roman" w:hAnsi="Times New Roman" w:cs="Times New Roman"/>
          <w:sz w:val="24"/>
          <w:szCs w:val="24"/>
        </w:rPr>
        <w:t xml:space="preserve">, w tym lasy zajmują 13,5% ogólnej powierzchni. </w:t>
      </w:r>
    </w:p>
    <w:p w14:paraId="51B72061" w14:textId="77777777" w:rsidR="008A5365" w:rsidRPr="008A5365" w:rsidRDefault="008A5365" w:rsidP="00DE4BA4">
      <w:pPr>
        <w:spacing w:before="100" w:beforeAutospacing="1" w:after="100" w:afterAutospacing="1" w:line="360" w:lineRule="auto"/>
        <w:ind w:firstLine="708"/>
        <w:jc w:val="both"/>
        <w:rPr>
          <w:rFonts w:ascii="Times New Roman" w:eastAsia="Times New Roman" w:hAnsi="Times New Roman" w:cs="Times New Roman"/>
          <w:sz w:val="24"/>
          <w:szCs w:val="24"/>
        </w:rPr>
      </w:pPr>
      <w:r w:rsidRPr="008A5365">
        <w:rPr>
          <w:rFonts w:ascii="Times New Roman" w:eastAsia="Times New Roman" w:hAnsi="Times New Roman" w:cs="Times New Roman"/>
          <w:color w:val="000000"/>
          <w:sz w:val="24"/>
          <w:szCs w:val="24"/>
        </w:rPr>
        <w:t xml:space="preserve">Zanim powstała Jedlnia-Letnisko, tereny nad rzeką </w:t>
      </w:r>
      <w:proofErr w:type="spellStart"/>
      <w:r w:rsidRPr="008A5365">
        <w:rPr>
          <w:rFonts w:ascii="Times New Roman" w:eastAsia="Times New Roman" w:hAnsi="Times New Roman" w:cs="Times New Roman"/>
          <w:color w:val="000000"/>
          <w:sz w:val="24"/>
          <w:szCs w:val="24"/>
        </w:rPr>
        <w:t>Gzówką</w:t>
      </w:r>
      <w:proofErr w:type="spellEnd"/>
      <w:r w:rsidRPr="008A5365">
        <w:rPr>
          <w:rFonts w:ascii="Times New Roman" w:eastAsia="Times New Roman" w:hAnsi="Times New Roman" w:cs="Times New Roman"/>
          <w:color w:val="000000"/>
          <w:sz w:val="24"/>
          <w:szCs w:val="24"/>
        </w:rPr>
        <w:t xml:space="preserve"> były zamieszkane </w:t>
      </w:r>
      <w:r w:rsidR="0078323F">
        <w:rPr>
          <w:rFonts w:ascii="Times New Roman" w:eastAsia="Times New Roman" w:hAnsi="Times New Roman" w:cs="Times New Roman"/>
          <w:color w:val="000000"/>
          <w:sz w:val="24"/>
          <w:szCs w:val="24"/>
        </w:rPr>
        <w:br/>
      </w:r>
      <w:r w:rsidRPr="008A5365">
        <w:rPr>
          <w:rFonts w:ascii="Times New Roman" w:eastAsia="Times New Roman" w:hAnsi="Times New Roman" w:cs="Times New Roman"/>
          <w:color w:val="000000"/>
          <w:sz w:val="24"/>
          <w:szCs w:val="24"/>
        </w:rPr>
        <w:t>od dawna. Słownik etymologiczny miast i gmin przy opisie Je</w:t>
      </w:r>
      <w:r w:rsidR="0078323F">
        <w:rPr>
          <w:rFonts w:ascii="Times New Roman" w:eastAsia="Times New Roman" w:hAnsi="Times New Roman" w:cs="Times New Roman"/>
          <w:color w:val="000000"/>
          <w:sz w:val="24"/>
          <w:szCs w:val="24"/>
        </w:rPr>
        <w:t xml:space="preserve">dlni-Letnisko podaje, </w:t>
      </w:r>
      <w:r w:rsidR="0078323F">
        <w:rPr>
          <w:rFonts w:ascii="Times New Roman" w:eastAsia="Times New Roman" w:hAnsi="Times New Roman" w:cs="Times New Roman"/>
          <w:color w:val="000000"/>
          <w:sz w:val="24"/>
          <w:szCs w:val="24"/>
        </w:rPr>
        <w:br/>
        <w:t xml:space="preserve">że w 1387 </w:t>
      </w:r>
      <w:r w:rsidRPr="008A5365">
        <w:rPr>
          <w:rFonts w:ascii="Times New Roman" w:eastAsia="Times New Roman" w:hAnsi="Times New Roman" w:cs="Times New Roman"/>
          <w:color w:val="000000"/>
          <w:sz w:val="24"/>
          <w:szCs w:val="24"/>
        </w:rPr>
        <w:t>r. Władysław Jagiełło miał tu swój łowiecki folwark i w tymże roku, specjalnym przywilejem, uwolnił mieszkańców od danin, czyniąc ich łowcami królewskimi, pomocnymi przy polowaniu.</w:t>
      </w:r>
    </w:p>
    <w:p w14:paraId="796205FF" w14:textId="77777777" w:rsidR="008A5365" w:rsidRPr="008A5365" w:rsidRDefault="00DE4BA4" w:rsidP="00D6784F">
      <w:pPr>
        <w:spacing w:before="100" w:beforeAutospacing="1" w:after="100" w:afterAutospacing="1"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 </w:t>
      </w:r>
      <w:r w:rsidR="008A5365" w:rsidRPr="008A5365">
        <w:rPr>
          <w:rFonts w:ascii="Times New Roman" w:eastAsia="Times New Roman" w:hAnsi="Times New Roman" w:cs="Times New Roman"/>
          <w:color w:val="000000"/>
          <w:sz w:val="24"/>
          <w:szCs w:val="24"/>
        </w:rPr>
        <w:t>W 1865 r. na obrzeżach Puszczy Kozienickiej, jako część letniskowa jednej z najstarszych osad myśliwsko-bartniczych, powstała miejscowość o nazwie Mokrzec. W latach 1884-1886 wybudowano tu linię kolejową na trasie Zagłębie-Radom-Dęblin, a przy niej stację Jedlnia. Spowodowało to intensywny rozwój osiedla.</w:t>
      </w:r>
    </w:p>
    <w:p w14:paraId="408D02E5" w14:textId="77777777" w:rsidR="008A5365" w:rsidRPr="008A5365" w:rsidRDefault="008A5365" w:rsidP="00D6784F">
      <w:pPr>
        <w:spacing w:before="100" w:beforeAutospacing="1" w:after="100" w:afterAutospacing="1" w:line="360" w:lineRule="auto"/>
        <w:ind w:firstLine="708"/>
        <w:jc w:val="both"/>
        <w:rPr>
          <w:rFonts w:ascii="Times New Roman" w:eastAsia="Times New Roman" w:hAnsi="Times New Roman" w:cs="Times New Roman"/>
          <w:sz w:val="24"/>
          <w:szCs w:val="24"/>
        </w:rPr>
      </w:pPr>
      <w:r w:rsidRPr="008A5365">
        <w:rPr>
          <w:rFonts w:ascii="Times New Roman" w:eastAsia="Times New Roman" w:hAnsi="Times New Roman" w:cs="Times New Roman"/>
          <w:color w:val="000000"/>
          <w:sz w:val="24"/>
          <w:szCs w:val="24"/>
        </w:rPr>
        <w:lastRenderedPageBreak/>
        <w:t xml:space="preserve">W 1869 r. chłopi ze wsi Huta Piotrowicka (obecnie Aleksandrów) i Piotrowic (założonych w czasach średniowiecznych), otrzymali w drodze darowizny sześciomorgowe działki, położone po obu stronach drogi łączącej szosę kozienicką (trakt Radom - Kozienice) ze wsią Słupica. Tu podobno zaczęli stawiać swe pierwsze domy. </w:t>
      </w:r>
    </w:p>
    <w:p w14:paraId="7CB4DD62" w14:textId="77777777" w:rsidR="008A5365" w:rsidRPr="008A5365" w:rsidRDefault="008A5365" w:rsidP="00D6784F">
      <w:pPr>
        <w:spacing w:before="100" w:beforeAutospacing="1" w:after="100" w:afterAutospacing="1" w:line="360" w:lineRule="auto"/>
        <w:ind w:firstLine="708"/>
        <w:jc w:val="both"/>
        <w:rPr>
          <w:rFonts w:ascii="Times New Roman" w:eastAsia="Times New Roman" w:hAnsi="Times New Roman" w:cs="Times New Roman"/>
          <w:sz w:val="24"/>
          <w:szCs w:val="24"/>
        </w:rPr>
      </w:pPr>
      <w:r w:rsidRPr="008A5365">
        <w:rPr>
          <w:rFonts w:ascii="Times New Roman" w:eastAsia="Times New Roman" w:hAnsi="Times New Roman" w:cs="Times New Roman"/>
          <w:color w:val="000000"/>
          <w:sz w:val="24"/>
          <w:szCs w:val="24"/>
        </w:rPr>
        <w:t>W pierwszych latach bieżącego stulecia, z inicjatywy dr. Żerańskiego, lekarza kolejowego z Radomia, a następnie dr. Płużańskiego, którzy poznali się na walorach uzdrowiskowych terenów wokół stacji PKP, zaczęła rozwijać się szybko Jedlnia. Przyczyniła się do tego również Dyrekcja Lasów Państwowych w Radomiu, przeznaczając część terenów zalesionych na działki budowlane. Pierwsi osadnicy, przeważnie kolejarze z Radomia, poczęli budować domy mieszkalne w okolicy stacji.</w:t>
      </w:r>
    </w:p>
    <w:p w14:paraId="419E02C5" w14:textId="77777777" w:rsidR="008A5365" w:rsidRDefault="008A5365" w:rsidP="008A5365">
      <w:pPr>
        <w:spacing w:before="100" w:beforeAutospacing="1" w:after="100" w:afterAutospacing="1" w:line="240" w:lineRule="auto"/>
        <w:jc w:val="center"/>
        <w:rPr>
          <w:rFonts w:ascii="Times New Roman" w:eastAsia="Times New Roman" w:hAnsi="Times New Roman" w:cs="Times New Roman"/>
          <w:sz w:val="24"/>
          <w:szCs w:val="24"/>
        </w:rPr>
      </w:pPr>
      <w:r w:rsidRPr="008A5365">
        <w:rPr>
          <w:rFonts w:ascii="Times New Roman" w:eastAsia="Times New Roman" w:hAnsi="Times New Roman" w:cs="Times New Roman"/>
          <w:noProof/>
          <w:color w:val="000000"/>
          <w:sz w:val="24"/>
          <w:szCs w:val="24"/>
        </w:rPr>
        <w:drawing>
          <wp:inline distT="0" distB="0" distL="0" distR="0" wp14:anchorId="4ED38783" wp14:editId="24028921">
            <wp:extent cx="5400000" cy="3091308"/>
            <wp:effectExtent l="114300" t="76200" r="105450" b="70992"/>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000" cy="30913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5DD174E" w14:textId="77777777" w:rsidR="00504F10" w:rsidRPr="00504F10" w:rsidRDefault="00504F10" w:rsidP="008A5365">
      <w:pPr>
        <w:spacing w:before="100" w:beforeAutospacing="1" w:after="100" w:afterAutospacing="1" w:line="240" w:lineRule="auto"/>
        <w:jc w:val="center"/>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t>
      </w:r>
      <w:r w:rsidR="009910AB">
        <w:rPr>
          <w:rFonts w:ascii="Times New Roman" w:eastAsia="Times New Roman" w:hAnsi="Times New Roman" w:cs="Times New Roman"/>
          <w:i/>
          <w:iCs/>
          <w:sz w:val="20"/>
          <w:szCs w:val="20"/>
        </w:rPr>
        <w:t>z</w:t>
      </w:r>
      <w:r>
        <w:rPr>
          <w:rFonts w:ascii="Times New Roman" w:eastAsia="Times New Roman" w:hAnsi="Times New Roman" w:cs="Times New Roman"/>
          <w:i/>
          <w:iCs/>
          <w:sz w:val="20"/>
          <w:szCs w:val="20"/>
        </w:rPr>
        <w:t>abytkowy kościół p.w. Opieki Św. Józefa w Jedlni-Letnisku)</w:t>
      </w:r>
    </w:p>
    <w:p w14:paraId="6DD40012" w14:textId="77777777" w:rsidR="008A5365" w:rsidRPr="008A5365" w:rsidRDefault="008A5365" w:rsidP="00D6784F">
      <w:pPr>
        <w:spacing w:before="100" w:beforeAutospacing="1" w:after="100" w:afterAutospacing="1" w:line="360" w:lineRule="auto"/>
        <w:ind w:firstLine="708"/>
        <w:jc w:val="both"/>
        <w:rPr>
          <w:rFonts w:ascii="Times New Roman" w:eastAsia="Times New Roman" w:hAnsi="Times New Roman" w:cs="Times New Roman"/>
          <w:sz w:val="24"/>
          <w:szCs w:val="24"/>
        </w:rPr>
      </w:pPr>
      <w:r w:rsidRPr="008A5365">
        <w:rPr>
          <w:rFonts w:ascii="Times New Roman" w:eastAsia="Times New Roman" w:hAnsi="Times New Roman" w:cs="Times New Roman"/>
          <w:color w:val="000000"/>
          <w:sz w:val="24"/>
          <w:szCs w:val="24"/>
        </w:rPr>
        <w:t>W 1905 r</w:t>
      </w:r>
      <w:r w:rsidR="00D6784F">
        <w:rPr>
          <w:rFonts w:ascii="Times New Roman" w:eastAsia="Times New Roman" w:hAnsi="Times New Roman" w:cs="Times New Roman"/>
          <w:color w:val="000000"/>
          <w:sz w:val="24"/>
          <w:szCs w:val="24"/>
        </w:rPr>
        <w:t>.</w:t>
      </w:r>
      <w:r w:rsidRPr="008A5365">
        <w:rPr>
          <w:rFonts w:ascii="Times New Roman" w:eastAsia="Times New Roman" w:hAnsi="Times New Roman" w:cs="Times New Roman"/>
          <w:color w:val="000000"/>
          <w:sz w:val="24"/>
          <w:szCs w:val="24"/>
        </w:rPr>
        <w:t xml:space="preserve"> wybudowano kaplicę murowaną o wym.: 6,5 x 12,5 m, a 28.04.1921 r. erygowano parafię. Proboszczem został ks. Władysław </w:t>
      </w:r>
      <w:proofErr w:type="spellStart"/>
      <w:r w:rsidRPr="008A5365">
        <w:rPr>
          <w:rFonts w:ascii="Times New Roman" w:eastAsia="Times New Roman" w:hAnsi="Times New Roman" w:cs="Times New Roman"/>
          <w:color w:val="000000"/>
          <w:sz w:val="24"/>
          <w:szCs w:val="24"/>
        </w:rPr>
        <w:t>Korpikiewicz</w:t>
      </w:r>
      <w:proofErr w:type="spellEnd"/>
      <w:r w:rsidRPr="008A5365">
        <w:rPr>
          <w:rFonts w:ascii="Times New Roman" w:eastAsia="Times New Roman" w:hAnsi="Times New Roman" w:cs="Times New Roman"/>
          <w:color w:val="000000"/>
          <w:sz w:val="24"/>
          <w:szCs w:val="24"/>
        </w:rPr>
        <w:t xml:space="preserve">. W 1927 r. do kaplicy dobudowano część drewnianą kościoła o wym.:10,5 x 15,0 m w stylu zakopiańskim. Stylowy zakopiański kościół jest prawdziwą perełką Jedlni-Letnisko, został on zakwalifikowany </w:t>
      </w:r>
      <w:r w:rsidR="00132B8F">
        <w:rPr>
          <w:rFonts w:ascii="Times New Roman" w:eastAsia="Times New Roman" w:hAnsi="Times New Roman" w:cs="Times New Roman"/>
          <w:color w:val="000000"/>
          <w:sz w:val="24"/>
          <w:szCs w:val="24"/>
        </w:rPr>
        <w:br/>
      </w:r>
      <w:r w:rsidRPr="008A5365">
        <w:rPr>
          <w:rFonts w:ascii="Times New Roman" w:eastAsia="Times New Roman" w:hAnsi="Times New Roman" w:cs="Times New Roman"/>
          <w:color w:val="000000"/>
          <w:sz w:val="24"/>
          <w:szCs w:val="24"/>
        </w:rPr>
        <w:t>do zabytków klasy “O".</w:t>
      </w:r>
      <w:r w:rsidR="00486851">
        <w:rPr>
          <w:rFonts w:ascii="Times New Roman" w:eastAsia="Times New Roman" w:hAnsi="Times New Roman" w:cs="Times New Roman"/>
          <w:color w:val="000000"/>
          <w:sz w:val="24"/>
          <w:szCs w:val="24"/>
        </w:rPr>
        <w:t xml:space="preserve"> W 2021 roku obchodzimy 100-lecie powstania parafii i jest to dla wszystkich mieszkańców bardzo ważne wydarzenie. Uzyskanie praw miejskich w tym ważnym dla nas roku byłoby historycznym wydarzeniem.</w:t>
      </w:r>
    </w:p>
    <w:p w14:paraId="7913B297" w14:textId="77777777" w:rsidR="008A5365" w:rsidRPr="008A5365" w:rsidRDefault="008A5365" w:rsidP="00D6784F">
      <w:pPr>
        <w:spacing w:before="100" w:beforeAutospacing="1" w:after="100" w:afterAutospacing="1" w:line="360" w:lineRule="auto"/>
        <w:ind w:firstLine="708"/>
        <w:jc w:val="both"/>
        <w:rPr>
          <w:rFonts w:ascii="Times New Roman" w:eastAsia="Times New Roman" w:hAnsi="Times New Roman" w:cs="Times New Roman"/>
          <w:sz w:val="24"/>
          <w:szCs w:val="24"/>
        </w:rPr>
      </w:pPr>
      <w:r w:rsidRPr="008A5365">
        <w:rPr>
          <w:rFonts w:ascii="Times New Roman" w:eastAsia="Times New Roman" w:hAnsi="Times New Roman" w:cs="Times New Roman"/>
          <w:color w:val="000000"/>
          <w:sz w:val="24"/>
          <w:szCs w:val="24"/>
        </w:rPr>
        <w:lastRenderedPageBreak/>
        <w:t xml:space="preserve">W 1917 r. miejscowość otrzymała nazwę Jedlnia-Letnisko. Do powstania pierwszego członu nazwy przyczynił się rejent Marcin </w:t>
      </w:r>
      <w:proofErr w:type="spellStart"/>
      <w:r w:rsidRPr="008A5365">
        <w:rPr>
          <w:rFonts w:ascii="Times New Roman" w:eastAsia="Times New Roman" w:hAnsi="Times New Roman" w:cs="Times New Roman"/>
          <w:color w:val="000000"/>
          <w:sz w:val="24"/>
          <w:szCs w:val="24"/>
        </w:rPr>
        <w:t>Kaliszczak</w:t>
      </w:r>
      <w:proofErr w:type="spellEnd"/>
      <w:r w:rsidRPr="008A5365">
        <w:rPr>
          <w:rFonts w:ascii="Times New Roman" w:eastAsia="Times New Roman" w:hAnsi="Times New Roman" w:cs="Times New Roman"/>
          <w:color w:val="000000"/>
          <w:sz w:val="24"/>
          <w:szCs w:val="24"/>
        </w:rPr>
        <w:t>. Drugi człon-</w:t>
      </w:r>
      <w:r w:rsidR="004C7B42">
        <w:rPr>
          <w:rFonts w:ascii="Times New Roman" w:eastAsia="Times New Roman" w:hAnsi="Times New Roman" w:cs="Times New Roman"/>
          <w:color w:val="000000"/>
          <w:sz w:val="24"/>
          <w:szCs w:val="24"/>
        </w:rPr>
        <w:t xml:space="preserve"> L</w:t>
      </w:r>
      <w:r w:rsidRPr="008A5365">
        <w:rPr>
          <w:rFonts w:ascii="Times New Roman" w:eastAsia="Times New Roman" w:hAnsi="Times New Roman" w:cs="Times New Roman"/>
          <w:color w:val="000000"/>
          <w:sz w:val="24"/>
          <w:szCs w:val="24"/>
        </w:rPr>
        <w:t>etnisko, dodał Ludwik Żerański. Od tego czasu zaczęły powstawać przepiękne drewniane wille, zwiększała się ilość stałych mieszkańców.</w:t>
      </w:r>
    </w:p>
    <w:p w14:paraId="03B73508" w14:textId="77777777" w:rsidR="008A5365" w:rsidRPr="008A5365" w:rsidRDefault="008A5365" w:rsidP="00D6784F">
      <w:pPr>
        <w:spacing w:before="100" w:beforeAutospacing="1" w:after="100" w:afterAutospacing="1" w:line="360" w:lineRule="auto"/>
        <w:ind w:firstLine="708"/>
        <w:jc w:val="both"/>
        <w:rPr>
          <w:rFonts w:ascii="Times New Roman" w:eastAsia="Times New Roman" w:hAnsi="Times New Roman" w:cs="Times New Roman"/>
          <w:sz w:val="24"/>
          <w:szCs w:val="24"/>
        </w:rPr>
      </w:pPr>
      <w:r w:rsidRPr="008A5365">
        <w:rPr>
          <w:rFonts w:ascii="Times New Roman" w:eastAsia="Times New Roman" w:hAnsi="Times New Roman" w:cs="Times New Roman"/>
          <w:color w:val="000000"/>
          <w:sz w:val="24"/>
          <w:szCs w:val="24"/>
        </w:rPr>
        <w:t>W 1920 r. została utworzona szkoła powszechna. W tym okresie</w:t>
      </w:r>
      <w:r w:rsidR="004C7B42">
        <w:rPr>
          <w:rFonts w:ascii="Times New Roman" w:eastAsia="Times New Roman" w:hAnsi="Times New Roman" w:cs="Times New Roman"/>
          <w:color w:val="000000"/>
          <w:sz w:val="24"/>
          <w:szCs w:val="24"/>
        </w:rPr>
        <w:t xml:space="preserve"> </w:t>
      </w:r>
      <w:r w:rsidRPr="008A5365">
        <w:rPr>
          <w:rFonts w:ascii="Times New Roman" w:eastAsia="Times New Roman" w:hAnsi="Times New Roman" w:cs="Times New Roman"/>
          <w:color w:val="000000"/>
          <w:sz w:val="24"/>
          <w:szCs w:val="24"/>
        </w:rPr>
        <w:t>miejscowość zamieszkiwało ok. 500 osób. W okolicy stacji powstały dwa nieduże zakłady przemysłowe: fabryka elementów ceramicznych dla przemysłu elektrycznego oraz tartak, istniejące do dziś.</w:t>
      </w:r>
    </w:p>
    <w:p w14:paraId="267A3638" w14:textId="77777777" w:rsidR="008A5365" w:rsidRPr="008A5365" w:rsidRDefault="008A5365" w:rsidP="00D6784F">
      <w:pPr>
        <w:spacing w:before="100" w:beforeAutospacing="1" w:after="100" w:afterAutospacing="1" w:line="360" w:lineRule="auto"/>
        <w:ind w:firstLine="708"/>
        <w:jc w:val="both"/>
        <w:rPr>
          <w:rFonts w:ascii="Times New Roman" w:eastAsia="Times New Roman" w:hAnsi="Times New Roman" w:cs="Times New Roman"/>
          <w:sz w:val="24"/>
          <w:szCs w:val="24"/>
        </w:rPr>
      </w:pPr>
      <w:r w:rsidRPr="008A5365">
        <w:rPr>
          <w:rFonts w:ascii="Times New Roman" w:eastAsia="Times New Roman" w:hAnsi="Times New Roman" w:cs="Times New Roman"/>
          <w:color w:val="000000"/>
          <w:sz w:val="24"/>
          <w:szCs w:val="24"/>
        </w:rPr>
        <w:t xml:space="preserve">Przed wybuchem II wojny światowej ilość mieszkańców wynosiła ok. 1 tysiąca, a w roku 1940- 2364. Jedlnia-Letnisko znajdowała się wtedy w gminie Gzowice powiatu radomskiego w dystrykcie radomskim. W czasie II wojny światowej osiedle wprawdzie </w:t>
      </w:r>
      <w:r w:rsidR="004915B1">
        <w:rPr>
          <w:rFonts w:ascii="Times New Roman" w:eastAsia="Times New Roman" w:hAnsi="Times New Roman" w:cs="Times New Roman"/>
          <w:color w:val="000000"/>
          <w:sz w:val="24"/>
          <w:szCs w:val="24"/>
        </w:rPr>
        <w:br/>
      </w:r>
      <w:r w:rsidRPr="008A5365">
        <w:rPr>
          <w:rFonts w:ascii="Times New Roman" w:eastAsia="Times New Roman" w:hAnsi="Times New Roman" w:cs="Times New Roman"/>
          <w:color w:val="000000"/>
          <w:sz w:val="24"/>
          <w:szCs w:val="24"/>
        </w:rPr>
        <w:t>nie uległo znacznemu zniszczeniu ale hitlerowcy jednak na terenie samej Jedlni zamordowali około 40 osób, a w okolicznych lasach ponad 250. W 1960 r. Jedlnia-Letnisko, osiedle w powiecie radomskim, liczyło 3036</w:t>
      </w:r>
      <w:r w:rsidR="00D6784F">
        <w:rPr>
          <w:rFonts w:ascii="Times New Roman" w:eastAsia="Times New Roman" w:hAnsi="Times New Roman" w:cs="Times New Roman"/>
          <w:color w:val="000000"/>
          <w:sz w:val="24"/>
          <w:szCs w:val="24"/>
        </w:rPr>
        <w:t xml:space="preserve"> mieszkańców</w:t>
      </w:r>
      <w:r w:rsidRPr="008A5365">
        <w:rPr>
          <w:rFonts w:ascii="Times New Roman" w:eastAsia="Times New Roman" w:hAnsi="Times New Roman" w:cs="Times New Roman"/>
          <w:color w:val="000000"/>
          <w:sz w:val="24"/>
          <w:szCs w:val="24"/>
        </w:rPr>
        <w:t xml:space="preserve">, a w 1963 r. już 3281 </w:t>
      </w:r>
      <w:r w:rsidR="00D6784F">
        <w:rPr>
          <w:rFonts w:ascii="Times New Roman" w:eastAsia="Times New Roman" w:hAnsi="Times New Roman" w:cs="Times New Roman"/>
          <w:color w:val="000000"/>
          <w:sz w:val="24"/>
          <w:szCs w:val="24"/>
        </w:rPr>
        <w:t>osób</w:t>
      </w:r>
      <w:r w:rsidRPr="008A5365">
        <w:rPr>
          <w:rFonts w:ascii="Times New Roman" w:eastAsia="Times New Roman" w:hAnsi="Times New Roman" w:cs="Times New Roman"/>
          <w:color w:val="000000"/>
          <w:sz w:val="24"/>
          <w:szCs w:val="24"/>
        </w:rPr>
        <w:t>.</w:t>
      </w:r>
    </w:p>
    <w:p w14:paraId="397ED2AB" w14:textId="77777777" w:rsidR="008A5365" w:rsidRPr="008A5365" w:rsidRDefault="008A5365" w:rsidP="00D6784F">
      <w:pPr>
        <w:spacing w:before="100" w:beforeAutospacing="1" w:after="100" w:afterAutospacing="1" w:line="360" w:lineRule="auto"/>
        <w:ind w:firstLine="708"/>
        <w:rPr>
          <w:rFonts w:ascii="Times New Roman" w:eastAsia="Times New Roman" w:hAnsi="Times New Roman" w:cs="Times New Roman"/>
          <w:sz w:val="24"/>
          <w:szCs w:val="24"/>
        </w:rPr>
      </w:pPr>
      <w:r w:rsidRPr="008A5365">
        <w:rPr>
          <w:rFonts w:ascii="Times New Roman" w:eastAsia="Times New Roman" w:hAnsi="Times New Roman" w:cs="Times New Roman"/>
          <w:color w:val="000000"/>
          <w:sz w:val="24"/>
          <w:szCs w:val="24"/>
        </w:rPr>
        <w:t xml:space="preserve">W 1976 r. na rzece </w:t>
      </w:r>
      <w:proofErr w:type="spellStart"/>
      <w:r w:rsidRPr="008A5365">
        <w:rPr>
          <w:rFonts w:ascii="Times New Roman" w:eastAsia="Times New Roman" w:hAnsi="Times New Roman" w:cs="Times New Roman"/>
          <w:color w:val="000000"/>
          <w:sz w:val="24"/>
          <w:szCs w:val="24"/>
        </w:rPr>
        <w:t>Gzówce</w:t>
      </w:r>
      <w:proofErr w:type="spellEnd"/>
      <w:r w:rsidRPr="008A5365">
        <w:rPr>
          <w:rFonts w:ascii="Times New Roman" w:eastAsia="Times New Roman" w:hAnsi="Times New Roman" w:cs="Times New Roman"/>
          <w:color w:val="000000"/>
          <w:sz w:val="24"/>
          <w:szCs w:val="24"/>
        </w:rPr>
        <w:t xml:space="preserve"> powstał sztuczny zalew o powierzchni około 40 hektarów.</w:t>
      </w:r>
    </w:p>
    <w:p w14:paraId="5164B92B" w14:textId="77777777" w:rsidR="008A5365" w:rsidRDefault="00D6784F" w:rsidP="00FE5894">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05376FB" wp14:editId="6D08334D">
            <wp:extent cx="5400000" cy="3405178"/>
            <wp:effectExtent l="114300" t="76200" r="105450" b="80972"/>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0000" cy="34051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02098AA" w14:textId="77777777" w:rsidR="00D6784F" w:rsidRPr="00D6784F" w:rsidRDefault="00D6784F" w:rsidP="00FE5894">
      <w:pPr>
        <w:spacing w:before="100" w:beforeAutospacing="1" w:after="100" w:afterAutospacing="1" w:line="360" w:lineRule="auto"/>
        <w:jc w:val="center"/>
        <w:rPr>
          <w:rFonts w:ascii="Times New Roman" w:eastAsia="Times New Roman" w:hAnsi="Times New Roman" w:cs="Times New Roman"/>
          <w:i/>
          <w:iCs/>
          <w:sz w:val="20"/>
          <w:szCs w:val="20"/>
        </w:rPr>
      </w:pPr>
      <w:r w:rsidRPr="00D6784F">
        <w:rPr>
          <w:rFonts w:ascii="Times New Roman" w:eastAsia="Times New Roman" w:hAnsi="Times New Roman" w:cs="Times New Roman"/>
          <w:i/>
          <w:iCs/>
          <w:sz w:val="20"/>
          <w:szCs w:val="20"/>
        </w:rPr>
        <w:t>(</w:t>
      </w:r>
      <w:r w:rsidR="009910AB">
        <w:rPr>
          <w:rFonts w:ascii="Times New Roman" w:eastAsia="Times New Roman" w:hAnsi="Times New Roman" w:cs="Times New Roman"/>
          <w:i/>
          <w:iCs/>
          <w:sz w:val="20"/>
          <w:szCs w:val="20"/>
        </w:rPr>
        <w:t>b</w:t>
      </w:r>
      <w:r w:rsidRPr="00D6784F">
        <w:rPr>
          <w:rFonts w:ascii="Times New Roman" w:eastAsia="Times New Roman" w:hAnsi="Times New Roman" w:cs="Times New Roman"/>
          <w:i/>
          <w:iCs/>
          <w:sz w:val="20"/>
          <w:szCs w:val="20"/>
        </w:rPr>
        <w:t>udowa zalewu</w:t>
      </w:r>
      <w:r>
        <w:rPr>
          <w:rFonts w:ascii="Times New Roman" w:eastAsia="Times New Roman" w:hAnsi="Times New Roman" w:cs="Times New Roman"/>
          <w:i/>
          <w:iCs/>
          <w:sz w:val="20"/>
          <w:szCs w:val="20"/>
        </w:rPr>
        <w:t xml:space="preserve"> – zalew </w:t>
      </w:r>
      <w:proofErr w:type="spellStart"/>
      <w:r>
        <w:rPr>
          <w:rFonts w:ascii="Times New Roman" w:eastAsia="Times New Roman" w:hAnsi="Times New Roman" w:cs="Times New Roman"/>
          <w:i/>
          <w:iCs/>
          <w:sz w:val="20"/>
          <w:szCs w:val="20"/>
        </w:rPr>
        <w:t>Siczk</w:t>
      </w:r>
      <w:r w:rsidR="004C7B42">
        <w:rPr>
          <w:rFonts w:ascii="Times New Roman" w:eastAsia="Times New Roman" w:hAnsi="Times New Roman" w:cs="Times New Roman"/>
          <w:i/>
          <w:iCs/>
          <w:sz w:val="20"/>
          <w:szCs w:val="20"/>
        </w:rPr>
        <w:t>i</w:t>
      </w:r>
      <w:proofErr w:type="spellEnd"/>
      <w:r w:rsidRPr="00D6784F">
        <w:rPr>
          <w:rFonts w:ascii="Times New Roman" w:eastAsia="Times New Roman" w:hAnsi="Times New Roman" w:cs="Times New Roman"/>
          <w:i/>
          <w:iCs/>
          <w:sz w:val="20"/>
          <w:szCs w:val="20"/>
        </w:rPr>
        <w:t>)</w:t>
      </w:r>
    </w:p>
    <w:p w14:paraId="1D8D76C5" w14:textId="77777777" w:rsidR="00981B3A" w:rsidRDefault="00981B3A" w:rsidP="008A5365">
      <w:pPr>
        <w:spacing w:before="100" w:beforeAutospacing="1" w:after="100" w:afterAutospacing="1" w:line="360" w:lineRule="auto"/>
        <w:rPr>
          <w:rFonts w:ascii="Times New Roman" w:eastAsia="Times New Roman" w:hAnsi="Times New Roman" w:cs="Times New Roman"/>
          <w:color w:val="000000"/>
          <w:sz w:val="24"/>
          <w:szCs w:val="24"/>
        </w:rPr>
      </w:pPr>
    </w:p>
    <w:p w14:paraId="57122235" w14:textId="77777777" w:rsidR="00981B3A" w:rsidRDefault="00981B3A" w:rsidP="00981B3A">
      <w:pPr>
        <w:spacing w:before="100" w:beforeAutospacing="1" w:after="100" w:afterAutospacing="1" w:line="360" w:lineRule="auto"/>
        <w:rPr>
          <w:rFonts w:ascii="Times New Roman" w:eastAsia="Times New Roman" w:hAnsi="Times New Roman" w:cs="Times New Roman"/>
          <w:sz w:val="24"/>
          <w:szCs w:val="24"/>
        </w:rPr>
      </w:pPr>
      <w:r>
        <w:rPr>
          <w:rFonts w:ascii="Times New Roman" w:eastAsia="Times New Roman" w:hAnsi="Times New Roman" w:cs="Times New Roman"/>
          <w:noProof/>
          <w:color w:val="000000"/>
          <w:sz w:val="24"/>
          <w:szCs w:val="24"/>
        </w:rPr>
        <w:lastRenderedPageBreak/>
        <w:drawing>
          <wp:anchor distT="0" distB="0" distL="114300" distR="114300" simplePos="0" relativeHeight="251665408" behindDoc="1" locked="0" layoutInCell="1" allowOverlap="1" wp14:anchorId="6EA5130C" wp14:editId="4DD899C9">
            <wp:simplePos x="0" y="0"/>
            <wp:positionH relativeFrom="margin">
              <wp:align>center</wp:align>
            </wp:positionH>
            <wp:positionV relativeFrom="margin">
              <wp:posOffset>516890</wp:posOffset>
            </wp:positionV>
            <wp:extent cx="5395595" cy="3129915"/>
            <wp:effectExtent l="114300" t="76200" r="90805" b="70485"/>
            <wp:wrapSquare wrapText="bothSides"/>
            <wp:docPr id="9" name="Obraz 4" descr="JL - granic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JL - granice.png"/>
                    <pic:cNvPicPr/>
                  </pic:nvPicPr>
                  <pic:blipFill>
                    <a:blip r:embed="rId10" cstate="print"/>
                    <a:stretch>
                      <a:fillRect/>
                    </a:stretch>
                  </pic:blipFill>
                  <pic:spPr>
                    <a:xfrm>
                      <a:off x="0" y="0"/>
                      <a:ext cx="5395595" cy="3129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8A5365" w:rsidRPr="008A5365">
        <w:rPr>
          <w:rFonts w:ascii="Times New Roman" w:eastAsia="Times New Roman" w:hAnsi="Times New Roman" w:cs="Times New Roman"/>
          <w:color w:val="000000"/>
          <w:sz w:val="24"/>
          <w:szCs w:val="24"/>
        </w:rPr>
        <w:t>W 1978 r</w:t>
      </w:r>
      <w:r w:rsidR="004C7B42">
        <w:rPr>
          <w:rFonts w:ascii="Times New Roman" w:eastAsia="Times New Roman" w:hAnsi="Times New Roman" w:cs="Times New Roman"/>
          <w:color w:val="000000"/>
          <w:sz w:val="24"/>
          <w:szCs w:val="24"/>
        </w:rPr>
        <w:t>.</w:t>
      </w:r>
      <w:r w:rsidR="008A5365" w:rsidRPr="008A5365">
        <w:rPr>
          <w:rFonts w:ascii="Times New Roman" w:eastAsia="Times New Roman" w:hAnsi="Times New Roman" w:cs="Times New Roman"/>
          <w:color w:val="000000"/>
          <w:sz w:val="24"/>
          <w:szCs w:val="24"/>
        </w:rPr>
        <w:t xml:space="preserve"> Jedlnia-Letnisko została stolicą gminy o powierzchni 65,57 km kw.</w:t>
      </w:r>
    </w:p>
    <w:p w14:paraId="6DB71F65" w14:textId="77777777" w:rsidR="00981B3A" w:rsidRPr="00981B3A" w:rsidRDefault="00981B3A" w:rsidP="00981B3A">
      <w:pPr>
        <w:spacing w:before="100" w:beforeAutospacing="1" w:after="100" w:afterAutospacing="1" w:line="360" w:lineRule="auto"/>
        <w:rPr>
          <w:rFonts w:ascii="Times New Roman" w:eastAsia="Times New Roman" w:hAnsi="Times New Roman" w:cs="Times New Roman"/>
          <w:sz w:val="24"/>
          <w:szCs w:val="24"/>
        </w:rPr>
      </w:pPr>
    </w:p>
    <w:p w14:paraId="253C6539" w14:textId="77777777" w:rsidR="008A5365" w:rsidRPr="008A5365" w:rsidRDefault="008A5365" w:rsidP="00773F2D">
      <w:pPr>
        <w:spacing w:before="100" w:beforeAutospacing="1" w:after="100" w:afterAutospacing="1" w:line="360" w:lineRule="auto"/>
        <w:ind w:firstLine="708"/>
        <w:jc w:val="both"/>
        <w:rPr>
          <w:rFonts w:ascii="Times New Roman" w:eastAsia="Times New Roman" w:hAnsi="Times New Roman" w:cs="Times New Roman"/>
          <w:sz w:val="24"/>
          <w:szCs w:val="24"/>
        </w:rPr>
      </w:pPr>
      <w:r w:rsidRPr="008A5365">
        <w:rPr>
          <w:rFonts w:ascii="Times New Roman" w:eastAsia="Times New Roman" w:hAnsi="Times New Roman" w:cs="Times New Roman"/>
          <w:color w:val="000000"/>
          <w:sz w:val="24"/>
          <w:szCs w:val="24"/>
        </w:rPr>
        <w:t>Obecnie Jedlnia-Letnisko liczy około 4 tysięcy stałych mieszkańców (cała gmina blisko 13 tysięcy). Liczba ta w okresie letnim zwiększa się nawet do kilkunastu tysięcy</w:t>
      </w:r>
      <w:r w:rsidR="004915B1">
        <w:rPr>
          <w:rFonts w:ascii="Times New Roman" w:eastAsia="Times New Roman" w:hAnsi="Times New Roman" w:cs="Times New Roman"/>
          <w:color w:val="000000"/>
          <w:sz w:val="24"/>
          <w:szCs w:val="24"/>
        </w:rPr>
        <w:br/>
      </w:r>
      <w:r w:rsidRPr="008A5365">
        <w:rPr>
          <w:rFonts w:ascii="Times New Roman" w:eastAsia="Times New Roman" w:hAnsi="Times New Roman" w:cs="Times New Roman"/>
          <w:color w:val="000000"/>
          <w:sz w:val="24"/>
          <w:szCs w:val="24"/>
        </w:rPr>
        <w:t>- zarówno dzięki działkowiczom, przebywającym okresowo na terenie naszej miejscowości, jak i turystom.</w:t>
      </w:r>
    </w:p>
    <w:p w14:paraId="1903F52E" w14:textId="77777777" w:rsidR="00B25BA1" w:rsidRPr="00B25BA1" w:rsidRDefault="00B25BA1" w:rsidP="00E41C93">
      <w:pPr>
        <w:pStyle w:val="RGTEKSTOK"/>
        <w:ind w:firstLine="0"/>
      </w:pPr>
      <w:r w:rsidRPr="00B25BA1">
        <w:t>Gmina Jedlnia-Letnisko graniczy:</w:t>
      </w:r>
    </w:p>
    <w:p w14:paraId="47E1A566" w14:textId="77777777" w:rsidR="00B25BA1" w:rsidRPr="00B25BA1" w:rsidRDefault="00B25BA1" w:rsidP="00870762">
      <w:pPr>
        <w:pStyle w:val="RGTEKSTOK"/>
        <w:numPr>
          <w:ilvl w:val="0"/>
          <w:numId w:val="3"/>
        </w:numPr>
      </w:pPr>
      <w:r w:rsidRPr="00B25BA1">
        <w:t xml:space="preserve">od zachodu z miastem Radom, </w:t>
      </w:r>
    </w:p>
    <w:p w14:paraId="36932308" w14:textId="77777777" w:rsidR="00B25BA1" w:rsidRDefault="00B25BA1" w:rsidP="00870762">
      <w:pPr>
        <w:pStyle w:val="RGTEKSTOK"/>
        <w:numPr>
          <w:ilvl w:val="0"/>
          <w:numId w:val="3"/>
        </w:numPr>
      </w:pPr>
      <w:r w:rsidRPr="00B25BA1">
        <w:t xml:space="preserve">od północy z gminami Jastrzębia i Pionki, </w:t>
      </w:r>
    </w:p>
    <w:p w14:paraId="45B3AFBD" w14:textId="77777777" w:rsidR="00FE5894" w:rsidRDefault="00FE5894" w:rsidP="00870762">
      <w:pPr>
        <w:pStyle w:val="RGTEKSTOK"/>
        <w:numPr>
          <w:ilvl w:val="0"/>
          <w:numId w:val="3"/>
        </w:numPr>
      </w:pPr>
      <w:r>
        <w:t>od wschodu z gminą Pionki,</w:t>
      </w:r>
    </w:p>
    <w:p w14:paraId="1969CA97" w14:textId="77777777" w:rsidR="00990050" w:rsidRDefault="00FE5894" w:rsidP="000E2A72">
      <w:pPr>
        <w:pStyle w:val="RGTEKSTOK"/>
        <w:numPr>
          <w:ilvl w:val="0"/>
          <w:numId w:val="3"/>
        </w:numPr>
      </w:pPr>
      <w:r>
        <w:t>od południa z gminą Gózd.</w:t>
      </w:r>
    </w:p>
    <w:p w14:paraId="0A8DD009" w14:textId="77777777" w:rsidR="00FE5894" w:rsidRDefault="000E2A72" w:rsidP="005C5BCE">
      <w:pPr>
        <w:pStyle w:val="RGTEKSTOK"/>
      </w:pPr>
      <w:r w:rsidRPr="00524E1A">
        <w:t>Przez teren gminy przebiega na płd.</w:t>
      </w:r>
      <w:r w:rsidR="004C7B42">
        <w:t xml:space="preserve"> </w:t>
      </w:r>
      <w:r w:rsidRPr="00524E1A">
        <w:t xml:space="preserve">zach. droga krajowa nr 12 Łódź - Radom – Lublin – Chełm, drogi wojewódzkie nr 737 Radom – Kozienice ( w części płn.) i  nr 699 </w:t>
      </w:r>
      <w:r w:rsidR="004915B1">
        <w:br/>
      </w:r>
      <w:r w:rsidRPr="00524E1A">
        <w:t>(łącząca drogę nr 12 na płd. z drogą nr 737) oraz linia kolejowa Radom- Dęblin.</w:t>
      </w:r>
    </w:p>
    <w:p w14:paraId="7D72A030" w14:textId="77777777" w:rsidR="00981B3A" w:rsidRDefault="00981B3A" w:rsidP="000E2A72">
      <w:pPr>
        <w:spacing w:after="0" w:line="360" w:lineRule="auto"/>
        <w:ind w:firstLine="706"/>
        <w:rPr>
          <w:rFonts w:ascii="Times New Roman" w:hAnsi="Times New Roman" w:cs="Times New Roman"/>
          <w:sz w:val="24"/>
          <w:szCs w:val="24"/>
        </w:rPr>
      </w:pPr>
    </w:p>
    <w:p w14:paraId="3178571C" w14:textId="77777777" w:rsidR="00981B3A" w:rsidRDefault="00981B3A" w:rsidP="000E2A72">
      <w:pPr>
        <w:spacing w:after="0" w:line="360" w:lineRule="auto"/>
        <w:ind w:firstLine="706"/>
        <w:rPr>
          <w:rFonts w:ascii="Times New Roman" w:hAnsi="Times New Roman" w:cs="Times New Roman"/>
          <w:sz w:val="24"/>
          <w:szCs w:val="24"/>
        </w:rPr>
      </w:pPr>
    </w:p>
    <w:p w14:paraId="70B2A8CE" w14:textId="77777777" w:rsidR="00981B3A" w:rsidRDefault="00981B3A" w:rsidP="000E2A72">
      <w:pPr>
        <w:spacing w:after="0" w:line="360" w:lineRule="auto"/>
        <w:ind w:firstLine="706"/>
        <w:rPr>
          <w:rFonts w:ascii="Times New Roman" w:hAnsi="Times New Roman" w:cs="Times New Roman"/>
          <w:sz w:val="24"/>
          <w:szCs w:val="24"/>
        </w:rPr>
      </w:pPr>
    </w:p>
    <w:p w14:paraId="1102ECA9" w14:textId="77777777" w:rsidR="00981B3A" w:rsidRDefault="00981B3A" w:rsidP="000E2A72">
      <w:pPr>
        <w:spacing w:after="0" w:line="360" w:lineRule="auto"/>
        <w:ind w:firstLine="706"/>
        <w:rPr>
          <w:rFonts w:ascii="Times New Roman" w:hAnsi="Times New Roman" w:cs="Times New Roman"/>
          <w:sz w:val="24"/>
          <w:szCs w:val="24"/>
        </w:rPr>
      </w:pPr>
    </w:p>
    <w:p w14:paraId="383DD2C2" w14:textId="77777777" w:rsidR="00981B3A" w:rsidRDefault="00981B3A" w:rsidP="000E2A72">
      <w:pPr>
        <w:spacing w:after="0" w:line="360" w:lineRule="auto"/>
        <w:ind w:firstLine="706"/>
        <w:rPr>
          <w:rFonts w:ascii="Times New Roman" w:hAnsi="Times New Roman" w:cs="Times New Roman"/>
          <w:sz w:val="24"/>
          <w:szCs w:val="24"/>
        </w:rPr>
      </w:pPr>
    </w:p>
    <w:p w14:paraId="36CB1B44" w14:textId="77777777" w:rsidR="000E2A72" w:rsidRPr="000E2A72" w:rsidRDefault="000E2A72" w:rsidP="000E2A72">
      <w:pPr>
        <w:spacing w:after="0" w:line="360" w:lineRule="auto"/>
        <w:ind w:firstLine="706"/>
        <w:rPr>
          <w:rFonts w:ascii="Times New Roman" w:hAnsi="Times New Roman" w:cs="Times New Roman"/>
          <w:sz w:val="24"/>
          <w:szCs w:val="24"/>
        </w:rPr>
      </w:pPr>
      <w:r w:rsidRPr="000E2A72">
        <w:rPr>
          <w:rFonts w:ascii="Times New Roman" w:hAnsi="Times New Roman" w:cs="Times New Roman"/>
          <w:sz w:val="24"/>
          <w:szCs w:val="24"/>
        </w:rPr>
        <w:lastRenderedPageBreak/>
        <w:t>W skład Gminy Jedlnia-Letnisko wchodzi 21 sołectw</w:t>
      </w:r>
      <w:r>
        <w:rPr>
          <w:rFonts w:ascii="Times New Roman" w:hAnsi="Times New Roman" w:cs="Times New Roman"/>
          <w:sz w:val="24"/>
          <w:szCs w:val="24"/>
        </w:rPr>
        <w:t xml:space="preserve">. </w:t>
      </w:r>
    </w:p>
    <w:p w14:paraId="28E1E1C9"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Aleksandrów,</w:t>
      </w:r>
    </w:p>
    <w:p w14:paraId="7C9FACF0"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Antoniówka</w:t>
      </w:r>
    </w:p>
    <w:p w14:paraId="14BA79FD"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Cudnów,</w:t>
      </w:r>
    </w:p>
    <w:p w14:paraId="50E689B2"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Dawidów,</w:t>
      </w:r>
    </w:p>
    <w:p w14:paraId="373D40A4"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Groszowice,</w:t>
      </w:r>
    </w:p>
    <w:p w14:paraId="43E5984A"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Gzowice,</w:t>
      </w:r>
    </w:p>
    <w:p w14:paraId="5A101803" w14:textId="7F888EBE"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Gzowice </w:t>
      </w:r>
      <w:r w:rsidR="009746CE">
        <w:rPr>
          <w:rFonts w:ascii="Times New Roman" w:hAnsi="Times New Roman" w:cs="Times New Roman"/>
          <w:sz w:val="24"/>
          <w:szCs w:val="24"/>
        </w:rPr>
        <w:t xml:space="preserve">- </w:t>
      </w:r>
      <w:r>
        <w:rPr>
          <w:rFonts w:ascii="Times New Roman" w:hAnsi="Times New Roman" w:cs="Times New Roman"/>
          <w:sz w:val="24"/>
          <w:szCs w:val="24"/>
        </w:rPr>
        <w:t>Kolonia,</w:t>
      </w:r>
    </w:p>
    <w:p w14:paraId="36760FB8" w14:textId="07CDA2F0"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Gzowice</w:t>
      </w:r>
      <w:r w:rsidR="009746CE">
        <w:rPr>
          <w:rFonts w:ascii="Times New Roman" w:hAnsi="Times New Roman" w:cs="Times New Roman"/>
          <w:sz w:val="24"/>
          <w:szCs w:val="24"/>
        </w:rPr>
        <w:t xml:space="preserve"> -</w:t>
      </w:r>
      <w:r>
        <w:rPr>
          <w:rFonts w:ascii="Times New Roman" w:hAnsi="Times New Roman" w:cs="Times New Roman"/>
          <w:sz w:val="24"/>
          <w:szCs w:val="24"/>
        </w:rPr>
        <w:t xml:space="preserve"> Folwark,</w:t>
      </w:r>
    </w:p>
    <w:p w14:paraId="6A45DD82"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Jedlnia-Letnisko,</w:t>
      </w:r>
    </w:p>
    <w:p w14:paraId="154FB200"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Lasowice,</w:t>
      </w:r>
    </w:p>
    <w:p w14:paraId="2D6C6173"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Maryno,</w:t>
      </w:r>
    </w:p>
    <w:p w14:paraId="31E33C24"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Myśliszewice,</w:t>
      </w:r>
    </w:p>
    <w:p w14:paraId="7586EFDD"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Natolin,</w:t>
      </w:r>
    </w:p>
    <w:p w14:paraId="54ACF9BB"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Piotrowice,</w:t>
      </w:r>
    </w:p>
    <w:p w14:paraId="0AF54BEF"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Rajec Poduchowny,</w:t>
      </w:r>
    </w:p>
    <w:p w14:paraId="7F6ED0DC"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Rajec Szlachecki,</w:t>
      </w:r>
    </w:p>
    <w:p w14:paraId="594F7B3C"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Sadków,</w:t>
      </w:r>
    </w:p>
    <w:p w14:paraId="59379B9D"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Sadków Górki,</w:t>
      </w:r>
    </w:p>
    <w:p w14:paraId="4559C8AD"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Siczki</w:t>
      </w:r>
      <w:proofErr w:type="spellEnd"/>
      <w:r>
        <w:rPr>
          <w:rFonts w:ascii="Times New Roman" w:hAnsi="Times New Roman" w:cs="Times New Roman"/>
          <w:sz w:val="24"/>
          <w:szCs w:val="24"/>
        </w:rPr>
        <w:t>,</w:t>
      </w:r>
    </w:p>
    <w:p w14:paraId="20746B3E"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Słupica,</w:t>
      </w:r>
    </w:p>
    <w:p w14:paraId="2D42ED8F" w14:textId="77777777" w:rsidR="000E2A72" w:rsidRDefault="000E2A72" w:rsidP="000E2A72">
      <w:pPr>
        <w:pStyle w:val="Akapitzlist"/>
        <w:numPr>
          <w:ilvl w:val="0"/>
          <w:numId w:val="28"/>
        </w:numPr>
        <w:spacing w:after="0" w:line="360" w:lineRule="auto"/>
        <w:rPr>
          <w:rFonts w:ascii="Times New Roman" w:hAnsi="Times New Roman" w:cs="Times New Roman"/>
          <w:sz w:val="24"/>
          <w:szCs w:val="24"/>
        </w:rPr>
      </w:pPr>
      <w:r>
        <w:rPr>
          <w:rFonts w:ascii="Times New Roman" w:hAnsi="Times New Roman" w:cs="Times New Roman"/>
          <w:sz w:val="24"/>
          <w:szCs w:val="24"/>
        </w:rPr>
        <w:t>Wrzosów.</w:t>
      </w:r>
    </w:p>
    <w:p w14:paraId="7BA05E16" w14:textId="77777777" w:rsidR="000E2A72" w:rsidRPr="00981B3A" w:rsidRDefault="003D6337" w:rsidP="00981B3A">
      <w:pPr>
        <w:pStyle w:val="Domylnie"/>
        <w:spacing w:line="360" w:lineRule="auto"/>
        <w:ind w:right="40"/>
        <w:rPr>
          <w:rFonts w:ascii="Times New Roman" w:hAnsi="Times New Roman" w:cs="Times New Roman"/>
          <w:color w:val="FF0000"/>
        </w:rPr>
      </w:pPr>
      <w:r w:rsidRPr="003D6337">
        <w:rPr>
          <w:rFonts w:ascii="Times New Roman" w:hAnsi="Times New Roman" w:cs="Times New Roman"/>
          <w:noProof/>
          <w:color w:val="FF0000"/>
          <w:lang w:eastAsia="pl-PL" w:bidi="ar-SA"/>
        </w:rPr>
        <w:drawing>
          <wp:inline distT="0" distB="0" distL="0" distR="0" wp14:anchorId="0990998D" wp14:editId="0B5F6E6C">
            <wp:extent cx="5757620" cy="3045417"/>
            <wp:effectExtent l="0" t="0" r="0" b="0"/>
            <wp:docPr id="41" name="Wykres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2467BB6" w14:textId="77777777" w:rsidR="002F7602" w:rsidRPr="002A30E2" w:rsidRDefault="00196F49" w:rsidP="001F43A6">
      <w:pPr>
        <w:autoSpaceDE w:val="0"/>
        <w:autoSpaceDN w:val="0"/>
        <w:adjustRightInd w:val="0"/>
        <w:spacing w:after="0" w:line="360" w:lineRule="auto"/>
        <w:ind w:firstLine="708"/>
        <w:jc w:val="both"/>
        <w:rPr>
          <w:rFonts w:ascii="Times New Roman" w:hAnsi="Times New Roman" w:cs="Times New Roman"/>
          <w:sz w:val="24"/>
          <w:szCs w:val="24"/>
        </w:rPr>
      </w:pPr>
      <w:r w:rsidRPr="00AD05F0">
        <w:rPr>
          <w:rFonts w:ascii="Times New Roman" w:hAnsi="Times New Roman" w:cs="Times New Roman"/>
          <w:sz w:val="24"/>
          <w:szCs w:val="24"/>
        </w:rPr>
        <w:lastRenderedPageBreak/>
        <w:t>Miejscowość przyciąga dziś turystów</w:t>
      </w:r>
      <w:r w:rsidR="00B25BA1">
        <w:rPr>
          <w:rFonts w:ascii="Times New Roman" w:hAnsi="Times New Roman" w:cs="Times New Roman"/>
          <w:sz w:val="24"/>
          <w:szCs w:val="24"/>
        </w:rPr>
        <w:t xml:space="preserve"> walorami turystycznymi,</w:t>
      </w:r>
      <w:r w:rsidRPr="00AD05F0">
        <w:rPr>
          <w:rFonts w:ascii="Times New Roman" w:hAnsi="Times New Roman" w:cs="Times New Roman"/>
          <w:sz w:val="24"/>
          <w:szCs w:val="24"/>
        </w:rPr>
        <w:t xml:space="preserve"> ciekawą historią</w:t>
      </w:r>
      <w:r w:rsidR="002A30E2">
        <w:rPr>
          <w:rFonts w:ascii="Times New Roman" w:hAnsi="Times New Roman" w:cs="Times New Roman"/>
          <w:sz w:val="24"/>
          <w:szCs w:val="24"/>
        </w:rPr>
        <w:t>, zabytkową architekturą</w:t>
      </w:r>
      <w:r w:rsidR="00B25BA1">
        <w:rPr>
          <w:rFonts w:ascii="Times New Roman" w:hAnsi="Times New Roman" w:cs="Times New Roman"/>
          <w:sz w:val="24"/>
          <w:szCs w:val="24"/>
        </w:rPr>
        <w:t xml:space="preserve"> drewnianą oraz wyjątkowym klimatem</w:t>
      </w:r>
      <w:r w:rsidR="002A30E2">
        <w:rPr>
          <w:rFonts w:ascii="Times New Roman" w:hAnsi="Times New Roman" w:cs="Times New Roman"/>
          <w:sz w:val="24"/>
          <w:szCs w:val="24"/>
        </w:rPr>
        <w:t xml:space="preserve">. </w:t>
      </w:r>
      <w:r w:rsidRPr="00AD05F0">
        <w:rPr>
          <w:rFonts w:ascii="Times New Roman" w:hAnsi="Times New Roman" w:cs="Times New Roman"/>
          <w:sz w:val="24"/>
          <w:szCs w:val="24"/>
        </w:rPr>
        <w:t xml:space="preserve">Miłośnicy </w:t>
      </w:r>
      <w:r w:rsidR="00B25BA1">
        <w:rPr>
          <w:rFonts w:ascii="Times New Roman" w:hAnsi="Times New Roman" w:cs="Times New Roman"/>
          <w:sz w:val="24"/>
          <w:szCs w:val="24"/>
        </w:rPr>
        <w:t xml:space="preserve">architektury </w:t>
      </w:r>
      <w:r w:rsidRPr="00AD05F0">
        <w:rPr>
          <w:rFonts w:ascii="Times New Roman" w:hAnsi="Times New Roman" w:cs="Times New Roman"/>
          <w:sz w:val="24"/>
          <w:szCs w:val="24"/>
        </w:rPr>
        <w:t xml:space="preserve">znajdą w </w:t>
      </w:r>
      <w:r w:rsidR="00B25BA1">
        <w:rPr>
          <w:rFonts w:ascii="Times New Roman" w:hAnsi="Times New Roman" w:cs="Times New Roman"/>
          <w:sz w:val="24"/>
          <w:szCs w:val="24"/>
        </w:rPr>
        <w:t>Jedlni-Letnisku</w:t>
      </w:r>
      <w:r w:rsidRPr="00AD05F0">
        <w:rPr>
          <w:rFonts w:ascii="Times New Roman" w:hAnsi="Times New Roman" w:cs="Times New Roman"/>
          <w:sz w:val="24"/>
          <w:szCs w:val="24"/>
        </w:rPr>
        <w:t xml:space="preserve"> wart</w:t>
      </w:r>
      <w:r w:rsidR="00D34F0F">
        <w:rPr>
          <w:rFonts w:ascii="Times New Roman" w:hAnsi="Times New Roman" w:cs="Times New Roman"/>
          <w:sz w:val="24"/>
          <w:szCs w:val="24"/>
        </w:rPr>
        <w:t>e</w:t>
      </w:r>
      <w:r w:rsidRPr="00AD05F0">
        <w:rPr>
          <w:rFonts w:ascii="Times New Roman" w:hAnsi="Times New Roman" w:cs="Times New Roman"/>
          <w:sz w:val="24"/>
          <w:szCs w:val="24"/>
        </w:rPr>
        <w:t xml:space="preserve"> obejrzenia obiekty sakralne</w:t>
      </w:r>
      <w:r w:rsidR="004915B1">
        <w:rPr>
          <w:rFonts w:ascii="Times New Roman" w:hAnsi="Times New Roman" w:cs="Times New Roman"/>
          <w:sz w:val="24"/>
          <w:szCs w:val="24"/>
        </w:rPr>
        <w:t xml:space="preserve"> -</w:t>
      </w:r>
      <w:r w:rsidR="00B25BA1">
        <w:rPr>
          <w:rFonts w:ascii="Times New Roman" w:hAnsi="Times New Roman" w:cs="Times New Roman"/>
          <w:sz w:val="24"/>
          <w:szCs w:val="24"/>
        </w:rPr>
        <w:t xml:space="preserve"> zabytkowy kościół w stylu zakopiańskim</w:t>
      </w:r>
      <w:r w:rsidRPr="00AD05F0">
        <w:rPr>
          <w:rFonts w:ascii="Times New Roman" w:hAnsi="Times New Roman" w:cs="Times New Roman"/>
          <w:sz w:val="24"/>
          <w:szCs w:val="24"/>
        </w:rPr>
        <w:t>,</w:t>
      </w:r>
      <w:r w:rsidR="00B25BA1">
        <w:rPr>
          <w:rFonts w:ascii="Times New Roman" w:hAnsi="Times New Roman" w:cs="Times New Roman"/>
          <w:sz w:val="24"/>
          <w:szCs w:val="24"/>
        </w:rPr>
        <w:t xml:space="preserve"> drewnianą dzwonnicę oraz zabytkowe wille.</w:t>
      </w:r>
      <w:r w:rsidRPr="00AD05F0">
        <w:rPr>
          <w:rFonts w:ascii="Times New Roman" w:hAnsi="Times New Roman" w:cs="Times New Roman"/>
          <w:sz w:val="24"/>
          <w:szCs w:val="24"/>
        </w:rPr>
        <w:t xml:space="preserve"> </w:t>
      </w:r>
      <w:r w:rsidR="00B25BA1">
        <w:rPr>
          <w:rFonts w:ascii="Times New Roman" w:hAnsi="Times New Roman" w:cs="Times New Roman"/>
          <w:sz w:val="24"/>
          <w:szCs w:val="24"/>
        </w:rPr>
        <w:t xml:space="preserve">Zalew w Siczkach </w:t>
      </w:r>
      <w:r w:rsidR="002A30E2" w:rsidRPr="002A30E2">
        <w:rPr>
          <w:rFonts w:ascii="Times New Roman" w:hAnsi="Times New Roman" w:cs="Times New Roman"/>
          <w:sz w:val="24"/>
          <w:szCs w:val="24"/>
        </w:rPr>
        <w:t xml:space="preserve">to raj dla wędkarzy i miejsce, gdzie mieszkańcy blokowisk mogą odpocząć w bliskim kontakcie </w:t>
      </w:r>
      <w:r w:rsidR="004915B1">
        <w:rPr>
          <w:rFonts w:ascii="Times New Roman" w:hAnsi="Times New Roman" w:cs="Times New Roman"/>
          <w:sz w:val="24"/>
          <w:szCs w:val="24"/>
        </w:rPr>
        <w:br/>
      </w:r>
      <w:r w:rsidR="002A30E2" w:rsidRPr="002A30E2">
        <w:rPr>
          <w:rFonts w:ascii="Times New Roman" w:hAnsi="Times New Roman" w:cs="Times New Roman"/>
          <w:sz w:val="24"/>
          <w:szCs w:val="24"/>
        </w:rPr>
        <w:t xml:space="preserve">z naturą. </w:t>
      </w:r>
      <w:r w:rsidR="001F1C54">
        <w:rPr>
          <w:rFonts w:ascii="Times New Roman" w:hAnsi="Times New Roman" w:cs="Times New Roman"/>
          <w:sz w:val="24"/>
          <w:szCs w:val="24"/>
        </w:rPr>
        <w:t>Wypoczywają tutaj</w:t>
      </w:r>
      <w:r w:rsidR="002A30E2" w:rsidRPr="002A30E2">
        <w:rPr>
          <w:rFonts w:ascii="Times New Roman" w:hAnsi="Times New Roman" w:cs="Times New Roman"/>
          <w:sz w:val="24"/>
          <w:szCs w:val="24"/>
        </w:rPr>
        <w:t xml:space="preserve"> nie tylko turyści z </w:t>
      </w:r>
      <w:r w:rsidR="007B5B83">
        <w:rPr>
          <w:rFonts w:ascii="Times New Roman" w:hAnsi="Times New Roman" w:cs="Times New Roman"/>
          <w:sz w:val="24"/>
          <w:szCs w:val="24"/>
        </w:rPr>
        <w:t>całej Polski</w:t>
      </w:r>
      <w:r w:rsidR="002A30E2" w:rsidRPr="002A30E2">
        <w:rPr>
          <w:rFonts w:ascii="Times New Roman" w:hAnsi="Times New Roman" w:cs="Times New Roman"/>
          <w:sz w:val="24"/>
          <w:szCs w:val="24"/>
        </w:rPr>
        <w:t>, ale również obywatele Unii Europejskiej. Na dobre osiedli</w:t>
      </w:r>
      <w:r w:rsidR="00A74B9C">
        <w:rPr>
          <w:rFonts w:ascii="Times New Roman" w:hAnsi="Times New Roman" w:cs="Times New Roman"/>
          <w:sz w:val="24"/>
          <w:szCs w:val="24"/>
        </w:rPr>
        <w:t>li się</w:t>
      </w:r>
      <w:r w:rsidR="002A30E2" w:rsidRPr="002A30E2">
        <w:rPr>
          <w:rFonts w:ascii="Times New Roman" w:hAnsi="Times New Roman" w:cs="Times New Roman"/>
          <w:sz w:val="24"/>
          <w:szCs w:val="24"/>
        </w:rPr>
        <w:t xml:space="preserve"> tu mieszkańcy</w:t>
      </w:r>
      <w:r w:rsidR="009D4136">
        <w:rPr>
          <w:rFonts w:ascii="Times New Roman" w:hAnsi="Times New Roman" w:cs="Times New Roman"/>
          <w:sz w:val="24"/>
          <w:szCs w:val="24"/>
        </w:rPr>
        <w:t xml:space="preserve"> innych krajów</w:t>
      </w:r>
      <w:r w:rsidR="002A30E2" w:rsidRPr="002A30E2">
        <w:rPr>
          <w:rFonts w:ascii="Times New Roman" w:hAnsi="Times New Roman" w:cs="Times New Roman"/>
          <w:sz w:val="24"/>
          <w:szCs w:val="24"/>
        </w:rPr>
        <w:t>, którzy są oczarowani miejscowości</w:t>
      </w:r>
      <w:r w:rsidR="004C7B42">
        <w:rPr>
          <w:rFonts w:ascii="Times New Roman" w:hAnsi="Times New Roman" w:cs="Times New Roman"/>
          <w:sz w:val="24"/>
          <w:szCs w:val="24"/>
        </w:rPr>
        <w:t>ą</w:t>
      </w:r>
      <w:r w:rsidR="003D6337">
        <w:rPr>
          <w:rFonts w:ascii="Times New Roman" w:hAnsi="Times New Roman" w:cs="Times New Roman"/>
          <w:sz w:val="24"/>
          <w:szCs w:val="24"/>
        </w:rPr>
        <w:t xml:space="preserve"> </w:t>
      </w:r>
      <w:r w:rsidR="002A30E2" w:rsidRPr="002A30E2">
        <w:rPr>
          <w:rFonts w:ascii="Times New Roman" w:hAnsi="Times New Roman" w:cs="Times New Roman"/>
          <w:sz w:val="24"/>
          <w:szCs w:val="24"/>
        </w:rPr>
        <w:t xml:space="preserve">i okolicą. </w:t>
      </w:r>
      <w:r w:rsidR="009D4136">
        <w:rPr>
          <w:rFonts w:ascii="Times New Roman" w:hAnsi="Times New Roman" w:cs="Times New Roman"/>
          <w:sz w:val="24"/>
          <w:szCs w:val="24"/>
        </w:rPr>
        <w:t>Jedlnia-Letnisko</w:t>
      </w:r>
      <w:r w:rsidR="002A30E2" w:rsidRPr="002A30E2">
        <w:rPr>
          <w:rFonts w:ascii="Times New Roman" w:hAnsi="Times New Roman" w:cs="Times New Roman"/>
          <w:sz w:val="24"/>
          <w:szCs w:val="24"/>
        </w:rPr>
        <w:t xml:space="preserve"> to cudowne miejsce dla twórczości artystów</w:t>
      </w:r>
      <w:r w:rsidR="0073236B">
        <w:rPr>
          <w:rFonts w:ascii="Times New Roman" w:hAnsi="Times New Roman" w:cs="Times New Roman"/>
          <w:sz w:val="24"/>
          <w:szCs w:val="24"/>
        </w:rPr>
        <w:t>,</w:t>
      </w:r>
      <w:r w:rsidR="002A30E2" w:rsidRPr="002A30E2">
        <w:rPr>
          <w:rFonts w:ascii="Times New Roman" w:hAnsi="Times New Roman" w:cs="Times New Roman"/>
          <w:sz w:val="24"/>
          <w:szCs w:val="24"/>
        </w:rPr>
        <w:t xml:space="preserve"> plastyków</w:t>
      </w:r>
      <w:r w:rsidR="00D34F0F">
        <w:rPr>
          <w:rFonts w:ascii="Times New Roman" w:hAnsi="Times New Roman" w:cs="Times New Roman"/>
          <w:sz w:val="24"/>
          <w:szCs w:val="24"/>
        </w:rPr>
        <w:t xml:space="preserve"> </w:t>
      </w:r>
      <w:r w:rsidR="002A30E2" w:rsidRPr="002A30E2">
        <w:rPr>
          <w:rFonts w:ascii="Times New Roman" w:hAnsi="Times New Roman" w:cs="Times New Roman"/>
          <w:sz w:val="24"/>
          <w:szCs w:val="24"/>
        </w:rPr>
        <w:t>i fotografów.</w:t>
      </w:r>
    </w:p>
    <w:p w14:paraId="7504C98F" w14:textId="77777777" w:rsidR="00781239" w:rsidRDefault="001F1C54" w:rsidP="001F43A6">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To</w:t>
      </w:r>
      <w:r w:rsidR="00781239" w:rsidRPr="003147CE">
        <w:rPr>
          <w:rFonts w:ascii="Times New Roman" w:hAnsi="Times New Roman" w:cs="Times New Roman"/>
          <w:sz w:val="24"/>
          <w:szCs w:val="24"/>
        </w:rPr>
        <w:t xml:space="preserve"> prężnie rozwijający</w:t>
      </w:r>
      <w:r>
        <w:rPr>
          <w:rFonts w:ascii="Times New Roman" w:hAnsi="Times New Roman" w:cs="Times New Roman"/>
          <w:sz w:val="24"/>
          <w:szCs w:val="24"/>
        </w:rPr>
        <w:t xml:space="preserve"> się ośrodek</w:t>
      </w:r>
      <w:r w:rsidR="00781239" w:rsidRPr="003147CE">
        <w:rPr>
          <w:rFonts w:ascii="Times New Roman" w:hAnsi="Times New Roman" w:cs="Times New Roman"/>
          <w:sz w:val="24"/>
          <w:szCs w:val="24"/>
        </w:rPr>
        <w:t xml:space="preserve"> z dużym potencjałem turystyczno</w:t>
      </w:r>
      <w:r w:rsidR="00C70BBA">
        <w:rPr>
          <w:rFonts w:ascii="Times New Roman" w:hAnsi="Times New Roman" w:cs="Times New Roman"/>
          <w:sz w:val="24"/>
          <w:szCs w:val="24"/>
        </w:rPr>
        <w:t xml:space="preserve"> </w:t>
      </w:r>
      <w:r w:rsidR="00781239" w:rsidRPr="003147CE">
        <w:rPr>
          <w:rFonts w:ascii="Times New Roman" w:hAnsi="Times New Roman" w:cs="Times New Roman"/>
          <w:sz w:val="24"/>
          <w:szCs w:val="24"/>
        </w:rPr>
        <w:t>-</w:t>
      </w:r>
      <w:r w:rsidR="00C70BBA">
        <w:rPr>
          <w:rFonts w:ascii="Times New Roman" w:hAnsi="Times New Roman" w:cs="Times New Roman"/>
          <w:sz w:val="24"/>
          <w:szCs w:val="24"/>
        </w:rPr>
        <w:t xml:space="preserve"> </w:t>
      </w:r>
      <w:r w:rsidR="00781239" w:rsidRPr="003147CE">
        <w:rPr>
          <w:rFonts w:ascii="Times New Roman" w:hAnsi="Times New Roman" w:cs="Times New Roman"/>
          <w:sz w:val="24"/>
          <w:szCs w:val="24"/>
        </w:rPr>
        <w:t>kulturo</w:t>
      </w:r>
      <w:r w:rsidR="00292DE2">
        <w:rPr>
          <w:rFonts w:ascii="Times New Roman" w:hAnsi="Times New Roman" w:cs="Times New Roman"/>
          <w:sz w:val="24"/>
          <w:szCs w:val="24"/>
        </w:rPr>
        <w:t>wym. Jest siedzibą władz gminnych</w:t>
      </w:r>
      <w:r w:rsidR="00781239" w:rsidRPr="003147CE">
        <w:rPr>
          <w:rFonts w:ascii="Times New Roman" w:hAnsi="Times New Roman" w:cs="Times New Roman"/>
          <w:sz w:val="24"/>
          <w:szCs w:val="24"/>
        </w:rPr>
        <w:t>, a także lokalnym ośrodkiem kulturalnym, oświatowym oraz sportowym</w:t>
      </w:r>
      <w:r w:rsidR="003147CE">
        <w:rPr>
          <w:rFonts w:ascii="Times New Roman" w:hAnsi="Times New Roman" w:cs="Times New Roman"/>
          <w:sz w:val="24"/>
          <w:szCs w:val="24"/>
        </w:rPr>
        <w:t>.</w:t>
      </w:r>
    </w:p>
    <w:p w14:paraId="53B567FD" w14:textId="77777777" w:rsidR="00E41C93" w:rsidRDefault="00781239" w:rsidP="00614817">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color w:val="FF0000"/>
          <w:sz w:val="24"/>
          <w:szCs w:val="24"/>
        </w:rPr>
        <w:tab/>
      </w:r>
      <w:r w:rsidRPr="003147CE">
        <w:rPr>
          <w:rFonts w:ascii="Times New Roman" w:hAnsi="Times New Roman" w:cs="Times New Roman"/>
          <w:sz w:val="24"/>
          <w:szCs w:val="24"/>
        </w:rPr>
        <w:t xml:space="preserve">Za </w:t>
      </w:r>
      <w:r w:rsidR="00963A0C" w:rsidRPr="003147CE">
        <w:rPr>
          <w:rFonts w:ascii="Times New Roman" w:hAnsi="Times New Roman" w:cs="Times New Roman"/>
          <w:sz w:val="24"/>
          <w:szCs w:val="24"/>
        </w:rPr>
        <w:t>nadaniem statusu miasta miejsc</w:t>
      </w:r>
      <w:r w:rsidR="001F16CA">
        <w:rPr>
          <w:rFonts w:ascii="Times New Roman" w:hAnsi="Times New Roman" w:cs="Times New Roman"/>
          <w:sz w:val="24"/>
          <w:szCs w:val="24"/>
        </w:rPr>
        <w:t>owości Jedlnia-Letnisko</w:t>
      </w:r>
      <w:r w:rsidRPr="003147CE">
        <w:rPr>
          <w:rFonts w:ascii="Times New Roman" w:hAnsi="Times New Roman" w:cs="Times New Roman"/>
          <w:sz w:val="24"/>
          <w:szCs w:val="24"/>
        </w:rPr>
        <w:t>, powstałego z obecnego obrębu</w:t>
      </w:r>
      <w:r w:rsidR="008A5365">
        <w:rPr>
          <w:rFonts w:ascii="Times New Roman" w:hAnsi="Times New Roman" w:cs="Times New Roman"/>
          <w:sz w:val="24"/>
          <w:szCs w:val="24"/>
        </w:rPr>
        <w:t xml:space="preserve"> ewidencyjnego </w:t>
      </w:r>
      <w:r w:rsidR="001F16CA">
        <w:rPr>
          <w:rFonts w:ascii="Times New Roman" w:hAnsi="Times New Roman" w:cs="Times New Roman"/>
          <w:sz w:val="24"/>
          <w:szCs w:val="24"/>
        </w:rPr>
        <w:t>Jedlnia-Letnisko</w:t>
      </w:r>
      <w:r w:rsidR="00BC5544">
        <w:rPr>
          <w:rFonts w:ascii="Times New Roman" w:hAnsi="Times New Roman" w:cs="Times New Roman"/>
          <w:sz w:val="24"/>
          <w:szCs w:val="24"/>
        </w:rPr>
        <w:t xml:space="preserve"> </w:t>
      </w:r>
      <w:r w:rsidR="00E22F88">
        <w:rPr>
          <w:rFonts w:ascii="Times New Roman" w:hAnsi="Times New Roman" w:cs="Times New Roman"/>
          <w:sz w:val="24"/>
          <w:szCs w:val="24"/>
        </w:rPr>
        <w:t xml:space="preserve">oraz części obrębu ewidencyjnego </w:t>
      </w:r>
      <w:proofErr w:type="spellStart"/>
      <w:r w:rsidR="00E22F88">
        <w:rPr>
          <w:rFonts w:ascii="Times New Roman" w:hAnsi="Times New Roman" w:cs="Times New Roman"/>
          <w:sz w:val="24"/>
          <w:szCs w:val="24"/>
        </w:rPr>
        <w:t>Siczki</w:t>
      </w:r>
      <w:proofErr w:type="spellEnd"/>
      <w:r w:rsidR="00E22F88">
        <w:rPr>
          <w:rFonts w:ascii="Times New Roman" w:hAnsi="Times New Roman" w:cs="Times New Roman"/>
          <w:sz w:val="24"/>
          <w:szCs w:val="24"/>
        </w:rPr>
        <w:t xml:space="preserve"> </w:t>
      </w:r>
      <w:r w:rsidR="00687C82">
        <w:rPr>
          <w:rFonts w:ascii="Times New Roman" w:hAnsi="Times New Roman" w:cs="Times New Roman"/>
          <w:sz w:val="24"/>
          <w:szCs w:val="24"/>
        </w:rPr>
        <w:t>przemawia spełnienie przesłanek wskazanych</w:t>
      </w:r>
      <w:r w:rsidRPr="003147CE">
        <w:rPr>
          <w:rFonts w:ascii="Times New Roman" w:hAnsi="Times New Roman" w:cs="Times New Roman"/>
          <w:sz w:val="24"/>
          <w:szCs w:val="24"/>
        </w:rPr>
        <w:t xml:space="preserve"> w art. 4 ust. 4</w:t>
      </w:r>
      <w:r w:rsidR="00C70BBA">
        <w:rPr>
          <w:rFonts w:ascii="Times New Roman" w:hAnsi="Times New Roman" w:cs="Times New Roman"/>
          <w:sz w:val="24"/>
          <w:szCs w:val="24"/>
        </w:rPr>
        <w:t xml:space="preserve"> ustawy o samorządzie gminnym </w:t>
      </w:r>
      <w:r w:rsidR="004915B1">
        <w:rPr>
          <w:rFonts w:ascii="Times New Roman" w:hAnsi="Times New Roman" w:cs="Times New Roman"/>
          <w:sz w:val="24"/>
          <w:szCs w:val="24"/>
        </w:rPr>
        <w:br/>
      </w:r>
      <w:r w:rsidR="00C70BBA">
        <w:rPr>
          <w:rFonts w:ascii="Times New Roman" w:hAnsi="Times New Roman" w:cs="Times New Roman"/>
          <w:sz w:val="24"/>
          <w:szCs w:val="24"/>
        </w:rPr>
        <w:t>(</w:t>
      </w:r>
      <w:r w:rsidRPr="003147CE">
        <w:rPr>
          <w:rFonts w:ascii="Times New Roman" w:hAnsi="Times New Roman" w:cs="Times New Roman"/>
          <w:sz w:val="24"/>
          <w:szCs w:val="24"/>
        </w:rPr>
        <w:t>Dz. U. z 20</w:t>
      </w:r>
      <w:r w:rsidR="00A15570">
        <w:rPr>
          <w:rFonts w:ascii="Times New Roman" w:hAnsi="Times New Roman" w:cs="Times New Roman"/>
          <w:sz w:val="24"/>
          <w:szCs w:val="24"/>
        </w:rPr>
        <w:t>20</w:t>
      </w:r>
      <w:r w:rsidRPr="003147CE">
        <w:rPr>
          <w:rFonts w:ascii="Times New Roman" w:hAnsi="Times New Roman" w:cs="Times New Roman"/>
          <w:sz w:val="24"/>
          <w:szCs w:val="24"/>
        </w:rPr>
        <w:t xml:space="preserve"> r.</w:t>
      </w:r>
      <w:r w:rsidR="00987DDF">
        <w:rPr>
          <w:rFonts w:ascii="Times New Roman" w:hAnsi="Times New Roman" w:cs="Times New Roman"/>
          <w:sz w:val="24"/>
          <w:szCs w:val="24"/>
        </w:rPr>
        <w:t>,</w:t>
      </w:r>
      <w:r w:rsidRPr="003147CE">
        <w:rPr>
          <w:rFonts w:ascii="Times New Roman" w:hAnsi="Times New Roman" w:cs="Times New Roman"/>
          <w:sz w:val="24"/>
          <w:szCs w:val="24"/>
        </w:rPr>
        <w:t xml:space="preserve"> poz. </w:t>
      </w:r>
      <w:r w:rsidR="00A15570">
        <w:rPr>
          <w:rFonts w:ascii="Times New Roman" w:hAnsi="Times New Roman" w:cs="Times New Roman"/>
          <w:sz w:val="24"/>
          <w:szCs w:val="24"/>
        </w:rPr>
        <w:t>713</w:t>
      </w:r>
      <w:r w:rsidRPr="003147CE">
        <w:rPr>
          <w:rFonts w:ascii="Times New Roman" w:hAnsi="Times New Roman" w:cs="Times New Roman"/>
          <w:sz w:val="24"/>
          <w:szCs w:val="24"/>
        </w:rPr>
        <w:t xml:space="preserve"> ze zm.) zgodnie, z którymi nadanie gminie lub miejscowości statusu miasta, ustalenie jego granic i ich zmiana dokonywane są w sposób uwzględniający infrastrukturę społeczną i techniczną oraz układ urbanistyczny i charakter zabudowy</w:t>
      </w:r>
      <w:r w:rsidR="006D02A4" w:rsidRPr="003147CE">
        <w:rPr>
          <w:rFonts w:ascii="Times New Roman" w:hAnsi="Times New Roman" w:cs="Times New Roman"/>
          <w:sz w:val="24"/>
          <w:szCs w:val="24"/>
        </w:rPr>
        <w:t>.</w:t>
      </w:r>
    </w:p>
    <w:p w14:paraId="71632442" w14:textId="77777777" w:rsidR="00357425" w:rsidRDefault="00E41C93" w:rsidP="00357425">
      <w:pPr>
        <w:autoSpaceDE w:val="0"/>
        <w:autoSpaceDN w:val="0"/>
        <w:adjustRightInd w:val="0"/>
        <w:spacing w:after="0" w:line="360" w:lineRule="auto"/>
        <w:jc w:val="both"/>
        <w:rPr>
          <w:rFonts w:ascii="Times New Roman" w:hAnsi="Times New Roman" w:cs="Times New Roman"/>
          <w:color w:val="000000"/>
          <w:sz w:val="24"/>
          <w:szCs w:val="24"/>
        </w:rPr>
      </w:pPr>
      <w:r w:rsidRPr="005F2305">
        <w:rPr>
          <w:rFonts w:ascii="Times New Roman" w:hAnsi="Times New Roman" w:cs="Times New Roman"/>
          <w:color w:val="000000" w:themeColor="text1"/>
          <w:sz w:val="24"/>
          <w:szCs w:val="24"/>
        </w:rPr>
        <w:t xml:space="preserve">Jedlnia-Letnisko </w:t>
      </w:r>
      <w:r>
        <w:rPr>
          <w:rFonts w:ascii="Times New Roman" w:hAnsi="Times New Roman" w:cs="Times New Roman"/>
          <w:color w:val="000000" w:themeColor="text1"/>
          <w:sz w:val="24"/>
          <w:szCs w:val="24"/>
        </w:rPr>
        <w:t>już dawno straciła charakter typowy dla miejscowości</w:t>
      </w:r>
      <w:r w:rsidRPr="005F2305">
        <w:rPr>
          <w:rFonts w:ascii="Times New Roman" w:hAnsi="Times New Roman" w:cs="Times New Roman"/>
          <w:color w:val="000000" w:themeColor="text1"/>
          <w:sz w:val="24"/>
          <w:szCs w:val="24"/>
        </w:rPr>
        <w:t xml:space="preserve"> w</w:t>
      </w:r>
      <w:r>
        <w:rPr>
          <w:rFonts w:ascii="Times New Roman" w:hAnsi="Times New Roman" w:cs="Times New Roman"/>
          <w:color w:val="000000" w:themeColor="text1"/>
          <w:sz w:val="24"/>
          <w:szCs w:val="24"/>
        </w:rPr>
        <w:t>iejskich</w:t>
      </w:r>
      <w:r w:rsidRPr="005F2305">
        <w:rPr>
          <w:rFonts w:ascii="Times New Roman" w:hAnsi="Times New Roman" w:cs="Times New Roman"/>
          <w:color w:val="000000" w:themeColor="text1"/>
          <w:sz w:val="24"/>
          <w:szCs w:val="24"/>
        </w:rPr>
        <w:t>.</w:t>
      </w:r>
      <w:r w:rsidR="005C5BCE">
        <w:rPr>
          <w:rFonts w:ascii="Times New Roman" w:hAnsi="Times New Roman" w:cs="Times New Roman"/>
          <w:color w:val="000000" w:themeColor="text1"/>
          <w:sz w:val="24"/>
          <w:szCs w:val="24"/>
        </w:rPr>
        <w:t xml:space="preserve"> </w:t>
      </w:r>
      <w:r w:rsidR="004915B1">
        <w:rPr>
          <w:rFonts w:ascii="Times New Roman" w:hAnsi="Times New Roman" w:cs="Times New Roman"/>
          <w:color w:val="000000" w:themeColor="text1"/>
          <w:sz w:val="24"/>
          <w:szCs w:val="24"/>
        </w:rPr>
        <w:br/>
      </w:r>
      <w:r w:rsidR="00614817">
        <w:rPr>
          <w:rFonts w:ascii="Times New Roman" w:hAnsi="Times New Roman" w:cs="Times New Roman"/>
          <w:color w:val="000000"/>
          <w:sz w:val="24"/>
          <w:szCs w:val="24"/>
        </w:rPr>
        <w:t>Po reformie administracyjnej przeprowadzonej w PRL, niektórym miejscowości</w:t>
      </w:r>
      <w:r w:rsidR="004C7B42">
        <w:rPr>
          <w:rFonts w:ascii="Times New Roman" w:hAnsi="Times New Roman" w:cs="Times New Roman"/>
          <w:color w:val="000000"/>
          <w:sz w:val="24"/>
          <w:szCs w:val="24"/>
        </w:rPr>
        <w:t>om,</w:t>
      </w:r>
      <w:r w:rsidR="00614817">
        <w:rPr>
          <w:rFonts w:ascii="Times New Roman" w:hAnsi="Times New Roman" w:cs="Times New Roman"/>
          <w:color w:val="000000"/>
          <w:sz w:val="24"/>
          <w:szCs w:val="24"/>
        </w:rPr>
        <w:t xml:space="preserve"> wzorem radzieckim</w:t>
      </w:r>
      <w:r w:rsidR="004C7B42">
        <w:rPr>
          <w:rFonts w:ascii="Times New Roman" w:hAnsi="Times New Roman" w:cs="Times New Roman"/>
          <w:color w:val="000000"/>
          <w:sz w:val="24"/>
          <w:szCs w:val="24"/>
        </w:rPr>
        <w:t>,</w:t>
      </w:r>
      <w:r w:rsidR="00614817">
        <w:rPr>
          <w:rFonts w:ascii="Times New Roman" w:hAnsi="Times New Roman" w:cs="Times New Roman"/>
          <w:color w:val="000000"/>
          <w:sz w:val="24"/>
          <w:szCs w:val="24"/>
        </w:rPr>
        <w:t xml:space="preserve"> nadano kategorię administracyjną </w:t>
      </w:r>
      <w:r w:rsidR="00614817" w:rsidRPr="005B0273">
        <w:rPr>
          <w:rFonts w:ascii="Times New Roman" w:hAnsi="Times New Roman" w:cs="Times New Roman"/>
          <w:i/>
          <w:color w:val="000000"/>
          <w:sz w:val="24"/>
          <w:szCs w:val="24"/>
        </w:rPr>
        <w:t>osiedla</w:t>
      </w:r>
      <w:r w:rsidR="00614817">
        <w:rPr>
          <w:rFonts w:ascii="Times New Roman" w:hAnsi="Times New Roman" w:cs="Times New Roman"/>
          <w:color w:val="000000"/>
          <w:sz w:val="24"/>
          <w:szCs w:val="24"/>
        </w:rPr>
        <w:t>. Status osiedli był pośredni pomiędzy wsią</w:t>
      </w:r>
      <w:r w:rsidR="003D6337">
        <w:rPr>
          <w:rFonts w:ascii="Times New Roman" w:hAnsi="Times New Roman" w:cs="Times New Roman"/>
          <w:color w:val="000000"/>
          <w:sz w:val="24"/>
          <w:szCs w:val="24"/>
        </w:rPr>
        <w:t xml:space="preserve"> </w:t>
      </w:r>
      <w:r w:rsidR="00614817">
        <w:rPr>
          <w:rFonts w:ascii="Times New Roman" w:hAnsi="Times New Roman" w:cs="Times New Roman"/>
          <w:color w:val="000000"/>
          <w:sz w:val="24"/>
          <w:szCs w:val="24"/>
        </w:rPr>
        <w:t xml:space="preserve">a miastem. W sumie powstało 162 osiedla, wśród nich Jedlnia-Letnisko, która taki status otrzymała w roku 1958. W latach późniejszych większość z tych miejscowości otrzymała prawa miejskie. </w:t>
      </w:r>
    </w:p>
    <w:p w14:paraId="0372DF88" w14:textId="77777777" w:rsidR="00614817" w:rsidRPr="00357425" w:rsidRDefault="00357425" w:rsidP="00F70052">
      <w:pPr>
        <w:autoSpaceDE w:val="0"/>
        <w:autoSpaceDN w:val="0"/>
        <w:adjustRightInd w:val="0"/>
        <w:spacing w:after="0" w:line="360" w:lineRule="auto"/>
        <w:ind w:firstLine="708"/>
        <w:jc w:val="both"/>
        <w:rPr>
          <w:rFonts w:ascii="Times New Roman" w:hAnsi="Times New Roman" w:cs="Times New Roman"/>
          <w:sz w:val="24"/>
          <w:szCs w:val="24"/>
        </w:rPr>
      </w:pPr>
      <w:r w:rsidRPr="00185AE6">
        <w:rPr>
          <w:rFonts w:ascii="Times New Roman" w:hAnsi="Times New Roman" w:cs="Times New Roman"/>
          <w:sz w:val="24"/>
          <w:szCs w:val="24"/>
        </w:rPr>
        <w:t xml:space="preserve">Gdyby Jedlnia-Letnisko uzyskała dziś status miasta, znalazłaby się pod względem liczby ludności, w oparciu o dane GUS, na 651 miejscu wśród 954 miast Polski. </w:t>
      </w:r>
      <w:r w:rsidR="00ED43A9">
        <w:rPr>
          <w:rFonts w:ascii="Times New Roman" w:hAnsi="Times New Roman" w:cs="Times New Roman"/>
          <w:color w:val="000000"/>
          <w:sz w:val="24"/>
          <w:szCs w:val="24"/>
        </w:rPr>
        <w:t xml:space="preserve">Miejscowość tworzy 110 ulic w zwartej zabudowie, z pełną infrastrukturą. Znajdują się tu instytucje </w:t>
      </w:r>
      <w:r w:rsidR="004915B1">
        <w:rPr>
          <w:rFonts w:ascii="Times New Roman" w:hAnsi="Times New Roman" w:cs="Times New Roman"/>
          <w:color w:val="000000"/>
          <w:sz w:val="24"/>
          <w:szCs w:val="24"/>
        </w:rPr>
        <w:br/>
      </w:r>
      <w:r w:rsidR="00ED43A9">
        <w:rPr>
          <w:rFonts w:ascii="Times New Roman" w:hAnsi="Times New Roman" w:cs="Times New Roman"/>
          <w:color w:val="000000"/>
          <w:sz w:val="24"/>
          <w:szCs w:val="24"/>
        </w:rPr>
        <w:t>o tzw. miastotwórczym charakterze: urząd gminy, biblioteka, dom kultury, ośrodek zdrowia, apteka, poczta, bank, notariusz, siedziba OSP, hotel, restauracja, sklepy wielofunkcyjne, dworzec kolejowy, zabytki.</w:t>
      </w:r>
      <w:r w:rsidR="00614817">
        <w:rPr>
          <w:rFonts w:ascii="Times New Roman" w:hAnsi="Times New Roman" w:cs="Times New Roman"/>
          <w:color w:val="000000"/>
          <w:sz w:val="24"/>
          <w:szCs w:val="24"/>
        </w:rPr>
        <w:t xml:space="preserve">  </w:t>
      </w:r>
    </w:p>
    <w:p w14:paraId="68F61914" w14:textId="77777777" w:rsidR="00963A0C" w:rsidRPr="00687C82" w:rsidRDefault="00687C82" w:rsidP="001F43A6">
      <w:pPr>
        <w:autoSpaceDE w:val="0"/>
        <w:autoSpaceDN w:val="0"/>
        <w:adjustRightInd w:val="0"/>
        <w:spacing w:after="0" w:line="360" w:lineRule="auto"/>
        <w:ind w:firstLine="708"/>
        <w:jc w:val="both"/>
        <w:rPr>
          <w:rFonts w:ascii="Times New Roman" w:hAnsi="Times New Roman" w:cs="Times New Roman"/>
          <w:sz w:val="24"/>
          <w:szCs w:val="24"/>
        </w:rPr>
      </w:pPr>
      <w:r w:rsidRPr="00687C82">
        <w:rPr>
          <w:rFonts w:ascii="Times New Roman" w:hAnsi="Times New Roman" w:cs="Times New Roman"/>
          <w:sz w:val="24"/>
          <w:szCs w:val="24"/>
        </w:rPr>
        <w:t>M</w:t>
      </w:r>
      <w:r w:rsidR="00963A0C" w:rsidRPr="00687C82">
        <w:rPr>
          <w:rFonts w:ascii="Times New Roman" w:hAnsi="Times New Roman" w:cs="Times New Roman"/>
          <w:sz w:val="24"/>
          <w:szCs w:val="24"/>
        </w:rPr>
        <w:t>ieszkańcy</w:t>
      </w:r>
      <w:r w:rsidR="001F16CA">
        <w:rPr>
          <w:rFonts w:ascii="Times New Roman" w:hAnsi="Times New Roman" w:cs="Times New Roman"/>
          <w:sz w:val="24"/>
          <w:szCs w:val="24"/>
        </w:rPr>
        <w:t xml:space="preserve"> gminy pokładają nadzieję, że uzyskanie praw miejskich otworzy nowe perspektywy dla Jedlni-Letnisko oraz całej </w:t>
      </w:r>
      <w:r w:rsidR="00614817">
        <w:rPr>
          <w:rFonts w:ascii="Times New Roman" w:hAnsi="Times New Roman" w:cs="Times New Roman"/>
          <w:sz w:val="24"/>
          <w:szCs w:val="24"/>
        </w:rPr>
        <w:t>G</w:t>
      </w:r>
      <w:r w:rsidR="001F16CA">
        <w:rPr>
          <w:rFonts w:ascii="Times New Roman" w:hAnsi="Times New Roman" w:cs="Times New Roman"/>
          <w:sz w:val="24"/>
          <w:szCs w:val="24"/>
        </w:rPr>
        <w:t>miny</w:t>
      </w:r>
      <w:r w:rsidR="00614817">
        <w:rPr>
          <w:rFonts w:ascii="Times New Roman" w:hAnsi="Times New Roman" w:cs="Times New Roman"/>
          <w:sz w:val="24"/>
          <w:szCs w:val="24"/>
        </w:rPr>
        <w:t xml:space="preserve"> Jedlnia-Letnisko</w:t>
      </w:r>
      <w:r w:rsidR="001F16CA">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442D08B4" w14:textId="77777777" w:rsidR="00A14FD1" w:rsidRDefault="00A14FD1" w:rsidP="001F43A6">
      <w:pPr>
        <w:autoSpaceDE w:val="0"/>
        <w:autoSpaceDN w:val="0"/>
        <w:adjustRightInd w:val="0"/>
        <w:spacing w:after="0" w:line="360" w:lineRule="auto"/>
        <w:rPr>
          <w:rFonts w:ascii="Times New Roman" w:hAnsi="Times New Roman" w:cs="Times New Roman"/>
          <w:color w:val="FF0000"/>
          <w:sz w:val="24"/>
          <w:szCs w:val="24"/>
        </w:rPr>
      </w:pPr>
    </w:p>
    <w:p w14:paraId="0EB3C593" w14:textId="77777777" w:rsidR="00054EEE" w:rsidRDefault="00054EEE" w:rsidP="001F43A6">
      <w:pPr>
        <w:autoSpaceDE w:val="0"/>
        <w:autoSpaceDN w:val="0"/>
        <w:adjustRightInd w:val="0"/>
        <w:spacing w:after="0" w:line="360" w:lineRule="auto"/>
        <w:rPr>
          <w:rFonts w:ascii="Times New Roman" w:hAnsi="Times New Roman" w:cs="Times New Roman"/>
          <w:color w:val="FF0000"/>
          <w:sz w:val="24"/>
          <w:szCs w:val="24"/>
        </w:rPr>
      </w:pPr>
    </w:p>
    <w:p w14:paraId="21AF4643" w14:textId="77777777" w:rsidR="00A14FD1" w:rsidRPr="001F43A6" w:rsidRDefault="00A14FD1" w:rsidP="001F43A6">
      <w:pPr>
        <w:autoSpaceDE w:val="0"/>
        <w:autoSpaceDN w:val="0"/>
        <w:adjustRightInd w:val="0"/>
        <w:spacing w:after="0" w:line="360" w:lineRule="auto"/>
        <w:jc w:val="center"/>
        <w:rPr>
          <w:rFonts w:ascii="Times New Roman" w:hAnsi="Times New Roman" w:cs="Times New Roman"/>
          <w:b/>
          <w:sz w:val="24"/>
          <w:szCs w:val="24"/>
          <w:u w:val="single"/>
        </w:rPr>
      </w:pPr>
      <w:r w:rsidRPr="001F43A6">
        <w:rPr>
          <w:rFonts w:ascii="Times New Roman" w:hAnsi="Times New Roman" w:cs="Times New Roman"/>
          <w:b/>
          <w:sz w:val="24"/>
          <w:szCs w:val="24"/>
          <w:u w:val="single"/>
        </w:rPr>
        <w:lastRenderedPageBreak/>
        <w:t>KONSULTACJE SPOŁECZNE</w:t>
      </w:r>
    </w:p>
    <w:p w14:paraId="5C27321C" w14:textId="77777777" w:rsidR="002F7602" w:rsidRPr="00107733" w:rsidRDefault="002F7602" w:rsidP="001F43A6">
      <w:pPr>
        <w:autoSpaceDE w:val="0"/>
        <w:autoSpaceDN w:val="0"/>
        <w:adjustRightInd w:val="0"/>
        <w:spacing w:after="0" w:line="360" w:lineRule="auto"/>
        <w:jc w:val="both"/>
        <w:rPr>
          <w:rFonts w:ascii="Times New Roman" w:hAnsi="Times New Roman" w:cs="Times New Roman"/>
          <w:sz w:val="24"/>
          <w:szCs w:val="24"/>
        </w:rPr>
      </w:pPr>
    </w:p>
    <w:p w14:paraId="66BA37BB" w14:textId="77777777" w:rsidR="00E26519" w:rsidRDefault="002F7602" w:rsidP="004915B1">
      <w:pPr>
        <w:spacing w:after="0" w:line="360" w:lineRule="auto"/>
        <w:jc w:val="both"/>
        <w:outlineLvl w:val="2"/>
        <w:rPr>
          <w:rFonts w:ascii="Times New Roman" w:eastAsia="Times New Roman" w:hAnsi="Times New Roman" w:cs="Times New Roman"/>
          <w:bCs/>
          <w:sz w:val="24"/>
          <w:szCs w:val="24"/>
        </w:rPr>
      </w:pPr>
      <w:r w:rsidRPr="00107733">
        <w:rPr>
          <w:rFonts w:ascii="Times New Roman" w:hAnsi="Times New Roman" w:cs="Times New Roman"/>
          <w:sz w:val="24"/>
          <w:szCs w:val="24"/>
        </w:rPr>
        <w:tab/>
        <w:t>Wójt Gminy</w:t>
      </w:r>
      <w:r w:rsidR="005A6473">
        <w:rPr>
          <w:rFonts w:ascii="Times New Roman" w:hAnsi="Times New Roman" w:cs="Times New Roman"/>
          <w:sz w:val="24"/>
          <w:szCs w:val="24"/>
        </w:rPr>
        <w:t xml:space="preserve"> Jedlnia-Letnisko</w:t>
      </w:r>
      <w:r w:rsidRPr="00107733">
        <w:rPr>
          <w:rFonts w:ascii="Times New Roman" w:hAnsi="Times New Roman" w:cs="Times New Roman"/>
          <w:sz w:val="24"/>
          <w:szCs w:val="24"/>
        </w:rPr>
        <w:t xml:space="preserve"> wraz z Radnymi Gminy </w:t>
      </w:r>
      <w:r w:rsidR="005A6473">
        <w:rPr>
          <w:rFonts w:ascii="Times New Roman" w:hAnsi="Times New Roman" w:cs="Times New Roman"/>
          <w:sz w:val="24"/>
          <w:szCs w:val="24"/>
        </w:rPr>
        <w:t>Jedlni-Letnisk</w:t>
      </w:r>
      <w:r w:rsidR="00D34F0F">
        <w:rPr>
          <w:rFonts w:ascii="Times New Roman" w:hAnsi="Times New Roman" w:cs="Times New Roman"/>
          <w:sz w:val="24"/>
          <w:szCs w:val="24"/>
        </w:rPr>
        <w:t>o</w:t>
      </w:r>
      <w:r w:rsidR="005A6473">
        <w:rPr>
          <w:rFonts w:ascii="Times New Roman" w:hAnsi="Times New Roman" w:cs="Times New Roman"/>
          <w:sz w:val="24"/>
          <w:szCs w:val="24"/>
        </w:rPr>
        <w:t xml:space="preserve"> w</w:t>
      </w:r>
      <w:r w:rsidRPr="00107733">
        <w:rPr>
          <w:rFonts w:ascii="Times New Roman" w:hAnsi="Times New Roman" w:cs="Times New Roman"/>
          <w:sz w:val="24"/>
          <w:szCs w:val="24"/>
        </w:rPr>
        <w:t xml:space="preserve"> kadencji </w:t>
      </w:r>
      <w:r w:rsidRPr="00107733">
        <w:rPr>
          <w:rFonts w:ascii="Times New Roman" w:hAnsi="Times New Roman" w:cs="Times New Roman"/>
          <w:sz w:val="24"/>
          <w:szCs w:val="24"/>
        </w:rPr>
        <w:br/>
        <w:t xml:space="preserve">2018-2023, wychodząc naprzeciw oczekiwaniom mieszkańców podjęli decyzję </w:t>
      </w:r>
      <w:r w:rsidRPr="00107733">
        <w:rPr>
          <w:rFonts w:ascii="Times New Roman" w:hAnsi="Times New Roman" w:cs="Times New Roman"/>
          <w:sz w:val="24"/>
          <w:szCs w:val="24"/>
        </w:rPr>
        <w:br/>
        <w:t xml:space="preserve">o przystąpieniu do procedury nadania statusu miasta miejscowości </w:t>
      </w:r>
      <w:r w:rsidR="005A6473">
        <w:rPr>
          <w:rFonts w:ascii="Times New Roman" w:hAnsi="Times New Roman" w:cs="Times New Roman"/>
          <w:sz w:val="24"/>
          <w:szCs w:val="24"/>
        </w:rPr>
        <w:t>Jedlnia-Letnisko</w:t>
      </w:r>
      <w:r w:rsidRPr="00107733">
        <w:rPr>
          <w:rFonts w:ascii="Times New Roman" w:hAnsi="Times New Roman" w:cs="Times New Roman"/>
          <w:sz w:val="24"/>
          <w:szCs w:val="24"/>
        </w:rPr>
        <w:t xml:space="preserve">. Pierwszym etapem inicjującym była uchwała </w:t>
      </w:r>
      <w:r w:rsidRPr="00107733">
        <w:rPr>
          <w:rFonts w:ascii="Times New Roman" w:eastAsia="Times New Roman" w:hAnsi="Times New Roman" w:cs="Times New Roman"/>
          <w:bCs/>
          <w:sz w:val="24"/>
          <w:szCs w:val="24"/>
        </w:rPr>
        <w:t>nr</w:t>
      </w:r>
      <w:r w:rsidR="0073236B">
        <w:rPr>
          <w:rFonts w:ascii="Times New Roman" w:eastAsia="Times New Roman" w:hAnsi="Times New Roman" w:cs="Times New Roman"/>
          <w:bCs/>
          <w:sz w:val="24"/>
          <w:szCs w:val="24"/>
        </w:rPr>
        <w:t xml:space="preserve"> </w:t>
      </w:r>
      <w:r w:rsidR="00D34F0F">
        <w:rPr>
          <w:rFonts w:ascii="Times New Roman" w:eastAsia="Times New Roman" w:hAnsi="Times New Roman" w:cs="Times New Roman"/>
          <w:bCs/>
          <w:sz w:val="24"/>
          <w:szCs w:val="24"/>
        </w:rPr>
        <w:t xml:space="preserve">XXXIX/204/2021 </w:t>
      </w:r>
      <w:r w:rsidR="0073236B">
        <w:rPr>
          <w:rFonts w:ascii="Times New Roman" w:eastAsia="Times New Roman" w:hAnsi="Times New Roman" w:cs="Times New Roman"/>
          <w:bCs/>
          <w:sz w:val="24"/>
          <w:szCs w:val="24"/>
        </w:rPr>
        <w:t xml:space="preserve">Rady Gminy </w:t>
      </w:r>
      <w:r w:rsidR="00D34F0F">
        <w:rPr>
          <w:rFonts w:ascii="Times New Roman" w:eastAsia="Times New Roman" w:hAnsi="Times New Roman" w:cs="Times New Roman"/>
          <w:bCs/>
          <w:sz w:val="24"/>
          <w:szCs w:val="24"/>
        </w:rPr>
        <w:t xml:space="preserve">                              </w:t>
      </w:r>
      <w:r w:rsidR="0073236B">
        <w:rPr>
          <w:rFonts w:ascii="Times New Roman" w:eastAsia="Times New Roman" w:hAnsi="Times New Roman" w:cs="Times New Roman"/>
          <w:bCs/>
          <w:sz w:val="24"/>
          <w:szCs w:val="24"/>
        </w:rPr>
        <w:t xml:space="preserve">w </w:t>
      </w:r>
      <w:r w:rsidR="005A6473">
        <w:rPr>
          <w:rFonts w:ascii="Times New Roman" w:eastAsia="Times New Roman" w:hAnsi="Times New Roman" w:cs="Times New Roman"/>
          <w:bCs/>
          <w:sz w:val="24"/>
          <w:szCs w:val="24"/>
        </w:rPr>
        <w:t xml:space="preserve">Jedlni-Letnisku </w:t>
      </w:r>
      <w:r w:rsidRPr="00107733">
        <w:rPr>
          <w:rFonts w:ascii="Times New Roman" w:eastAsia="Times New Roman" w:hAnsi="Times New Roman" w:cs="Times New Roman"/>
          <w:bCs/>
          <w:sz w:val="24"/>
          <w:szCs w:val="24"/>
        </w:rPr>
        <w:t>z dnia 2</w:t>
      </w:r>
      <w:r w:rsidR="005A6473">
        <w:rPr>
          <w:rFonts w:ascii="Times New Roman" w:eastAsia="Times New Roman" w:hAnsi="Times New Roman" w:cs="Times New Roman"/>
          <w:bCs/>
          <w:sz w:val="24"/>
          <w:szCs w:val="24"/>
        </w:rPr>
        <w:t>5</w:t>
      </w:r>
      <w:r w:rsidRPr="00107733">
        <w:rPr>
          <w:rFonts w:ascii="Times New Roman" w:eastAsia="Times New Roman" w:hAnsi="Times New Roman" w:cs="Times New Roman"/>
          <w:bCs/>
          <w:sz w:val="24"/>
          <w:szCs w:val="24"/>
        </w:rPr>
        <w:t xml:space="preserve"> </w:t>
      </w:r>
      <w:r w:rsidR="005A6473">
        <w:rPr>
          <w:rFonts w:ascii="Times New Roman" w:eastAsia="Times New Roman" w:hAnsi="Times New Roman" w:cs="Times New Roman"/>
          <w:bCs/>
          <w:sz w:val="24"/>
          <w:szCs w:val="24"/>
        </w:rPr>
        <w:t>stycznia</w:t>
      </w:r>
      <w:r w:rsidRPr="00107733">
        <w:rPr>
          <w:rFonts w:ascii="Times New Roman" w:eastAsia="Times New Roman" w:hAnsi="Times New Roman" w:cs="Times New Roman"/>
          <w:bCs/>
          <w:sz w:val="24"/>
          <w:szCs w:val="24"/>
        </w:rPr>
        <w:t xml:space="preserve"> 20</w:t>
      </w:r>
      <w:r w:rsidR="005A6473">
        <w:rPr>
          <w:rFonts w:ascii="Times New Roman" w:eastAsia="Times New Roman" w:hAnsi="Times New Roman" w:cs="Times New Roman"/>
          <w:bCs/>
          <w:sz w:val="24"/>
          <w:szCs w:val="24"/>
        </w:rPr>
        <w:t>21</w:t>
      </w:r>
      <w:r w:rsidRPr="00107733">
        <w:rPr>
          <w:rFonts w:ascii="Times New Roman" w:eastAsia="Times New Roman" w:hAnsi="Times New Roman" w:cs="Times New Roman"/>
          <w:bCs/>
          <w:sz w:val="24"/>
          <w:szCs w:val="24"/>
        </w:rPr>
        <w:t xml:space="preserve"> r.</w:t>
      </w:r>
      <w:r w:rsidRPr="00107733">
        <w:rPr>
          <w:rFonts w:ascii="Times New Roman" w:eastAsia="Times New Roman" w:hAnsi="Times New Roman" w:cs="Times New Roman"/>
          <w:sz w:val="24"/>
          <w:szCs w:val="24"/>
        </w:rPr>
        <w:t xml:space="preserve"> </w:t>
      </w:r>
      <w:r w:rsidRPr="00107733">
        <w:rPr>
          <w:rFonts w:ascii="Times New Roman" w:eastAsia="Times New Roman" w:hAnsi="Times New Roman" w:cs="Times New Roman"/>
          <w:bCs/>
          <w:sz w:val="24"/>
          <w:szCs w:val="24"/>
        </w:rPr>
        <w:t>w sprawie przeprowadzenia z</w:t>
      </w:r>
      <w:r w:rsidR="00C70BBA">
        <w:rPr>
          <w:rFonts w:ascii="Times New Roman" w:eastAsia="Times New Roman" w:hAnsi="Times New Roman" w:cs="Times New Roman"/>
          <w:bCs/>
          <w:sz w:val="24"/>
          <w:szCs w:val="24"/>
        </w:rPr>
        <w:t xml:space="preserve"> </w:t>
      </w:r>
      <w:r w:rsidRPr="00107733">
        <w:rPr>
          <w:rFonts w:ascii="Times New Roman" w:eastAsia="Times New Roman" w:hAnsi="Times New Roman" w:cs="Times New Roman"/>
          <w:bCs/>
          <w:sz w:val="24"/>
          <w:szCs w:val="24"/>
        </w:rPr>
        <w:t xml:space="preserve">mieszkańcami Gminy </w:t>
      </w:r>
      <w:r w:rsidR="005A6473">
        <w:rPr>
          <w:rFonts w:ascii="Times New Roman" w:eastAsia="Times New Roman" w:hAnsi="Times New Roman" w:cs="Times New Roman"/>
          <w:bCs/>
          <w:sz w:val="24"/>
          <w:szCs w:val="24"/>
        </w:rPr>
        <w:t xml:space="preserve">Jedlnia-Letnisko </w:t>
      </w:r>
      <w:r w:rsidRPr="00107733">
        <w:rPr>
          <w:rFonts w:ascii="Times New Roman" w:eastAsia="Times New Roman" w:hAnsi="Times New Roman" w:cs="Times New Roman"/>
          <w:bCs/>
          <w:sz w:val="24"/>
          <w:szCs w:val="24"/>
        </w:rPr>
        <w:t>konsultacji dotyczących wniosku o</w:t>
      </w:r>
      <w:r w:rsidR="00C70BBA">
        <w:rPr>
          <w:rFonts w:ascii="Times New Roman" w:eastAsia="Times New Roman" w:hAnsi="Times New Roman" w:cs="Times New Roman"/>
          <w:bCs/>
          <w:sz w:val="24"/>
          <w:szCs w:val="24"/>
        </w:rPr>
        <w:t xml:space="preserve"> </w:t>
      </w:r>
      <w:r w:rsidRPr="00107733">
        <w:rPr>
          <w:rFonts w:ascii="Times New Roman" w:eastAsia="Times New Roman" w:hAnsi="Times New Roman" w:cs="Times New Roman"/>
          <w:bCs/>
          <w:sz w:val="24"/>
          <w:szCs w:val="24"/>
        </w:rPr>
        <w:t xml:space="preserve">nadanie statusu miasta miejscowości </w:t>
      </w:r>
      <w:r w:rsidR="005A6473">
        <w:rPr>
          <w:rFonts w:ascii="Times New Roman" w:eastAsia="Times New Roman" w:hAnsi="Times New Roman" w:cs="Times New Roman"/>
          <w:bCs/>
          <w:sz w:val="24"/>
          <w:szCs w:val="24"/>
        </w:rPr>
        <w:t>Jedlnia-Letnisko</w:t>
      </w:r>
      <w:r w:rsidRPr="00107733">
        <w:rPr>
          <w:rFonts w:ascii="Times New Roman" w:eastAsia="Times New Roman" w:hAnsi="Times New Roman" w:cs="Times New Roman"/>
          <w:bCs/>
          <w:sz w:val="24"/>
          <w:szCs w:val="24"/>
        </w:rPr>
        <w:t>.</w:t>
      </w:r>
      <w:r w:rsidR="009E6229">
        <w:rPr>
          <w:rFonts w:ascii="Times New Roman" w:eastAsia="Times New Roman" w:hAnsi="Times New Roman" w:cs="Times New Roman"/>
          <w:bCs/>
          <w:sz w:val="24"/>
          <w:szCs w:val="24"/>
        </w:rPr>
        <w:t xml:space="preserve"> </w:t>
      </w:r>
      <w:r w:rsidR="006D02A4" w:rsidRPr="00107733">
        <w:rPr>
          <w:rFonts w:ascii="Times New Roman" w:eastAsia="Times New Roman" w:hAnsi="Times New Roman" w:cs="Times New Roman"/>
          <w:bCs/>
          <w:sz w:val="24"/>
          <w:szCs w:val="24"/>
        </w:rPr>
        <w:t>Zarządzeniem nr</w:t>
      </w:r>
      <w:r w:rsidR="001C241B">
        <w:rPr>
          <w:rFonts w:ascii="Times New Roman" w:eastAsia="Times New Roman" w:hAnsi="Times New Roman" w:cs="Times New Roman"/>
          <w:bCs/>
          <w:sz w:val="24"/>
          <w:szCs w:val="24"/>
        </w:rPr>
        <w:t xml:space="preserve"> 1</w:t>
      </w:r>
      <w:r w:rsidR="00FE5894">
        <w:rPr>
          <w:rFonts w:ascii="Times New Roman" w:eastAsia="Times New Roman" w:hAnsi="Times New Roman" w:cs="Times New Roman"/>
          <w:bCs/>
          <w:sz w:val="24"/>
          <w:szCs w:val="24"/>
        </w:rPr>
        <w:t>4</w:t>
      </w:r>
      <w:r w:rsidR="006D02A4" w:rsidRPr="00107733">
        <w:rPr>
          <w:rFonts w:ascii="Times New Roman" w:eastAsia="Times New Roman" w:hAnsi="Times New Roman" w:cs="Times New Roman"/>
          <w:bCs/>
          <w:sz w:val="24"/>
          <w:szCs w:val="24"/>
        </w:rPr>
        <w:t>/20</w:t>
      </w:r>
      <w:r w:rsidR="005A6473">
        <w:rPr>
          <w:rFonts w:ascii="Times New Roman" w:eastAsia="Times New Roman" w:hAnsi="Times New Roman" w:cs="Times New Roman"/>
          <w:bCs/>
          <w:sz w:val="24"/>
          <w:szCs w:val="24"/>
        </w:rPr>
        <w:t>21</w:t>
      </w:r>
      <w:r w:rsidR="006D02A4" w:rsidRPr="00107733">
        <w:rPr>
          <w:rFonts w:ascii="Times New Roman" w:eastAsia="Times New Roman" w:hAnsi="Times New Roman" w:cs="Times New Roman"/>
          <w:sz w:val="24"/>
          <w:szCs w:val="24"/>
        </w:rPr>
        <w:t xml:space="preserve"> </w:t>
      </w:r>
      <w:r w:rsidR="006D02A4" w:rsidRPr="00107733">
        <w:rPr>
          <w:rFonts w:ascii="Times New Roman" w:eastAsia="Times New Roman" w:hAnsi="Times New Roman" w:cs="Times New Roman"/>
          <w:bCs/>
          <w:sz w:val="24"/>
          <w:szCs w:val="24"/>
        </w:rPr>
        <w:t>Wójta Gminy</w:t>
      </w:r>
      <w:r w:rsidR="005A6473">
        <w:rPr>
          <w:rFonts w:ascii="Times New Roman" w:eastAsia="Times New Roman" w:hAnsi="Times New Roman" w:cs="Times New Roman"/>
          <w:bCs/>
          <w:sz w:val="24"/>
          <w:szCs w:val="24"/>
        </w:rPr>
        <w:t xml:space="preserve"> Jedlnia-Letnisko</w:t>
      </w:r>
      <w:r w:rsidR="006D02A4" w:rsidRPr="00107733">
        <w:rPr>
          <w:rFonts w:ascii="Times New Roman" w:eastAsia="Times New Roman" w:hAnsi="Times New Roman" w:cs="Times New Roman"/>
          <w:sz w:val="24"/>
          <w:szCs w:val="24"/>
        </w:rPr>
        <w:t xml:space="preserve"> </w:t>
      </w:r>
      <w:r w:rsidR="00D34F0F">
        <w:rPr>
          <w:rFonts w:ascii="Times New Roman" w:eastAsia="Times New Roman" w:hAnsi="Times New Roman" w:cs="Times New Roman"/>
          <w:sz w:val="24"/>
          <w:szCs w:val="24"/>
        </w:rPr>
        <w:t xml:space="preserve">           </w:t>
      </w:r>
      <w:r w:rsidR="006D02A4" w:rsidRPr="00107733">
        <w:rPr>
          <w:rFonts w:ascii="Times New Roman" w:eastAsia="Times New Roman" w:hAnsi="Times New Roman" w:cs="Times New Roman"/>
          <w:sz w:val="24"/>
          <w:szCs w:val="24"/>
        </w:rPr>
        <w:t xml:space="preserve">z dnia </w:t>
      </w:r>
      <w:r w:rsidR="001C241B">
        <w:rPr>
          <w:rFonts w:ascii="Times New Roman" w:eastAsia="Times New Roman" w:hAnsi="Times New Roman" w:cs="Times New Roman"/>
          <w:sz w:val="24"/>
          <w:szCs w:val="24"/>
        </w:rPr>
        <w:t xml:space="preserve">17 lutego </w:t>
      </w:r>
      <w:r w:rsidR="006D02A4" w:rsidRPr="00107733">
        <w:rPr>
          <w:rFonts w:ascii="Times New Roman" w:eastAsia="Times New Roman" w:hAnsi="Times New Roman" w:cs="Times New Roman"/>
          <w:sz w:val="24"/>
          <w:szCs w:val="24"/>
        </w:rPr>
        <w:t>20</w:t>
      </w:r>
      <w:r w:rsidR="005A6473">
        <w:rPr>
          <w:rFonts w:ascii="Times New Roman" w:eastAsia="Times New Roman" w:hAnsi="Times New Roman" w:cs="Times New Roman"/>
          <w:sz w:val="24"/>
          <w:szCs w:val="24"/>
        </w:rPr>
        <w:t>21</w:t>
      </w:r>
      <w:r w:rsidR="006D02A4" w:rsidRPr="00107733">
        <w:rPr>
          <w:rFonts w:ascii="Times New Roman" w:eastAsia="Times New Roman" w:hAnsi="Times New Roman" w:cs="Times New Roman"/>
          <w:sz w:val="24"/>
          <w:szCs w:val="24"/>
        </w:rPr>
        <w:t xml:space="preserve"> r</w:t>
      </w:r>
      <w:r w:rsidR="00E26519">
        <w:rPr>
          <w:rFonts w:ascii="Times New Roman" w:eastAsia="Times New Roman" w:hAnsi="Times New Roman" w:cs="Times New Roman"/>
          <w:sz w:val="24"/>
          <w:szCs w:val="24"/>
        </w:rPr>
        <w:t>.</w:t>
      </w:r>
      <w:r w:rsidR="00C70BBA">
        <w:rPr>
          <w:rFonts w:ascii="Times New Roman" w:eastAsia="Times New Roman" w:hAnsi="Times New Roman" w:cs="Times New Roman"/>
          <w:sz w:val="24"/>
          <w:szCs w:val="24"/>
        </w:rPr>
        <w:t xml:space="preserve"> </w:t>
      </w:r>
      <w:r w:rsidR="006D02A4" w:rsidRPr="00107733">
        <w:rPr>
          <w:rFonts w:ascii="Times New Roman" w:eastAsia="Times New Roman" w:hAnsi="Times New Roman" w:cs="Times New Roman"/>
          <w:bCs/>
          <w:sz w:val="24"/>
          <w:szCs w:val="24"/>
        </w:rPr>
        <w:t>w sprawie przeprowadzenia konsultacji społecznych</w:t>
      </w:r>
      <w:r w:rsidR="00357425">
        <w:rPr>
          <w:rFonts w:ascii="Times New Roman" w:eastAsia="Times New Roman" w:hAnsi="Times New Roman" w:cs="Times New Roman"/>
          <w:bCs/>
          <w:sz w:val="24"/>
          <w:szCs w:val="24"/>
        </w:rPr>
        <w:t xml:space="preserve"> </w:t>
      </w:r>
      <w:r w:rsidR="006D02A4" w:rsidRPr="00107733">
        <w:rPr>
          <w:rFonts w:ascii="Times New Roman" w:eastAsia="Times New Roman" w:hAnsi="Times New Roman" w:cs="Times New Roman"/>
          <w:bCs/>
          <w:sz w:val="24"/>
          <w:szCs w:val="24"/>
        </w:rPr>
        <w:t xml:space="preserve">z mieszkańcami Gminy </w:t>
      </w:r>
      <w:r w:rsidR="005A6473">
        <w:rPr>
          <w:rFonts w:ascii="Times New Roman" w:eastAsia="Times New Roman" w:hAnsi="Times New Roman" w:cs="Times New Roman"/>
          <w:bCs/>
          <w:sz w:val="24"/>
          <w:szCs w:val="24"/>
        </w:rPr>
        <w:t>Jedlnia-Letnisko</w:t>
      </w:r>
      <w:r w:rsidR="00357425">
        <w:rPr>
          <w:rFonts w:ascii="Times New Roman" w:eastAsia="Times New Roman" w:hAnsi="Times New Roman" w:cs="Times New Roman"/>
          <w:bCs/>
          <w:sz w:val="24"/>
          <w:szCs w:val="24"/>
        </w:rPr>
        <w:t xml:space="preserve"> </w:t>
      </w:r>
      <w:r w:rsidR="006D02A4" w:rsidRPr="00107733">
        <w:rPr>
          <w:rFonts w:ascii="Times New Roman" w:eastAsia="Times New Roman" w:hAnsi="Times New Roman" w:cs="Times New Roman"/>
          <w:bCs/>
          <w:sz w:val="24"/>
          <w:szCs w:val="24"/>
        </w:rPr>
        <w:t>dotyczących wniosku o nadani</w:t>
      </w:r>
      <w:r w:rsidR="00D34F0F">
        <w:rPr>
          <w:rFonts w:ascii="Times New Roman" w:eastAsia="Times New Roman" w:hAnsi="Times New Roman" w:cs="Times New Roman"/>
          <w:bCs/>
          <w:sz w:val="24"/>
          <w:szCs w:val="24"/>
        </w:rPr>
        <w:t>e</w:t>
      </w:r>
      <w:r w:rsidR="006D02A4" w:rsidRPr="00107733">
        <w:rPr>
          <w:rFonts w:ascii="Times New Roman" w:eastAsia="Times New Roman" w:hAnsi="Times New Roman" w:cs="Times New Roman"/>
          <w:bCs/>
          <w:sz w:val="24"/>
          <w:szCs w:val="24"/>
        </w:rPr>
        <w:t xml:space="preserve"> miejscowości</w:t>
      </w:r>
      <w:r w:rsidR="00E26519">
        <w:rPr>
          <w:rFonts w:ascii="Times New Roman" w:eastAsia="Times New Roman" w:hAnsi="Times New Roman" w:cs="Times New Roman"/>
          <w:bCs/>
          <w:sz w:val="24"/>
          <w:szCs w:val="24"/>
        </w:rPr>
        <w:t xml:space="preserve"> </w:t>
      </w:r>
      <w:r w:rsidR="005A6473">
        <w:rPr>
          <w:rFonts w:ascii="Times New Roman" w:eastAsia="Times New Roman" w:hAnsi="Times New Roman" w:cs="Times New Roman"/>
          <w:bCs/>
          <w:sz w:val="24"/>
          <w:szCs w:val="24"/>
        </w:rPr>
        <w:t>Jedlni</w:t>
      </w:r>
      <w:r w:rsidR="00D34F0F">
        <w:rPr>
          <w:rFonts w:ascii="Times New Roman" w:eastAsia="Times New Roman" w:hAnsi="Times New Roman" w:cs="Times New Roman"/>
          <w:bCs/>
          <w:sz w:val="24"/>
          <w:szCs w:val="24"/>
        </w:rPr>
        <w:t>a</w:t>
      </w:r>
      <w:r w:rsidR="005A6473">
        <w:rPr>
          <w:rFonts w:ascii="Times New Roman" w:eastAsia="Times New Roman" w:hAnsi="Times New Roman" w:cs="Times New Roman"/>
          <w:bCs/>
          <w:sz w:val="24"/>
          <w:szCs w:val="24"/>
        </w:rPr>
        <w:t>-Letnisk</w:t>
      </w:r>
      <w:r w:rsidR="00E26519">
        <w:rPr>
          <w:rFonts w:ascii="Times New Roman" w:eastAsia="Times New Roman" w:hAnsi="Times New Roman" w:cs="Times New Roman"/>
          <w:bCs/>
          <w:sz w:val="24"/>
          <w:szCs w:val="24"/>
        </w:rPr>
        <w:t>o</w:t>
      </w:r>
      <w:r w:rsidR="006D02A4" w:rsidRPr="00107733">
        <w:rPr>
          <w:rFonts w:ascii="Times New Roman" w:eastAsia="Times New Roman" w:hAnsi="Times New Roman" w:cs="Times New Roman"/>
          <w:bCs/>
          <w:sz w:val="24"/>
          <w:szCs w:val="24"/>
        </w:rPr>
        <w:t xml:space="preserve"> statusu miasta ustal</w:t>
      </w:r>
      <w:r w:rsidR="00E26519">
        <w:rPr>
          <w:rFonts w:ascii="Times New Roman" w:eastAsia="Times New Roman" w:hAnsi="Times New Roman" w:cs="Times New Roman"/>
          <w:bCs/>
          <w:sz w:val="24"/>
          <w:szCs w:val="24"/>
        </w:rPr>
        <w:t>ony został</w:t>
      </w:r>
      <w:r w:rsidR="006D02A4" w:rsidRPr="00107733">
        <w:rPr>
          <w:rFonts w:ascii="Times New Roman" w:eastAsia="Times New Roman" w:hAnsi="Times New Roman" w:cs="Times New Roman"/>
          <w:bCs/>
          <w:sz w:val="24"/>
          <w:szCs w:val="24"/>
        </w:rPr>
        <w:t xml:space="preserve"> kalendarz czynności. </w:t>
      </w:r>
    </w:p>
    <w:p w14:paraId="10F8FFCA" w14:textId="77777777" w:rsidR="004915B1" w:rsidRDefault="004915B1" w:rsidP="004915B1">
      <w:pPr>
        <w:spacing w:after="0" w:line="360" w:lineRule="auto"/>
        <w:jc w:val="both"/>
        <w:outlineLvl w:val="2"/>
        <w:rPr>
          <w:rFonts w:ascii="Times New Roman" w:eastAsia="Times New Roman" w:hAnsi="Times New Roman" w:cs="Times New Roman"/>
          <w:bCs/>
          <w:sz w:val="24"/>
          <w:szCs w:val="24"/>
        </w:rPr>
      </w:pPr>
    </w:p>
    <w:p w14:paraId="4656D653" w14:textId="5E81CA6C" w:rsidR="0093253F" w:rsidRPr="00C2155F" w:rsidRDefault="00C2155F" w:rsidP="00C2155F">
      <w:pPr>
        <w:spacing w:line="360" w:lineRule="auto"/>
        <w:jc w:val="both"/>
        <w:rPr>
          <w:rFonts w:ascii="Times New Roman" w:hAnsi="Times New Roman" w:cs="Times New Roman"/>
          <w:sz w:val="24"/>
          <w:szCs w:val="24"/>
        </w:rPr>
      </w:pPr>
      <w:r w:rsidRPr="00C2155F">
        <w:rPr>
          <w:rFonts w:ascii="Times New Roman" w:hAnsi="Times New Roman" w:cs="Times New Roman"/>
          <w:sz w:val="24"/>
          <w:szCs w:val="24"/>
        </w:rPr>
        <w:t>SPRAWOZDANIE Z PRZEBIEGU I PRZEPROWADZENIA KONSULTACJI SPOŁECZNYCH  Z MIESZKAŃCAMI GMINY JEDLNIA-LETNISKO DOTYCZĄCYCH WNIOSKU O NADANI</w:t>
      </w:r>
      <w:r w:rsidR="00D34F0F">
        <w:rPr>
          <w:rFonts w:ascii="Times New Roman" w:hAnsi="Times New Roman" w:cs="Times New Roman"/>
          <w:sz w:val="24"/>
          <w:szCs w:val="24"/>
        </w:rPr>
        <w:t>E</w:t>
      </w:r>
      <w:r>
        <w:rPr>
          <w:rFonts w:ascii="Times New Roman" w:hAnsi="Times New Roman" w:cs="Times New Roman"/>
          <w:sz w:val="24"/>
          <w:szCs w:val="24"/>
        </w:rPr>
        <w:t xml:space="preserve"> </w:t>
      </w:r>
      <w:r w:rsidRPr="00C2155F">
        <w:rPr>
          <w:rFonts w:ascii="Times New Roman" w:hAnsi="Times New Roman" w:cs="Times New Roman"/>
          <w:sz w:val="24"/>
          <w:szCs w:val="24"/>
        </w:rPr>
        <w:t>MIEJSCOWOŚCI JEDLNIA-LETNISKO STATUSU MIASTA</w:t>
      </w:r>
      <w:r>
        <w:rPr>
          <w:rFonts w:ascii="Times New Roman" w:hAnsi="Times New Roman" w:cs="Times New Roman"/>
          <w:sz w:val="24"/>
          <w:szCs w:val="24"/>
        </w:rPr>
        <w:t>.</w:t>
      </w:r>
    </w:p>
    <w:p w14:paraId="0C68F5A3" w14:textId="77777777" w:rsidR="00C71A56" w:rsidRPr="00D94923" w:rsidRDefault="00C71A56" w:rsidP="00870762">
      <w:pPr>
        <w:pStyle w:val="Akapitzlist"/>
        <w:numPr>
          <w:ilvl w:val="0"/>
          <w:numId w:val="16"/>
        </w:numPr>
        <w:spacing w:after="160" w:line="259" w:lineRule="auto"/>
        <w:jc w:val="both"/>
        <w:rPr>
          <w:rFonts w:ascii="Times New Roman" w:hAnsi="Times New Roman" w:cs="Times New Roman"/>
          <w:sz w:val="24"/>
          <w:szCs w:val="24"/>
        </w:rPr>
      </w:pPr>
      <w:r w:rsidRPr="00D94923">
        <w:rPr>
          <w:rFonts w:ascii="Times New Roman" w:hAnsi="Times New Roman" w:cs="Times New Roman"/>
          <w:sz w:val="24"/>
          <w:szCs w:val="24"/>
        </w:rPr>
        <w:t xml:space="preserve">PODSTAWA PRAWNA PRZEDMIOTU KONSULTACJI </w:t>
      </w:r>
    </w:p>
    <w:p w14:paraId="31A42CA2" w14:textId="77777777" w:rsidR="00C71A56" w:rsidRPr="00D94923" w:rsidRDefault="009707A6" w:rsidP="00C71A56">
      <w:pPr>
        <w:spacing w:line="360" w:lineRule="auto"/>
        <w:jc w:val="both"/>
        <w:rPr>
          <w:rFonts w:ascii="Times New Roman" w:hAnsi="Times New Roman" w:cs="Times New Roman"/>
          <w:sz w:val="24"/>
          <w:szCs w:val="24"/>
        </w:rPr>
      </w:pPr>
      <w:r>
        <w:rPr>
          <w:rFonts w:ascii="Times New Roman" w:hAnsi="Times New Roman" w:cs="Times New Roman"/>
          <w:sz w:val="24"/>
          <w:szCs w:val="24"/>
        </w:rPr>
        <w:t>A</w:t>
      </w:r>
      <w:r w:rsidR="00C71A56" w:rsidRPr="00D94923">
        <w:rPr>
          <w:rFonts w:ascii="Times New Roman" w:hAnsi="Times New Roman" w:cs="Times New Roman"/>
          <w:sz w:val="24"/>
          <w:szCs w:val="24"/>
        </w:rPr>
        <w:t xml:space="preserve">rt. 30 ust.1. w związku z art. 5a ustawy z dnia 8 marca 1990 r. o samorządzie gminnym (Dz.U. 2020.713 ze zm.), uchwały nr XLVII/280/201 Rady Gminy Jedlnia-Letnisko </w:t>
      </w:r>
      <w:r w:rsidR="004915B1">
        <w:rPr>
          <w:rFonts w:ascii="Times New Roman" w:hAnsi="Times New Roman" w:cs="Times New Roman"/>
          <w:sz w:val="24"/>
          <w:szCs w:val="24"/>
        </w:rPr>
        <w:br/>
      </w:r>
      <w:r w:rsidR="00C71A56" w:rsidRPr="00D94923">
        <w:rPr>
          <w:rFonts w:ascii="Times New Roman" w:hAnsi="Times New Roman" w:cs="Times New Roman"/>
          <w:sz w:val="24"/>
          <w:szCs w:val="24"/>
        </w:rPr>
        <w:t xml:space="preserve">z dnia 15 maja 2014 r. w sprawie zasad i trybu przeprowadzenia konsultacji społecznych </w:t>
      </w:r>
      <w:r w:rsidR="004915B1">
        <w:rPr>
          <w:rFonts w:ascii="Times New Roman" w:hAnsi="Times New Roman" w:cs="Times New Roman"/>
          <w:sz w:val="24"/>
          <w:szCs w:val="24"/>
        </w:rPr>
        <w:br/>
      </w:r>
      <w:r w:rsidR="00C71A56" w:rsidRPr="00D94923">
        <w:rPr>
          <w:rFonts w:ascii="Times New Roman" w:hAnsi="Times New Roman" w:cs="Times New Roman"/>
          <w:sz w:val="24"/>
          <w:szCs w:val="24"/>
        </w:rPr>
        <w:t>na terenie Gminy Jedlnia-Letnisko, uchwały nr XXXIX/204/2021 Rady Gminy Jedlnia</w:t>
      </w:r>
      <w:r w:rsidR="004915B1">
        <w:rPr>
          <w:rFonts w:ascii="Times New Roman" w:hAnsi="Times New Roman" w:cs="Times New Roman"/>
          <w:sz w:val="24"/>
          <w:szCs w:val="24"/>
        </w:rPr>
        <w:br/>
      </w:r>
      <w:r w:rsidR="00C71A56" w:rsidRPr="00D94923">
        <w:rPr>
          <w:rFonts w:ascii="Times New Roman" w:hAnsi="Times New Roman" w:cs="Times New Roman"/>
          <w:sz w:val="24"/>
          <w:szCs w:val="24"/>
        </w:rPr>
        <w:t>-Letnisko z dnia 25 stycznia 2021 r. oraz zarządzenia Nr 1</w:t>
      </w:r>
      <w:r w:rsidR="00C71A56">
        <w:rPr>
          <w:rFonts w:ascii="Times New Roman" w:hAnsi="Times New Roman" w:cs="Times New Roman"/>
          <w:sz w:val="24"/>
          <w:szCs w:val="24"/>
        </w:rPr>
        <w:t>4</w:t>
      </w:r>
      <w:r w:rsidR="00C71A56" w:rsidRPr="00D94923">
        <w:rPr>
          <w:rFonts w:ascii="Times New Roman" w:hAnsi="Times New Roman" w:cs="Times New Roman"/>
          <w:sz w:val="24"/>
          <w:szCs w:val="24"/>
        </w:rPr>
        <w:t>/2021</w:t>
      </w:r>
      <w:r w:rsidR="00C71A56">
        <w:rPr>
          <w:rFonts w:ascii="Times New Roman" w:hAnsi="Times New Roman" w:cs="Times New Roman"/>
          <w:sz w:val="24"/>
          <w:szCs w:val="24"/>
        </w:rPr>
        <w:t xml:space="preserve"> Wójta Gminy Jedlnia</w:t>
      </w:r>
      <w:r w:rsidR="004915B1">
        <w:rPr>
          <w:rFonts w:ascii="Times New Roman" w:hAnsi="Times New Roman" w:cs="Times New Roman"/>
          <w:sz w:val="24"/>
          <w:szCs w:val="24"/>
        </w:rPr>
        <w:br/>
      </w:r>
      <w:r w:rsidR="00C71A56">
        <w:rPr>
          <w:rFonts w:ascii="Times New Roman" w:hAnsi="Times New Roman" w:cs="Times New Roman"/>
          <w:sz w:val="24"/>
          <w:szCs w:val="24"/>
        </w:rPr>
        <w:t>-Letnisko</w:t>
      </w:r>
      <w:r w:rsidR="00C71A56" w:rsidRPr="00D94923">
        <w:rPr>
          <w:rFonts w:ascii="Times New Roman" w:hAnsi="Times New Roman" w:cs="Times New Roman"/>
          <w:sz w:val="24"/>
          <w:szCs w:val="24"/>
        </w:rPr>
        <w:t xml:space="preserve"> z dnia 17 lutego 2021 r</w:t>
      </w:r>
      <w:r w:rsidR="005D2DDA">
        <w:rPr>
          <w:rFonts w:ascii="Times New Roman" w:hAnsi="Times New Roman" w:cs="Times New Roman"/>
          <w:sz w:val="24"/>
          <w:szCs w:val="24"/>
        </w:rPr>
        <w:t>.</w:t>
      </w:r>
      <w:r w:rsidR="00C71A56" w:rsidRPr="00D94923">
        <w:rPr>
          <w:rFonts w:ascii="Times New Roman" w:hAnsi="Times New Roman" w:cs="Times New Roman"/>
          <w:sz w:val="24"/>
          <w:szCs w:val="24"/>
        </w:rPr>
        <w:t xml:space="preserve"> w sprawie przeprowadzenia konsultacji społecznych </w:t>
      </w:r>
      <w:r w:rsidR="004915B1">
        <w:rPr>
          <w:rFonts w:ascii="Times New Roman" w:hAnsi="Times New Roman" w:cs="Times New Roman"/>
          <w:sz w:val="24"/>
          <w:szCs w:val="24"/>
        </w:rPr>
        <w:br/>
      </w:r>
      <w:r w:rsidR="00C71A56" w:rsidRPr="00D94923">
        <w:rPr>
          <w:rFonts w:ascii="Times New Roman" w:hAnsi="Times New Roman" w:cs="Times New Roman"/>
          <w:sz w:val="24"/>
          <w:szCs w:val="24"/>
        </w:rPr>
        <w:t>z mieszkańcami Gminy Jedlnia</w:t>
      </w:r>
      <w:r w:rsidR="005D2DDA">
        <w:rPr>
          <w:rFonts w:ascii="Times New Roman" w:hAnsi="Times New Roman" w:cs="Times New Roman"/>
          <w:sz w:val="24"/>
          <w:szCs w:val="24"/>
        </w:rPr>
        <w:t xml:space="preserve">       </w:t>
      </w:r>
      <w:r w:rsidR="00C71A56" w:rsidRPr="00D94923">
        <w:rPr>
          <w:rFonts w:ascii="Times New Roman" w:hAnsi="Times New Roman" w:cs="Times New Roman"/>
          <w:sz w:val="24"/>
          <w:szCs w:val="24"/>
        </w:rPr>
        <w:t>-Letnisko dotyczących wniosku o nadani</w:t>
      </w:r>
      <w:r w:rsidR="0060317E">
        <w:rPr>
          <w:rFonts w:ascii="Times New Roman" w:hAnsi="Times New Roman" w:cs="Times New Roman"/>
          <w:sz w:val="24"/>
          <w:szCs w:val="24"/>
        </w:rPr>
        <w:t>e</w:t>
      </w:r>
      <w:r w:rsidR="00C71A56" w:rsidRPr="00D94923">
        <w:rPr>
          <w:rFonts w:ascii="Times New Roman" w:hAnsi="Times New Roman" w:cs="Times New Roman"/>
          <w:sz w:val="24"/>
          <w:szCs w:val="24"/>
        </w:rPr>
        <w:t xml:space="preserve"> miejscowości Jedlnia-Letnisko statusu miasta. </w:t>
      </w:r>
    </w:p>
    <w:p w14:paraId="02510218" w14:textId="77777777" w:rsidR="00C71A56" w:rsidRDefault="00C71A56" w:rsidP="00870762">
      <w:pPr>
        <w:pStyle w:val="Akapitzlist"/>
        <w:numPr>
          <w:ilvl w:val="0"/>
          <w:numId w:val="16"/>
        </w:numPr>
        <w:spacing w:after="160" w:line="259" w:lineRule="auto"/>
        <w:jc w:val="both"/>
        <w:rPr>
          <w:rFonts w:ascii="Times New Roman" w:hAnsi="Times New Roman" w:cs="Times New Roman"/>
          <w:sz w:val="24"/>
          <w:szCs w:val="24"/>
        </w:rPr>
      </w:pPr>
      <w:r w:rsidRPr="00D94923">
        <w:rPr>
          <w:rFonts w:ascii="Times New Roman" w:hAnsi="Times New Roman" w:cs="Times New Roman"/>
          <w:sz w:val="24"/>
          <w:szCs w:val="24"/>
        </w:rPr>
        <w:t xml:space="preserve">CEL KONSULTACJI </w:t>
      </w:r>
    </w:p>
    <w:p w14:paraId="78CA11E1" w14:textId="77777777" w:rsidR="00C71A56" w:rsidRPr="00D94923" w:rsidRDefault="00C71A56" w:rsidP="00C71A56">
      <w:pPr>
        <w:spacing w:line="360" w:lineRule="auto"/>
        <w:jc w:val="both"/>
        <w:rPr>
          <w:rFonts w:ascii="Times New Roman" w:hAnsi="Times New Roman" w:cs="Times New Roman"/>
          <w:sz w:val="24"/>
          <w:szCs w:val="24"/>
        </w:rPr>
      </w:pPr>
      <w:r w:rsidRPr="00D94923">
        <w:rPr>
          <w:rFonts w:ascii="Times New Roman" w:hAnsi="Times New Roman" w:cs="Times New Roman"/>
          <w:sz w:val="24"/>
          <w:szCs w:val="24"/>
        </w:rPr>
        <w:t>Konsultacje społeczne</w:t>
      </w:r>
      <w:r w:rsidR="00163C06">
        <w:rPr>
          <w:rFonts w:ascii="Times New Roman" w:hAnsi="Times New Roman" w:cs="Times New Roman"/>
          <w:sz w:val="24"/>
          <w:szCs w:val="24"/>
        </w:rPr>
        <w:t>,</w:t>
      </w:r>
      <w:r w:rsidRPr="00D94923">
        <w:rPr>
          <w:rFonts w:ascii="Times New Roman" w:hAnsi="Times New Roman" w:cs="Times New Roman"/>
          <w:sz w:val="24"/>
          <w:szCs w:val="24"/>
        </w:rPr>
        <w:t xml:space="preserve"> zgodnie z brzmieniem regulaminu konsultacji społecznych Gminy Jedlnia-Letnisko, przeprowadza się w celu:</w:t>
      </w:r>
    </w:p>
    <w:p w14:paraId="7B1CE9A9" w14:textId="77777777" w:rsidR="00C71A56" w:rsidRDefault="00C71A56" w:rsidP="00870762">
      <w:pPr>
        <w:pStyle w:val="Akapitzlist"/>
        <w:numPr>
          <w:ilvl w:val="0"/>
          <w:numId w:val="17"/>
        </w:numPr>
        <w:spacing w:after="160" w:line="360" w:lineRule="auto"/>
        <w:jc w:val="both"/>
        <w:rPr>
          <w:rFonts w:ascii="Times New Roman" w:hAnsi="Times New Roman" w:cs="Times New Roman"/>
          <w:sz w:val="24"/>
          <w:szCs w:val="24"/>
        </w:rPr>
      </w:pPr>
      <w:r w:rsidRPr="00D94923">
        <w:rPr>
          <w:rFonts w:ascii="Times New Roman" w:hAnsi="Times New Roman" w:cs="Times New Roman"/>
          <w:sz w:val="24"/>
          <w:szCs w:val="24"/>
        </w:rPr>
        <w:t>Umożliwienia organizacjom pozarządowym i/lub mieszkańcom Gminy aktywnego</w:t>
      </w:r>
      <w:r>
        <w:rPr>
          <w:rFonts w:ascii="Times New Roman" w:hAnsi="Times New Roman" w:cs="Times New Roman"/>
          <w:sz w:val="24"/>
          <w:szCs w:val="24"/>
        </w:rPr>
        <w:t xml:space="preserve"> uczestnictwa w procesach podejmowania decyzji bezpośrednio wpływających </w:t>
      </w:r>
      <w:r w:rsidR="004915B1">
        <w:rPr>
          <w:rFonts w:ascii="Times New Roman" w:hAnsi="Times New Roman" w:cs="Times New Roman"/>
          <w:sz w:val="24"/>
          <w:szCs w:val="24"/>
        </w:rPr>
        <w:br/>
      </w:r>
      <w:r>
        <w:rPr>
          <w:rFonts w:ascii="Times New Roman" w:hAnsi="Times New Roman" w:cs="Times New Roman"/>
          <w:sz w:val="24"/>
          <w:szCs w:val="24"/>
        </w:rPr>
        <w:t>na ich codzienne życie w lokalnej społeczności;</w:t>
      </w:r>
    </w:p>
    <w:p w14:paraId="1F3CF228" w14:textId="77777777" w:rsidR="00C71A56" w:rsidRDefault="00C71A56" w:rsidP="00870762">
      <w:pPr>
        <w:pStyle w:val="Akapitzlist"/>
        <w:numPr>
          <w:ilvl w:val="0"/>
          <w:numId w:val="17"/>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Opiniowania przez organizacje pozarządowe i/lub mieszkańców Gminy spraw będących przedmiotem konsultacji;</w:t>
      </w:r>
    </w:p>
    <w:p w14:paraId="0022A274" w14:textId="77777777" w:rsidR="00C71A56" w:rsidRDefault="00C71A56" w:rsidP="00870762">
      <w:pPr>
        <w:pStyle w:val="Akapitzlist"/>
        <w:numPr>
          <w:ilvl w:val="0"/>
          <w:numId w:val="17"/>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Uzyskania akceptacji lokalnej społeczności dla rozwiązań będących przedmiotem konsultacji;</w:t>
      </w:r>
    </w:p>
    <w:p w14:paraId="4BBEFF47" w14:textId="77777777" w:rsidR="00C71A56" w:rsidRDefault="00C71A56" w:rsidP="00870762">
      <w:pPr>
        <w:pStyle w:val="Akapitzlist"/>
        <w:numPr>
          <w:ilvl w:val="0"/>
          <w:numId w:val="17"/>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Działania na rzecz rozwoju lokalnych inicjatyw;</w:t>
      </w:r>
    </w:p>
    <w:p w14:paraId="7954170A" w14:textId="77777777" w:rsidR="00C71A56" w:rsidRDefault="00C71A56" w:rsidP="00870762">
      <w:pPr>
        <w:pStyle w:val="Akapitzlist"/>
        <w:numPr>
          <w:ilvl w:val="0"/>
          <w:numId w:val="17"/>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 xml:space="preserve">Aktywizacji organizacji pozarządowych i/lub mieszkańców, rozwoju </w:t>
      </w:r>
      <w:r w:rsidR="004915B1">
        <w:rPr>
          <w:rFonts w:ascii="Times New Roman" w:hAnsi="Times New Roman" w:cs="Times New Roman"/>
          <w:sz w:val="24"/>
          <w:szCs w:val="24"/>
        </w:rPr>
        <w:br/>
      </w:r>
      <w:r>
        <w:rPr>
          <w:rFonts w:ascii="Times New Roman" w:hAnsi="Times New Roman" w:cs="Times New Roman"/>
          <w:sz w:val="24"/>
          <w:szCs w:val="24"/>
        </w:rPr>
        <w:t>w środowisku lokalnym poczucia wspólnoty, samodzielności i odpowiedzialności za funkcjonowanie Gminy:</w:t>
      </w:r>
    </w:p>
    <w:p w14:paraId="2A04D777" w14:textId="77777777" w:rsidR="00C71A56" w:rsidRDefault="00C71A56" w:rsidP="00870762">
      <w:pPr>
        <w:pStyle w:val="Akapitzlist"/>
        <w:numPr>
          <w:ilvl w:val="0"/>
          <w:numId w:val="17"/>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Podejmowania, rozwijania oraz ulepszania współpracy pomiędzy organami gminy a organizacjami pozarządowymi;</w:t>
      </w:r>
    </w:p>
    <w:p w14:paraId="16CABB63" w14:textId="77777777" w:rsidR="00C71A56" w:rsidRDefault="00C71A56" w:rsidP="00870762">
      <w:pPr>
        <w:pStyle w:val="Akapitzlist"/>
        <w:numPr>
          <w:ilvl w:val="0"/>
          <w:numId w:val="17"/>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Propagowania i rozwoju podstawowych zagadnień leżących u podstaw wspólnoty samorządowej;</w:t>
      </w:r>
    </w:p>
    <w:p w14:paraId="7A837F8E" w14:textId="77777777" w:rsidR="00C71A56" w:rsidRDefault="00C71A56" w:rsidP="00870762">
      <w:pPr>
        <w:pStyle w:val="Akapitzlist"/>
        <w:numPr>
          <w:ilvl w:val="0"/>
          <w:numId w:val="17"/>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Gromadzenia, analizowania opinii, propozycji, uwag pozyskanych w określonej sprawie w celu wypracowania najlepszych, uniwersalnych rozwiązań w danej sprawie;</w:t>
      </w:r>
    </w:p>
    <w:p w14:paraId="21C16C70" w14:textId="77777777" w:rsidR="00C71A56" w:rsidRPr="000F5ECC" w:rsidRDefault="00C71A56" w:rsidP="00870762">
      <w:pPr>
        <w:pStyle w:val="Akapitzlist"/>
        <w:numPr>
          <w:ilvl w:val="0"/>
          <w:numId w:val="17"/>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 xml:space="preserve">Identyfikowania potrzeb organizacji pozarządowych i/lub mieszkańców oraz podejmowania działań mających na celu ich zaspokojenie poprzez zwiększenie aktywności społecznej w rozwiązywaniu lokalnych problemów. </w:t>
      </w:r>
    </w:p>
    <w:p w14:paraId="1469D64A" w14:textId="77777777" w:rsidR="00C71A56" w:rsidRDefault="00C71A56" w:rsidP="00C71A56">
      <w:pPr>
        <w:pStyle w:val="Akapitzlist"/>
        <w:jc w:val="both"/>
        <w:rPr>
          <w:rFonts w:ascii="Times New Roman" w:hAnsi="Times New Roman" w:cs="Times New Roman"/>
          <w:sz w:val="24"/>
          <w:szCs w:val="24"/>
        </w:rPr>
      </w:pPr>
    </w:p>
    <w:p w14:paraId="3B4E80F1" w14:textId="77777777" w:rsidR="00C71A56" w:rsidRDefault="00C71A56" w:rsidP="00870762">
      <w:pPr>
        <w:pStyle w:val="Akapitzlist"/>
        <w:numPr>
          <w:ilvl w:val="0"/>
          <w:numId w:val="16"/>
        </w:numPr>
        <w:spacing w:after="160" w:line="259" w:lineRule="auto"/>
        <w:jc w:val="both"/>
        <w:rPr>
          <w:rFonts w:ascii="Times New Roman" w:hAnsi="Times New Roman" w:cs="Times New Roman"/>
          <w:sz w:val="24"/>
          <w:szCs w:val="24"/>
        </w:rPr>
      </w:pPr>
      <w:r>
        <w:rPr>
          <w:rFonts w:ascii="Times New Roman" w:hAnsi="Times New Roman" w:cs="Times New Roman"/>
          <w:sz w:val="24"/>
          <w:szCs w:val="24"/>
        </w:rPr>
        <w:t xml:space="preserve">PRZEPROWADZONA AKCJA INFORMACYJNA ORAZ OPIS PROCEDUR </w:t>
      </w:r>
      <w:r w:rsidR="00163C06">
        <w:rPr>
          <w:rFonts w:ascii="Times New Roman" w:hAnsi="Times New Roman" w:cs="Times New Roman"/>
          <w:sz w:val="24"/>
          <w:szCs w:val="24"/>
        </w:rPr>
        <w:t xml:space="preserve">               </w:t>
      </w:r>
      <w:r>
        <w:rPr>
          <w:rFonts w:ascii="Times New Roman" w:hAnsi="Times New Roman" w:cs="Times New Roman"/>
          <w:sz w:val="24"/>
          <w:szCs w:val="24"/>
        </w:rPr>
        <w:t>I  FORM KONSULTACJI</w:t>
      </w:r>
    </w:p>
    <w:p w14:paraId="4DB56FE5" w14:textId="77777777" w:rsidR="00C71A56" w:rsidRDefault="00C71A56" w:rsidP="00773F2D">
      <w:pPr>
        <w:pStyle w:val="Default"/>
        <w:spacing w:line="360" w:lineRule="auto"/>
        <w:ind w:left="360" w:firstLine="348"/>
        <w:jc w:val="both"/>
        <w:rPr>
          <w:rFonts w:ascii="Times New Roman" w:hAnsi="Times New Roman" w:cs="Times New Roman"/>
        </w:rPr>
      </w:pPr>
      <w:r w:rsidRPr="001459F5">
        <w:rPr>
          <w:rFonts w:ascii="Times New Roman" w:hAnsi="Times New Roman" w:cs="Times New Roman"/>
        </w:rPr>
        <w:t>Konsultacje</w:t>
      </w:r>
      <w:r>
        <w:rPr>
          <w:rFonts w:ascii="Times New Roman" w:hAnsi="Times New Roman" w:cs="Times New Roman"/>
        </w:rPr>
        <w:t xml:space="preserve"> zostały</w:t>
      </w:r>
      <w:r w:rsidRPr="001459F5">
        <w:rPr>
          <w:rFonts w:ascii="Times New Roman" w:hAnsi="Times New Roman" w:cs="Times New Roman"/>
        </w:rPr>
        <w:t xml:space="preserve"> </w:t>
      </w:r>
      <w:r>
        <w:rPr>
          <w:rFonts w:ascii="Times New Roman" w:hAnsi="Times New Roman" w:cs="Times New Roman"/>
        </w:rPr>
        <w:t xml:space="preserve">przeprowadzone w formie bezpośredniej – poprzez osobiste wypełnianie ankiet konsultacyjnych lub formularzy list konsultacyjnych przez uprawnionych mieszkańców. Konsultacje zostały przeprowadzone w formie głosowania przewidzianego dla poszczególnych sołectw Gminy Jedlnia-Letnisko według ustalonego harmonogramu. </w:t>
      </w:r>
      <w:r w:rsidRPr="0002112C">
        <w:rPr>
          <w:rFonts w:ascii="Times New Roman" w:hAnsi="Times New Roman" w:cs="Times New Roman"/>
        </w:rPr>
        <w:t xml:space="preserve">Osoby, które nie </w:t>
      </w:r>
      <w:r>
        <w:rPr>
          <w:rFonts w:ascii="Times New Roman" w:hAnsi="Times New Roman" w:cs="Times New Roman"/>
        </w:rPr>
        <w:t xml:space="preserve">mogły </w:t>
      </w:r>
      <w:r w:rsidRPr="0002112C">
        <w:rPr>
          <w:rFonts w:ascii="Times New Roman" w:hAnsi="Times New Roman" w:cs="Times New Roman"/>
        </w:rPr>
        <w:t>w</w:t>
      </w:r>
      <w:r>
        <w:rPr>
          <w:rFonts w:ascii="Times New Roman" w:hAnsi="Times New Roman" w:cs="Times New Roman"/>
        </w:rPr>
        <w:t>ziąć</w:t>
      </w:r>
      <w:r w:rsidRPr="0002112C">
        <w:rPr>
          <w:rFonts w:ascii="Times New Roman" w:hAnsi="Times New Roman" w:cs="Times New Roman"/>
        </w:rPr>
        <w:t xml:space="preserve"> udziału w konsultacjach w </w:t>
      </w:r>
      <w:r>
        <w:rPr>
          <w:rFonts w:ascii="Times New Roman" w:hAnsi="Times New Roman" w:cs="Times New Roman"/>
        </w:rPr>
        <w:t>poszczególnych obwodach konsultacyjnych</w:t>
      </w:r>
      <w:r w:rsidRPr="0002112C">
        <w:rPr>
          <w:rFonts w:ascii="Times New Roman" w:hAnsi="Times New Roman" w:cs="Times New Roman"/>
        </w:rPr>
        <w:t xml:space="preserve"> </w:t>
      </w:r>
      <w:r>
        <w:rPr>
          <w:rFonts w:ascii="Times New Roman" w:hAnsi="Times New Roman" w:cs="Times New Roman"/>
        </w:rPr>
        <w:t xml:space="preserve">dodatkowo </w:t>
      </w:r>
      <w:r w:rsidRPr="0002112C">
        <w:rPr>
          <w:rFonts w:ascii="Times New Roman" w:hAnsi="Times New Roman" w:cs="Times New Roman"/>
        </w:rPr>
        <w:t xml:space="preserve">mogły </w:t>
      </w:r>
      <w:r>
        <w:rPr>
          <w:rFonts w:ascii="Times New Roman" w:hAnsi="Times New Roman" w:cs="Times New Roman"/>
        </w:rPr>
        <w:t>wypełnić formularz listy konsultacyjnej lub ankietę konsultacyjną</w:t>
      </w:r>
      <w:r w:rsidR="00A27A52">
        <w:rPr>
          <w:rFonts w:ascii="Times New Roman" w:hAnsi="Times New Roman" w:cs="Times New Roman"/>
        </w:rPr>
        <w:t xml:space="preserve"> </w:t>
      </w:r>
      <w:r w:rsidRPr="0002112C">
        <w:rPr>
          <w:rFonts w:ascii="Times New Roman" w:hAnsi="Times New Roman" w:cs="Times New Roman"/>
        </w:rPr>
        <w:t>udostępnion</w:t>
      </w:r>
      <w:r>
        <w:rPr>
          <w:rFonts w:ascii="Times New Roman" w:hAnsi="Times New Roman" w:cs="Times New Roman"/>
        </w:rPr>
        <w:t>ą</w:t>
      </w:r>
      <w:r w:rsidRPr="0002112C">
        <w:rPr>
          <w:rFonts w:ascii="Times New Roman" w:hAnsi="Times New Roman" w:cs="Times New Roman"/>
        </w:rPr>
        <w:t xml:space="preserve"> przez upoważnion</w:t>
      </w:r>
      <w:r>
        <w:rPr>
          <w:rFonts w:ascii="Times New Roman" w:hAnsi="Times New Roman" w:cs="Times New Roman"/>
        </w:rPr>
        <w:t>ego</w:t>
      </w:r>
      <w:r w:rsidRPr="0002112C">
        <w:rPr>
          <w:rFonts w:ascii="Times New Roman" w:hAnsi="Times New Roman" w:cs="Times New Roman"/>
        </w:rPr>
        <w:t xml:space="preserve"> do przeprowadzenia konsultacji pełnomocnik</w:t>
      </w:r>
      <w:r>
        <w:rPr>
          <w:rFonts w:ascii="Times New Roman" w:hAnsi="Times New Roman" w:cs="Times New Roman"/>
        </w:rPr>
        <w:t>a</w:t>
      </w:r>
      <w:r w:rsidRPr="0002112C">
        <w:rPr>
          <w:rFonts w:ascii="Times New Roman" w:hAnsi="Times New Roman" w:cs="Times New Roman"/>
        </w:rPr>
        <w:t xml:space="preserve"> ds. konsultacji </w:t>
      </w:r>
      <w:r>
        <w:rPr>
          <w:rFonts w:ascii="Times New Roman" w:hAnsi="Times New Roman" w:cs="Times New Roman"/>
        </w:rPr>
        <w:t>lub wziąć udział w konsultacjach</w:t>
      </w:r>
      <w:r w:rsidR="00A27A52">
        <w:rPr>
          <w:rFonts w:ascii="Times New Roman" w:hAnsi="Times New Roman" w:cs="Times New Roman"/>
        </w:rPr>
        <w:t xml:space="preserve"> w punkcie konsultacyjnym </w:t>
      </w:r>
      <w:r w:rsidRPr="0002112C">
        <w:rPr>
          <w:rFonts w:ascii="Times New Roman" w:hAnsi="Times New Roman" w:cs="Times New Roman"/>
        </w:rPr>
        <w:t xml:space="preserve">w </w:t>
      </w:r>
      <w:r w:rsidRPr="00DA04C7">
        <w:rPr>
          <w:rFonts w:ascii="Times New Roman" w:hAnsi="Times New Roman" w:cs="Times New Roman"/>
        </w:rPr>
        <w:t>Biur</w:t>
      </w:r>
      <w:r>
        <w:rPr>
          <w:rFonts w:ascii="Times New Roman" w:hAnsi="Times New Roman" w:cs="Times New Roman"/>
        </w:rPr>
        <w:t>ze</w:t>
      </w:r>
      <w:r w:rsidRPr="00DA04C7">
        <w:rPr>
          <w:rFonts w:ascii="Times New Roman" w:hAnsi="Times New Roman" w:cs="Times New Roman"/>
        </w:rPr>
        <w:t xml:space="preserve"> Obsługi Mieszkańca </w:t>
      </w:r>
      <w:r w:rsidRPr="0002112C">
        <w:rPr>
          <w:rFonts w:ascii="Times New Roman" w:hAnsi="Times New Roman" w:cs="Times New Roman"/>
        </w:rPr>
        <w:t>Urzęd</w:t>
      </w:r>
      <w:r>
        <w:rPr>
          <w:rFonts w:ascii="Times New Roman" w:hAnsi="Times New Roman" w:cs="Times New Roman"/>
        </w:rPr>
        <w:t>u Gminy w Jedlni-Letnisku w </w:t>
      </w:r>
      <w:r w:rsidRPr="0002112C">
        <w:rPr>
          <w:rFonts w:ascii="Times New Roman" w:hAnsi="Times New Roman" w:cs="Times New Roman"/>
        </w:rPr>
        <w:t>terminie</w:t>
      </w:r>
      <w:r>
        <w:rPr>
          <w:rFonts w:ascii="Times New Roman" w:hAnsi="Times New Roman" w:cs="Times New Roman"/>
        </w:rPr>
        <w:t xml:space="preserve"> od 4 marca do 10 marca 2021 r. w godzinach pracy Urzędu Gminy</w:t>
      </w:r>
      <w:r w:rsidRPr="0002112C">
        <w:rPr>
          <w:rFonts w:ascii="Times New Roman" w:hAnsi="Times New Roman" w:cs="Times New Roman"/>
        </w:rPr>
        <w:t xml:space="preserve">. </w:t>
      </w:r>
      <w:r>
        <w:rPr>
          <w:rFonts w:ascii="Times New Roman" w:hAnsi="Times New Roman" w:cs="Times New Roman"/>
        </w:rPr>
        <w:t>Nad przebiegiem konsultacji czuwał zespół ds. konsultacji powołany zarządzeniem Wójta Gminy Jedlnia-Letnisko.</w:t>
      </w:r>
    </w:p>
    <w:p w14:paraId="449295EF" w14:textId="77777777" w:rsidR="00C71A56" w:rsidRDefault="00C71A56" w:rsidP="00C71A56">
      <w:pPr>
        <w:pStyle w:val="Default"/>
        <w:spacing w:line="360" w:lineRule="auto"/>
        <w:ind w:left="360"/>
        <w:jc w:val="both"/>
        <w:rPr>
          <w:rFonts w:ascii="Times New Roman" w:hAnsi="Times New Roman" w:cs="Times New Roman"/>
        </w:rPr>
      </w:pPr>
    </w:p>
    <w:p w14:paraId="468EC153" w14:textId="77777777" w:rsidR="00A27A52" w:rsidRDefault="00A27A52" w:rsidP="00C71A56">
      <w:pPr>
        <w:pStyle w:val="Default"/>
        <w:spacing w:line="360" w:lineRule="auto"/>
        <w:ind w:left="360"/>
        <w:jc w:val="both"/>
        <w:rPr>
          <w:rFonts w:ascii="Times New Roman" w:hAnsi="Times New Roman" w:cs="Times New Roman"/>
        </w:rPr>
      </w:pPr>
    </w:p>
    <w:p w14:paraId="6D9B5C46" w14:textId="77777777" w:rsidR="00C71A56" w:rsidRPr="003B55EF" w:rsidRDefault="00C71A56" w:rsidP="00C71A56">
      <w:pPr>
        <w:pStyle w:val="Default"/>
        <w:spacing w:line="360" w:lineRule="auto"/>
        <w:ind w:left="360"/>
        <w:jc w:val="both"/>
        <w:rPr>
          <w:rFonts w:ascii="Times New Roman" w:hAnsi="Times New Roman" w:cs="Times New Roman"/>
        </w:rPr>
      </w:pPr>
      <w:r w:rsidRPr="003B55EF">
        <w:rPr>
          <w:rFonts w:ascii="Times New Roman" w:hAnsi="Times New Roman" w:cs="Times New Roman"/>
        </w:rPr>
        <w:lastRenderedPageBreak/>
        <w:t>Informacje o konsultacjach została upubliczniona poprzez:</w:t>
      </w:r>
    </w:p>
    <w:p w14:paraId="7C2FE26F" w14:textId="77777777" w:rsidR="00C71A56" w:rsidRPr="003B55EF" w:rsidRDefault="00C71A56" w:rsidP="00870762">
      <w:pPr>
        <w:pStyle w:val="Default"/>
        <w:numPr>
          <w:ilvl w:val="0"/>
          <w:numId w:val="18"/>
        </w:numPr>
        <w:spacing w:line="360" w:lineRule="auto"/>
        <w:jc w:val="both"/>
        <w:rPr>
          <w:rFonts w:ascii="Times New Roman" w:hAnsi="Times New Roman" w:cs="Times New Roman"/>
        </w:rPr>
      </w:pPr>
      <w:r w:rsidRPr="003B55EF">
        <w:rPr>
          <w:rFonts w:ascii="Times New Roman" w:hAnsi="Times New Roman" w:cs="Times New Roman"/>
        </w:rPr>
        <w:t xml:space="preserve">Umieszczenie informacji na stronie internetowej Gminy: </w:t>
      </w:r>
      <w:hyperlink r:id="rId12" w:history="1">
        <w:r w:rsidRPr="003B55EF">
          <w:rPr>
            <w:rStyle w:val="Hipercze"/>
            <w:rFonts w:ascii="Times New Roman" w:hAnsi="Times New Roman" w:cs="Times New Roman"/>
          </w:rPr>
          <w:t>www.jedlnia.pl</w:t>
        </w:r>
      </w:hyperlink>
      <w:r w:rsidRPr="003B55EF">
        <w:rPr>
          <w:rFonts w:ascii="Times New Roman" w:hAnsi="Times New Roman" w:cs="Times New Roman"/>
        </w:rPr>
        <w:t>:</w:t>
      </w:r>
    </w:p>
    <w:p w14:paraId="540ECA03" w14:textId="77777777" w:rsidR="00C71A56" w:rsidRPr="003B55EF" w:rsidRDefault="00C71A56" w:rsidP="00870762">
      <w:pPr>
        <w:pStyle w:val="Default"/>
        <w:numPr>
          <w:ilvl w:val="0"/>
          <w:numId w:val="18"/>
        </w:numPr>
        <w:spacing w:line="360" w:lineRule="auto"/>
        <w:jc w:val="both"/>
        <w:rPr>
          <w:rFonts w:ascii="Times New Roman" w:hAnsi="Times New Roman" w:cs="Times New Roman"/>
        </w:rPr>
      </w:pPr>
      <w:r w:rsidRPr="003B55EF">
        <w:rPr>
          <w:rFonts w:ascii="Times New Roman" w:hAnsi="Times New Roman" w:cs="Times New Roman"/>
        </w:rPr>
        <w:t xml:space="preserve">Umieszczenie informacji na stronie internetowej Gminy przeznaczonej do konsultacji społecznych w Gminie Jedlnia-Letnisko: </w:t>
      </w:r>
      <w:hyperlink r:id="rId13" w:history="1">
        <w:r w:rsidRPr="003B55EF">
          <w:rPr>
            <w:rStyle w:val="Hipercze"/>
            <w:rFonts w:ascii="Times New Roman" w:hAnsi="Times New Roman" w:cs="Times New Roman"/>
          </w:rPr>
          <w:t>www.konsultacje.jedlnia.pl</w:t>
        </w:r>
      </w:hyperlink>
      <w:r w:rsidRPr="003B55EF">
        <w:rPr>
          <w:rFonts w:ascii="Times New Roman" w:hAnsi="Times New Roman" w:cs="Times New Roman"/>
        </w:rPr>
        <w:t>;</w:t>
      </w:r>
    </w:p>
    <w:p w14:paraId="5668C183" w14:textId="77777777" w:rsidR="00C71A56" w:rsidRPr="003B55EF" w:rsidRDefault="00C71A56" w:rsidP="00870762">
      <w:pPr>
        <w:pStyle w:val="Default"/>
        <w:numPr>
          <w:ilvl w:val="0"/>
          <w:numId w:val="18"/>
        </w:numPr>
        <w:spacing w:line="360" w:lineRule="auto"/>
        <w:jc w:val="both"/>
        <w:rPr>
          <w:rFonts w:ascii="Times New Roman" w:hAnsi="Times New Roman" w:cs="Times New Roman"/>
        </w:rPr>
      </w:pPr>
      <w:r w:rsidRPr="003B55EF">
        <w:rPr>
          <w:rFonts w:ascii="Times New Roman" w:hAnsi="Times New Roman" w:cs="Times New Roman"/>
        </w:rPr>
        <w:t xml:space="preserve">Umieszczenie informacji na stornie mediów społecznościowych </w:t>
      </w:r>
      <w:proofErr w:type="spellStart"/>
      <w:r w:rsidRPr="003B55EF">
        <w:rPr>
          <w:rFonts w:ascii="Times New Roman" w:hAnsi="Times New Roman" w:cs="Times New Roman"/>
        </w:rPr>
        <w:t>fb</w:t>
      </w:r>
      <w:proofErr w:type="spellEnd"/>
      <w:r w:rsidRPr="003B55EF">
        <w:rPr>
          <w:rFonts w:ascii="Times New Roman" w:hAnsi="Times New Roman" w:cs="Times New Roman"/>
        </w:rPr>
        <w:t xml:space="preserve"> Urzędu Gminy Jedlnia-Letnisko;</w:t>
      </w:r>
    </w:p>
    <w:p w14:paraId="0BD49210" w14:textId="77777777" w:rsidR="00C71A56" w:rsidRPr="003B55EF" w:rsidRDefault="00C71A56" w:rsidP="00870762">
      <w:pPr>
        <w:pStyle w:val="Default"/>
        <w:numPr>
          <w:ilvl w:val="0"/>
          <w:numId w:val="18"/>
        </w:numPr>
        <w:spacing w:line="360" w:lineRule="auto"/>
        <w:jc w:val="both"/>
        <w:rPr>
          <w:rFonts w:ascii="Times New Roman" w:hAnsi="Times New Roman" w:cs="Times New Roman"/>
        </w:rPr>
      </w:pPr>
      <w:r w:rsidRPr="003B55EF">
        <w:rPr>
          <w:rFonts w:ascii="Times New Roman" w:hAnsi="Times New Roman" w:cs="Times New Roman"/>
        </w:rPr>
        <w:t xml:space="preserve">Umieszczenie informacji na stronie mediów społecznościowych </w:t>
      </w:r>
      <w:proofErr w:type="spellStart"/>
      <w:r w:rsidRPr="003B55EF">
        <w:rPr>
          <w:rFonts w:ascii="Times New Roman" w:hAnsi="Times New Roman" w:cs="Times New Roman"/>
        </w:rPr>
        <w:t>fb</w:t>
      </w:r>
      <w:proofErr w:type="spellEnd"/>
      <w:r w:rsidRPr="003B55EF">
        <w:rPr>
          <w:rFonts w:ascii="Times New Roman" w:hAnsi="Times New Roman" w:cs="Times New Roman"/>
        </w:rPr>
        <w:t xml:space="preserve"> Wójta Gminy Jedlnia-Letnisko Piotra Leśnowolskiego;</w:t>
      </w:r>
    </w:p>
    <w:p w14:paraId="74F4309F" w14:textId="77777777" w:rsidR="00C71A56" w:rsidRPr="003B55EF" w:rsidRDefault="00C71A56" w:rsidP="00870762">
      <w:pPr>
        <w:pStyle w:val="Default"/>
        <w:numPr>
          <w:ilvl w:val="0"/>
          <w:numId w:val="18"/>
        </w:numPr>
        <w:spacing w:line="360" w:lineRule="auto"/>
        <w:jc w:val="both"/>
        <w:rPr>
          <w:rFonts w:ascii="Times New Roman" w:hAnsi="Times New Roman" w:cs="Times New Roman"/>
        </w:rPr>
      </w:pPr>
      <w:r w:rsidRPr="003B55EF">
        <w:rPr>
          <w:rFonts w:ascii="Times New Roman" w:hAnsi="Times New Roman" w:cs="Times New Roman"/>
        </w:rPr>
        <w:t>Audycje radiowe w rozgłośniach: Radio Plus Radom, Radio Radom, Radio ESKA Radom, Radio dla Ciebie;</w:t>
      </w:r>
    </w:p>
    <w:p w14:paraId="56FA4889" w14:textId="77777777" w:rsidR="00C71A56" w:rsidRPr="003B55EF" w:rsidRDefault="00C71A56" w:rsidP="00870762">
      <w:pPr>
        <w:pStyle w:val="Default"/>
        <w:numPr>
          <w:ilvl w:val="0"/>
          <w:numId w:val="18"/>
        </w:numPr>
        <w:spacing w:line="360" w:lineRule="auto"/>
        <w:jc w:val="both"/>
        <w:rPr>
          <w:rFonts w:ascii="Times New Roman" w:hAnsi="Times New Roman" w:cs="Times New Roman"/>
        </w:rPr>
      </w:pPr>
      <w:r w:rsidRPr="003B55EF">
        <w:rPr>
          <w:rFonts w:ascii="Times New Roman" w:hAnsi="Times New Roman" w:cs="Times New Roman"/>
        </w:rPr>
        <w:t>Informacje w prasie internetowej w lokalnych mediach;</w:t>
      </w:r>
    </w:p>
    <w:p w14:paraId="5ABD8483" w14:textId="77777777" w:rsidR="00C71A56" w:rsidRPr="003B55EF" w:rsidRDefault="00C71A56" w:rsidP="00870762">
      <w:pPr>
        <w:pStyle w:val="Default"/>
        <w:numPr>
          <w:ilvl w:val="0"/>
          <w:numId w:val="18"/>
        </w:numPr>
        <w:spacing w:line="360" w:lineRule="auto"/>
        <w:jc w:val="both"/>
        <w:rPr>
          <w:rFonts w:ascii="Times New Roman" w:hAnsi="Times New Roman" w:cs="Times New Roman"/>
        </w:rPr>
      </w:pPr>
      <w:r w:rsidRPr="003B55EF">
        <w:rPr>
          <w:rFonts w:ascii="Times New Roman" w:hAnsi="Times New Roman" w:cs="Times New Roman"/>
        </w:rPr>
        <w:t>Informacja w gazetach lokalnych Echo Radom, Głos Gminy nakład 3 500 sztuk;</w:t>
      </w:r>
    </w:p>
    <w:p w14:paraId="33918024" w14:textId="77777777" w:rsidR="00C71A56" w:rsidRPr="003B55EF" w:rsidRDefault="00C71A56" w:rsidP="00870762">
      <w:pPr>
        <w:pStyle w:val="Default"/>
        <w:numPr>
          <w:ilvl w:val="0"/>
          <w:numId w:val="18"/>
        </w:numPr>
        <w:spacing w:line="360" w:lineRule="auto"/>
        <w:jc w:val="both"/>
        <w:rPr>
          <w:rFonts w:ascii="Times New Roman" w:hAnsi="Times New Roman" w:cs="Times New Roman"/>
        </w:rPr>
      </w:pPr>
      <w:r w:rsidRPr="003B55EF">
        <w:rPr>
          <w:rFonts w:ascii="Times New Roman" w:hAnsi="Times New Roman" w:cs="Times New Roman"/>
        </w:rPr>
        <w:t>Wydanie broszury informacyjnej o nakładzie 4 000 sztuk;</w:t>
      </w:r>
    </w:p>
    <w:p w14:paraId="6FEDA3CA" w14:textId="77777777" w:rsidR="00C71A56" w:rsidRDefault="00C71A56" w:rsidP="00870762">
      <w:pPr>
        <w:pStyle w:val="Default"/>
        <w:numPr>
          <w:ilvl w:val="0"/>
          <w:numId w:val="18"/>
        </w:numPr>
        <w:spacing w:line="360" w:lineRule="auto"/>
        <w:jc w:val="both"/>
        <w:rPr>
          <w:rFonts w:ascii="Times New Roman" w:hAnsi="Times New Roman" w:cs="Times New Roman"/>
        </w:rPr>
      </w:pPr>
      <w:r w:rsidRPr="003B55EF">
        <w:rPr>
          <w:rFonts w:ascii="Times New Roman" w:hAnsi="Times New Roman" w:cs="Times New Roman"/>
        </w:rPr>
        <w:t>Wywiad w TVP – emisja w Kurierze Warszawskim;</w:t>
      </w:r>
    </w:p>
    <w:p w14:paraId="0AB17DDD" w14:textId="77777777" w:rsidR="00C71A56" w:rsidRDefault="00C71A56" w:rsidP="00870762">
      <w:pPr>
        <w:pStyle w:val="Default"/>
        <w:numPr>
          <w:ilvl w:val="0"/>
          <w:numId w:val="18"/>
        </w:numPr>
        <w:spacing w:line="360" w:lineRule="auto"/>
        <w:jc w:val="both"/>
        <w:rPr>
          <w:rFonts w:ascii="Times New Roman" w:hAnsi="Times New Roman" w:cs="Times New Roman"/>
        </w:rPr>
      </w:pPr>
      <w:r>
        <w:rPr>
          <w:rFonts w:ascii="Times New Roman" w:hAnsi="Times New Roman" w:cs="Times New Roman"/>
        </w:rPr>
        <w:t xml:space="preserve">Umieszczenie obwieszczenia Wójta Gminy z dnia 17 lutego 2021 r. </w:t>
      </w:r>
      <w:r w:rsidR="004915B1">
        <w:rPr>
          <w:rFonts w:ascii="Times New Roman" w:hAnsi="Times New Roman" w:cs="Times New Roman"/>
        </w:rPr>
        <w:br/>
      </w:r>
      <w:r>
        <w:rPr>
          <w:rFonts w:ascii="Times New Roman" w:hAnsi="Times New Roman" w:cs="Times New Roman"/>
        </w:rPr>
        <w:t>o przeprowadzeniu konsultacji z mieszkańcami Gminy Jedlnia-Letnisko w sprawie nadania statusu miasta miejscowości Jedlnia-Letnisko, na stornie internetowej Urzędu Gminy;</w:t>
      </w:r>
    </w:p>
    <w:p w14:paraId="563635F7" w14:textId="77777777" w:rsidR="00C71A56" w:rsidRPr="003B55EF" w:rsidRDefault="00C71A56" w:rsidP="00870762">
      <w:pPr>
        <w:pStyle w:val="Default"/>
        <w:numPr>
          <w:ilvl w:val="0"/>
          <w:numId w:val="18"/>
        </w:numPr>
        <w:spacing w:line="360" w:lineRule="auto"/>
        <w:jc w:val="both"/>
        <w:rPr>
          <w:rFonts w:ascii="Times New Roman" w:hAnsi="Times New Roman" w:cs="Times New Roman"/>
        </w:rPr>
      </w:pPr>
      <w:r>
        <w:rPr>
          <w:rFonts w:ascii="Times New Roman" w:hAnsi="Times New Roman" w:cs="Times New Roman"/>
        </w:rPr>
        <w:t xml:space="preserve">Umieszczenie Zarządzenia Nr 14/2021 Wójta Gminy Jedlnia-Letnisko z dnia </w:t>
      </w:r>
      <w:r w:rsidR="004915B1">
        <w:rPr>
          <w:rFonts w:ascii="Times New Roman" w:hAnsi="Times New Roman" w:cs="Times New Roman"/>
        </w:rPr>
        <w:br/>
      </w:r>
      <w:r>
        <w:rPr>
          <w:rFonts w:ascii="Times New Roman" w:hAnsi="Times New Roman" w:cs="Times New Roman"/>
        </w:rPr>
        <w:t xml:space="preserve">17 lutego 2021 r. w sprawie przeprowadzenia konsultacji społecznych </w:t>
      </w:r>
      <w:r w:rsidR="004915B1">
        <w:rPr>
          <w:rFonts w:ascii="Times New Roman" w:hAnsi="Times New Roman" w:cs="Times New Roman"/>
        </w:rPr>
        <w:br/>
      </w:r>
      <w:r>
        <w:rPr>
          <w:rFonts w:ascii="Times New Roman" w:hAnsi="Times New Roman" w:cs="Times New Roman"/>
        </w:rPr>
        <w:t>z mieszkańcami Gminy Jedlnia-Letnisko dotyczących wniosku o nadaniu miejscowości Jedlnia-Letnisko statusu miasta, na stronie internetowej Urzędu Gminy;</w:t>
      </w:r>
    </w:p>
    <w:p w14:paraId="78C124C9" w14:textId="77777777" w:rsidR="00C71A56" w:rsidRPr="003B55EF" w:rsidRDefault="00C71A56" w:rsidP="00870762">
      <w:pPr>
        <w:pStyle w:val="Default"/>
        <w:numPr>
          <w:ilvl w:val="0"/>
          <w:numId w:val="18"/>
        </w:numPr>
        <w:spacing w:line="360" w:lineRule="auto"/>
        <w:jc w:val="both"/>
        <w:rPr>
          <w:rFonts w:ascii="Times New Roman" w:hAnsi="Times New Roman" w:cs="Times New Roman"/>
        </w:rPr>
      </w:pPr>
      <w:r w:rsidRPr="003B55EF">
        <w:rPr>
          <w:rFonts w:ascii="Times New Roman" w:hAnsi="Times New Roman" w:cs="Times New Roman"/>
        </w:rPr>
        <w:t>Umieszczenie informacji o konsultacjach na tablicy ogłoszeń Urzędu Gminy Jedlnia</w:t>
      </w:r>
      <w:r w:rsidR="004915B1">
        <w:rPr>
          <w:rFonts w:ascii="Times New Roman" w:hAnsi="Times New Roman" w:cs="Times New Roman"/>
        </w:rPr>
        <w:br/>
      </w:r>
      <w:r w:rsidRPr="003B55EF">
        <w:rPr>
          <w:rFonts w:ascii="Times New Roman" w:hAnsi="Times New Roman" w:cs="Times New Roman"/>
        </w:rPr>
        <w:t>-Letnisko;</w:t>
      </w:r>
    </w:p>
    <w:p w14:paraId="24AD2DFB" w14:textId="77777777" w:rsidR="0060317E" w:rsidRPr="0060317E" w:rsidRDefault="00C71A56" w:rsidP="0060317E">
      <w:pPr>
        <w:pStyle w:val="Default"/>
        <w:numPr>
          <w:ilvl w:val="0"/>
          <w:numId w:val="18"/>
        </w:numPr>
        <w:spacing w:line="360" w:lineRule="auto"/>
        <w:jc w:val="both"/>
        <w:rPr>
          <w:rFonts w:ascii="Times New Roman" w:hAnsi="Times New Roman" w:cs="Times New Roman"/>
        </w:rPr>
      </w:pPr>
      <w:r w:rsidRPr="003B55EF">
        <w:rPr>
          <w:rFonts w:ascii="Times New Roman" w:hAnsi="Times New Roman" w:cs="Times New Roman"/>
        </w:rPr>
        <w:t>Umieszczenie informacji o konsultacjach na tablicach ogłoszeniowych we wszystkich sołectwach Gminy Jedlnia-Letnisko;</w:t>
      </w:r>
    </w:p>
    <w:p w14:paraId="22C9AC82" w14:textId="77777777" w:rsidR="00C71A56" w:rsidRPr="003B55EF" w:rsidRDefault="00C71A56" w:rsidP="00C71A56">
      <w:pPr>
        <w:pStyle w:val="Default"/>
        <w:spacing w:line="360" w:lineRule="auto"/>
        <w:ind w:left="780"/>
        <w:jc w:val="both"/>
        <w:rPr>
          <w:rFonts w:ascii="Times New Roman" w:hAnsi="Times New Roman" w:cs="Times New Roman"/>
        </w:rPr>
      </w:pPr>
    </w:p>
    <w:p w14:paraId="2DEBC527" w14:textId="77777777" w:rsidR="00C71A56" w:rsidRDefault="00C71A56" w:rsidP="00870762">
      <w:pPr>
        <w:pStyle w:val="Default"/>
        <w:numPr>
          <w:ilvl w:val="0"/>
          <w:numId w:val="16"/>
        </w:numPr>
        <w:jc w:val="both"/>
        <w:rPr>
          <w:rFonts w:ascii="Times New Roman" w:hAnsi="Times New Roman" w:cs="Times New Roman"/>
        </w:rPr>
      </w:pPr>
      <w:r>
        <w:rPr>
          <w:rFonts w:ascii="Times New Roman" w:hAnsi="Times New Roman" w:cs="Times New Roman"/>
        </w:rPr>
        <w:t>KONSULTACJE SPOŁECZNE</w:t>
      </w:r>
    </w:p>
    <w:p w14:paraId="48F73F69" w14:textId="77777777" w:rsidR="00C71A56" w:rsidRDefault="00C71A56" w:rsidP="00C71A56">
      <w:pPr>
        <w:pStyle w:val="Default"/>
        <w:ind w:left="720"/>
        <w:jc w:val="both"/>
        <w:rPr>
          <w:rFonts w:ascii="Times New Roman" w:hAnsi="Times New Roman" w:cs="Times New Roman"/>
        </w:rPr>
      </w:pPr>
    </w:p>
    <w:p w14:paraId="50487B9B" w14:textId="77777777" w:rsidR="00C71A56" w:rsidRDefault="00C71A56" w:rsidP="00773F2D">
      <w:pPr>
        <w:pStyle w:val="Default"/>
        <w:spacing w:line="360" w:lineRule="auto"/>
        <w:ind w:left="360" w:firstLine="348"/>
        <w:jc w:val="both"/>
        <w:rPr>
          <w:rFonts w:ascii="Times New Roman" w:hAnsi="Times New Roman" w:cs="Times New Roman"/>
        </w:rPr>
      </w:pPr>
      <w:r w:rsidRPr="003B55EF">
        <w:rPr>
          <w:rFonts w:ascii="Times New Roman" w:hAnsi="Times New Roman" w:cs="Times New Roman"/>
        </w:rPr>
        <w:t>W terminie od 17 lutego 2021 r. do 10 marca 2021 r. przeprowadzon</w:t>
      </w:r>
      <w:r>
        <w:rPr>
          <w:rFonts w:ascii="Times New Roman" w:hAnsi="Times New Roman" w:cs="Times New Roman"/>
        </w:rPr>
        <w:t>o</w:t>
      </w:r>
      <w:r w:rsidRPr="003B55EF">
        <w:rPr>
          <w:rFonts w:ascii="Times New Roman" w:hAnsi="Times New Roman" w:cs="Times New Roman"/>
        </w:rPr>
        <w:t xml:space="preserve"> konsultacje </w:t>
      </w:r>
      <w:r w:rsidR="00C93CB2">
        <w:rPr>
          <w:rFonts w:ascii="Times New Roman" w:hAnsi="Times New Roman" w:cs="Times New Roman"/>
        </w:rPr>
        <w:t xml:space="preserve">            </w:t>
      </w:r>
      <w:r w:rsidRPr="003B55EF">
        <w:rPr>
          <w:rFonts w:ascii="Times New Roman" w:hAnsi="Times New Roman" w:cs="Times New Roman"/>
        </w:rPr>
        <w:t>z mieszkańcami Gminy Jedlnia-Letnisko w sprawie nadania statusu miasta miejscowości Jedlnia-Letnisko zgodnie z załączonym harmonogramem:</w:t>
      </w:r>
    </w:p>
    <w:p w14:paraId="07BAC8B2" w14:textId="77777777" w:rsidR="00054EEE" w:rsidRDefault="00054EEE" w:rsidP="00773F2D">
      <w:pPr>
        <w:pStyle w:val="Default"/>
        <w:spacing w:line="360" w:lineRule="auto"/>
        <w:ind w:left="360" w:firstLine="348"/>
        <w:jc w:val="both"/>
        <w:rPr>
          <w:rFonts w:ascii="Times New Roman" w:hAnsi="Times New Roman" w:cs="Times New Roman"/>
        </w:rPr>
      </w:pPr>
    </w:p>
    <w:p w14:paraId="23B210E9" w14:textId="77777777" w:rsidR="00C71A56" w:rsidRDefault="00C71A56" w:rsidP="00C71A56">
      <w:pPr>
        <w:pStyle w:val="Default"/>
        <w:ind w:left="360"/>
        <w:jc w:val="both"/>
        <w:rPr>
          <w:rFonts w:ascii="Times New Roman" w:hAnsi="Times New Roman" w:cs="Times New Roman"/>
        </w:rPr>
      </w:pPr>
    </w:p>
    <w:p w14:paraId="013F6F9F" w14:textId="77777777" w:rsidR="00054EEE" w:rsidRDefault="00054EEE" w:rsidP="00C71A56">
      <w:pPr>
        <w:jc w:val="center"/>
        <w:rPr>
          <w:rFonts w:ascii="Times New Roman" w:hAnsi="Times New Roman" w:cs="Times New Roman"/>
          <w:b/>
          <w:bCs/>
          <w:sz w:val="24"/>
          <w:szCs w:val="24"/>
        </w:rPr>
      </w:pPr>
    </w:p>
    <w:p w14:paraId="79A9EA58" w14:textId="77777777" w:rsidR="00C71A56" w:rsidRPr="003B55EF" w:rsidRDefault="00C71A56" w:rsidP="00C71A56">
      <w:pPr>
        <w:jc w:val="center"/>
        <w:rPr>
          <w:rFonts w:ascii="Times New Roman" w:hAnsi="Times New Roman" w:cs="Times New Roman"/>
          <w:b/>
          <w:bCs/>
          <w:sz w:val="24"/>
          <w:szCs w:val="24"/>
        </w:rPr>
      </w:pPr>
      <w:r w:rsidRPr="003B55EF">
        <w:rPr>
          <w:rFonts w:ascii="Times New Roman" w:hAnsi="Times New Roman" w:cs="Times New Roman"/>
          <w:b/>
          <w:bCs/>
          <w:sz w:val="24"/>
          <w:szCs w:val="24"/>
        </w:rPr>
        <w:lastRenderedPageBreak/>
        <w:t>KALENDARZ CZYNNOŚCI</w:t>
      </w:r>
    </w:p>
    <w:p w14:paraId="06902C08" w14:textId="77777777" w:rsidR="00C71A56" w:rsidRPr="00CE1214" w:rsidRDefault="00C71A56" w:rsidP="00C71A56">
      <w:pPr>
        <w:jc w:val="center"/>
        <w:rPr>
          <w:rFonts w:ascii="Times New Roman" w:hAnsi="Times New Roman" w:cs="Times New Roman"/>
          <w:b/>
          <w:bCs/>
          <w:sz w:val="24"/>
          <w:szCs w:val="24"/>
        </w:rPr>
      </w:pPr>
      <w:r w:rsidRPr="003B55EF">
        <w:rPr>
          <w:rFonts w:ascii="Times New Roman" w:hAnsi="Times New Roman" w:cs="Times New Roman"/>
          <w:b/>
          <w:bCs/>
          <w:sz w:val="24"/>
          <w:szCs w:val="24"/>
        </w:rPr>
        <w:t>W sprawie przeprowadzenia z mieszkańcami Gminy Jedlnia-Letnisko konsultacji dotyczących wniosku o nadanie statusu miasta miejscowości Jedlni-Letnisk</w:t>
      </w:r>
      <w:r>
        <w:rPr>
          <w:rFonts w:ascii="Times New Roman" w:hAnsi="Times New Roman" w:cs="Times New Roman"/>
          <w:b/>
          <w:bCs/>
          <w:sz w:val="24"/>
          <w:szCs w:val="24"/>
        </w:rPr>
        <w:t>o</w:t>
      </w:r>
    </w:p>
    <w:p w14:paraId="63F5E9DF" w14:textId="77777777" w:rsidR="00C71A56" w:rsidRPr="003B55EF" w:rsidRDefault="00C71A56" w:rsidP="00C71A56">
      <w:pPr>
        <w:pStyle w:val="Default"/>
        <w:jc w:val="both"/>
        <w:rPr>
          <w:rFonts w:ascii="Times New Roman" w:hAnsi="Times New Roman" w:cs="Times New Roman"/>
        </w:rPr>
      </w:pPr>
    </w:p>
    <w:p w14:paraId="6C1A0E57" w14:textId="77777777" w:rsidR="00C71A56" w:rsidRPr="003B55EF" w:rsidRDefault="00C71A56" w:rsidP="00C71A56">
      <w:pPr>
        <w:pStyle w:val="Default"/>
        <w:jc w:val="both"/>
        <w:rPr>
          <w:rFonts w:ascii="Times New Roman" w:hAnsi="Times New Roman" w:cs="Times New Roman"/>
        </w:rPr>
      </w:pPr>
    </w:p>
    <w:tbl>
      <w:tblPr>
        <w:tblStyle w:val="Jasnecieniowanieakcent11"/>
        <w:tblW w:w="9776" w:type="dxa"/>
        <w:tblLook w:val="04A0" w:firstRow="1" w:lastRow="0" w:firstColumn="1" w:lastColumn="0" w:noHBand="0" w:noVBand="1"/>
      </w:tblPr>
      <w:tblGrid>
        <w:gridCol w:w="570"/>
        <w:gridCol w:w="3253"/>
        <w:gridCol w:w="3118"/>
        <w:gridCol w:w="2835"/>
      </w:tblGrid>
      <w:tr w:rsidR="00C71A56" w:rsidRPr="003B55EF" w14:paraId="0317238B" w14:textId="77777777" w:rsidTr="002E07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dxa"/>
          </w:tcPr>
          <w:p w14:paraId="3EA502E3" w14:textId="77777777" w:rsidR="00C71A56" w:rsidRPr="003B55EF" w:rsidRDefault="00C71A56" w:rsidP="002E0784">
            <w:pPr>
              <w:pStyle w:val="RGTABELA"/>
              <w:jc w:val="center"/>
            </w:pPr>
            <w:bookmarkStart w:id="1" w:name="_Hlk64459284"/>
            <w:r w:rsidRPr="003B55EF">
              <w:t>Lp.</w:t>
            </w:r>
          </w:p>
        </w:tc>
        <w:tc>
          <w:tcPr>
            <w:tcW w:w="3253" w:type="dxa"/>
          </w:tcPr>
          <w:p w14:paraId="5B6C8BDD" w14:textId="77777777" w:rsidR="00C71A56" w:rsidRPr="003B55EF" w:rsidRDefault="00C71A56" w:rsidP="002E0784">
            <w:pPr>
              <w:pStyle w:val="RGTABELA"/>
              <w:jc w:val="center"/>
              <w:cnfStyle w:val="100000000000" w:firstRow="1" w:lastRow="0" w:firstColumn="0" w:lastColumn="0" w:oddVBand="0" w:evenVBand="0" w:oddHBand="0" w:evenHBand="0" w:firstRowFirstColumn="0" w:firstRowLastColumn="0" w:lastRowFirstColumn="0" w:lastRowLastColumn="0"/>
            </w:pPr>
            <w:r w:rsidRPr="003B55EF">
              <w:t>Obwód konsultacyjny (sołectwo)</w:t>
            </w:r>
          </w:p>
        </w:tc>
        <w:tc>
          <w:tcPr>
            <w:tcW w:w="3118" w:type="dxa"/>
          </w:tcPr>
          <w:p w14:paraId="6E3E8F79" w14:textId="77777777" w:rsidR="00C71A56" w:rsidRPr="003B55EF" w:rsidRDefault="00C71A56" w:rsidP="002E0784">
            <w:pPr>
              <w:pStyle w:val="RGTABELA"/>
              <w:jc w:val="center"/>
              <w:cnfStyle w:val="100000000000" w:firstRow="1" w:lastRow="0" w:firstColumn="0" w:lastColumn="0" w:oddVBand="0" w:evenVBand="0" w:oddHBand="0" w:evenHBand="0" w:firstRowFirstColumn="0" w:firstRowLastColumn="0" w:lastRowFirstColumn="0" w:lastRowLastColumn="0"/>
            </w:pPr>
            <w:r w:rsidRPr="003B55EF">
              <w:t>Termin i miejsce przeprowadzenia konsultacji</w:t>
            </w:r>
          </w:p>
        </w:tc>
        <w:tc>
          <w:tcPr>
            <w:tcW w:w="2835" w:type="dxa"/>
          </w:tcPr>
          <w:p w14:paraId="71130E43" w14:textId="77777777" w:rsidR="00C71A56" w:rsidRPr="003B55EF" w:rsidRDefault="00C71A56" w:rsidP="002E0784">
            <w:pPr>
              <w:pStyle w:val="RGTABELA"/>
              <w:jc w:val="center"/>
              <w:cnfStyle w:val="100000000000" w:firstRow="1" w:lastRow="0" w:firstColumn="0" w:lastColumn="0" w:oddVBand="0" w:evenVBand="0" w:oddHBand="0" w:evenHBand="0" w:firstRowFirstColumn="0" w:firstRowLastColumn="0" w:lastRowFirstColumn="0" w:lastRowLastColumn="0"/>
            </w:pPr>
            <w:r w:rsidRPr="003B55EF">
              <w:t>Imię i Nazwisko Pełnomocnika ds. konsultacji</w:t>
            </w:r>
          </w:p>
        </w:tc>
      </w:tr>
      <w:tr w:rsidR="00C71A56" w:rsidRPr="003B55EF" w14:paraId="095D13E9" w14:textId="77777777" w:rsidTr="002E07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dxa"/>
          </w:tcPr>
          <w:p w14:paraId="29BB4112" w14:textId="77777777" w:rsidR="00C71A56" w:rsidRPr="003B55EF" w:rsidRDefault="00C71A56" w:rsidP="002E0784">
            <w:pPr>
              <w:pStyle w:val="RGTABELA"/>
            </w:pPr>
            <w:r w:rsidRPr="003B55EF">
              <w:t>1.</w:t>
            </w:r>
          </w:p>
        </w:tc>
        <w:tc>
          <w:tcPr>
            <w:tcW w:w="3253" w:type="dxa"/>
          </w:tcPr>
          <w:p w14:paraId="0FBC2483"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Aleksandrów</w:t>
            </w:r>
          </w:p>
          <w:p w14:paraId="3FD17F52"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p>
        </w:tc>
        <w:tc>
          <w:tcPr>
            <w:tcW w:w="3118" w:type="dxa"/>
          </w:tcPr>
          <w:p w14:paraId="630E3C70"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22.02.2021 r. </w:t>
            </w:r>
          </w:p>
          <w:p w14:paraId="343171C0"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godz. 17.00 -19.30 </w:t>
            </w:r>
          </w:p>
          <w:p w14:paraId="67E59D27"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Urząd Gminy </w:t>
            </w:r>
          </w:p>
          <w:p w14:paraId="6ECAC92A"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Jedlnia-Letnisko</w:t>
            </w:r>
          </w:p>
        </w:tc>
        <w:tc>
          <w:tcPr>
            <w:tcW w:w="2835" w:type="dxa"/>
          </w:tcPr>
          <w:p w14:paraId="749454F4"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Klaudia </w:t>
            </w:r>
            <w:proofErr w:type="spellStart"/>
            <w:r w:rsidRPr="003B55EF">
              <w:t>Ćwil</w:t>
            </w:r>
            <w:proofErr w:type="spellEnd"/>
          </w:p>
          <w:p w14:paraId="798C08DA"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Justyna Ostrowska</w:t>
            </w:r>
          </w:p>
          <w:p w14:paraId="0C3C88E9"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Sławomir Wolak</w:t>
            </w:r>
          </w:p>
        </w:tc>
      </w:tr>
      <w:tr w:rsidR="00C71A56" w:rsidRPr="003B55EF" w14:paraId="03BCB14B" w14:textId="77777777" w:rsidTr="002E0784">
        <w:tc>
          <w:tcPr>
            <w:cnfStyle w:val="001000000000" w:firstRow="0" w:lastRow="0" w:firstColumn="1" w:lastColumn="0" w:oddVBand="0" w:evenVBand="0" w:oddHBand="0" w:evenHBand="0" w:firstRowFirstColumn="0" w:firstRowLastColumn="0" w:lastRowFirstColumn="0" w:lastRowLastColumn="0"/>
            <w:tcW w:w="570" w:type="dxa"/>
          </w:tcPr>
          <w:p w14:paraId="52D18D23" w14:textId="77777777" w:rsidR="00C71A56" w:rsidRPr="003B55EF" w:rsidRDefault="00C71A56" w:rsidP="002E0784">
            <w:pPr>
              <w:pStyle w:val="RGTABELA"/>
            </w:pPr>
            <w:r w:rsidRPr="003B55EF">
              <w:t>2.</w:t>
            </w:r>
          </w:p>
          <w:p w14:paraId="4C205A18" w14:textId="77777777" w:rsidR="00C71A56" w:rsidRPr="003B55EF" w:rsidRDefault="00C71A56" w:rsidP="002E0784">
            <w:pPr>
              <w:pStyle w:val="RGTABELA"/>
            </w:pPr>
          </w:p>
        </w:tc>
        <w:tc>
          <w:tcPr>
            <w:tcW w:w="3253" w:type="dxa"/>
          </w:tcPr>
          <w:p w14:paraId="102D3785"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Antoniówka</w:t>
            </w:r>
          </w:p>
        </w:tc>
        <w:tc>
          <w:tcPr>
            <w:tcW w:w="3118" w:type="dxa"/>
          </w:tcPr>
          <w:p w14:paraId="31B792E7"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 xml:space="preserve">23.02.2021 r. </w:t>
            </w:r>
          </w:p>
          <w:p w14:paraId="6A8B7A7D"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godz. 17.00 -19.30</w:t>
            </w:r>
          </w:p>
          <w:p w14:paraId="03E6EDB2"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Czytelnia Groszowice</w:t>
            </w:r>
          </w:p>
        </w:tc>
        <w:tc>
          <w:tcPr>
            <w:tcW w:w="2835" w:type="dxa"/>
          </w:tcPr>
          <w:p w14:paraId="4D3988CD"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Sławomir Wolak</w:t>
            </w:r>
          </w:p>
          <w:p w14:paraId="3341F0B9"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Sylwia Moskwa</w:t>
            </w:r>
          </w:p>
        </w:tc>
      </w:tr>
      <w:tr w:rsidR="00C71A56" w:rsidRPr="003B55EF" w14:paraId="392064DD" w14:textId="77777777" w:rsidTr="002E07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dxa"/>
          </w:tcPr>
          <w:p w14:paraId="78EA33AE" w14:textId="77777777" w:rsidR="00C71A56" w:rsidRPr="003B55EF" w:rsidRDefault="00C71A56" w:rsidP="002E0784">
            <w:pPr>
              <w:pStyle w:val="RGTABELA"/>
            </w:pPr>
            <w:r w:rsidRPr="003B55EF">
              <w:t>3.</w:t>
            </w:r>
          </w:p>
          <w:p w14:paraId="4BCD8535" w14:textId="77777777" w:rsidR="00C71A56" w:rsidRPr="003B55EF" w:rsidRDefault="00C71A56" w:rsidP="002E0784">
            <w:pPr>
              <w:pStyle w:val="RGTABELA"/>
            </w:pPr>
          </w:p>
        </w:tc>
        <w:tc>
          <w:tcPr>
            <w:tcW w:w="3253" w:type="dxa"/>
          </w:tcPr>
          <w:p w14:paraId="267C2AC8"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Cudnów</w:t>
            </w:r>
          </w:p>
        </w:tc>
        <w:tc>
          <w:tcPr>
            <w:tcW w:w="3118" w:type="dxa"/>
          </w:tcPr>
          <w:p w14:paraId="0481FD0C"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23.02.2021 r.</w:t>
            </w:r>
          </w:p>
          <w:p w14:paraId="09D5664B"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godz. 17.00 -19.30</w:t>
            </w:r>
          </w:p>
          <w:p w14:paraId="5AC1EFCF"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PSP Słupica </w:t>
            </w:r>
          </w:p>
        </w:tc>
        <w:tc>
          <w:tcPr>
            <w:tcW w:w="2835" w:type="dxa"/>
          </w:tcPr>
          <w:p w14:paraId="5D19CA9D"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Klaudia </w:t>
            </w:r>
            <w:proofErr w:type="spellStart"/>
            <w:r w:rsidRPr="003B55EF">
              <w:t>Ćwil</w:t>
            </w:r>
            <w:proofErr w:type="spellEnd"/>
          </w:p>
          <w:p w14:paraId="417ED0E3"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Beata Bartkiewicz</w:t>
            </w:r>
          </w:p>
        </w:tc>
      </w:tr>
      <w:tr w:rsidR="00C71A56" w:rsidRPr="003B55EF" w14:paraId="04239C9B" w14:textId="77777777" w:rsidTr="002E0784">
        <w:tc>
          <w:tcPr>
            <w:cnfStyle w:val="001000000000" w:firstRow="0" w:lastRow="0" w:firstColumn="1" w:lastColumn="0" w:oddVBand="0" w:evenVBand="0" w:oddHBand="0" w:evenHBand="0" w:firstRowFirstColumn="0" w:firstRowLastColumn="0" w:lastRowFirstColumn="0" w:lastRowLastColumn="0"/>
            <w:tcW w:w="570" w:type="dxa"/>
          </w:tcPr>
          <w:p w14:paraId="2ACA484E" w14:textId="77777777" w:rsidR="00C71A56" w:rsidRPr="003B55EF" w:rsidRDefault="00C71A56" w:rsidP="002E0784">
            <w:pPr>
              <w:pStyle w:val="RGTABELA"/>
            </w:pPr>
            <w:r w:rsidRPr="003B55EF">
              <w:t>4.</w:t>
            </w:r>
          </w:p>
          <w:p w14:paraId="2D449FE5" w14:textId="77777777" w:rsidR="00C71A56" w:rsidRPr="003B55EF" w:rsidRDefault="00C71A56" w:rsidP="002E0784">
            <w:pPr>
              <w:pStyle w:val="RGTABELA"/>
            </w:pPr>
          </w:p>
        </w:tc>
        <w:tc>
          <w:tcPr>
            <w:tcW w:w="3253" w:type="dxa"/>
          </w:tcPr>
          <w:p w14:paraId="3CB6D993"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Dawidów</w:t>
            </w:r>
          </w:p>
        </w:tc>
        <w:tc>
          <w:tcPr>
            <w:tcW w:w="3118" w:type="dxa"/>
          </w:tcPr>
          <w:p w14:paraId="4DC5BDE2"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 xml:space="preserve">23.02.2021 r. </w:t>
            </w:r>
          </w:p>
          <w:p w14:paraId="36126D01"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godz. 17.00-19.30</w:t>
            </w:r>
          </w:p>
          <w:p w14:paraId="7BEC9A66"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Czytelnia Groszowice</w:t>
            </w:r>
          </w:p>
        </w:tc>
        <w:tc>
          <w:tcPr>
            <w:tcW w:w="2835" w:type="dxa"/>
          </w:tcPr>
          <w:p w14:paraId="3EEC2F7E"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Sławomir Wolak</w:t>
            </w:r>
          </w:p>
          <w:p w14:paraId="05E6D91B"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Sylwia Moskwa</w:t>
            </w:r>
          </w:p>
        </w:tc>
      </w:tr>
      <w:tr w:rsidR="00C71A56" w:rsidRPr="003B55EF" w14:paraId="36B9BD17" w14:textId="77777777" w:rsidTr="002E07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dxa"/>
          </w:tcPr>
          <w:p w14:paraId="653B97D6" w14:textId="77777777" w:rsidR="00C71A56" w:rsidRPr="003B55EF" w:rsidRDefault="00C71A56" w:rsidP="002E0784">
            <w:pPr>
              <w:pStyle w:val="RGTABELA"/>
            </w:pPr>
            <w:r w:rsidRPr="003B55EF">
              <w:t>5.</w:t>
            </w:r>
          </w:p>
          <w:p w14:paraId="3A3CC90E" w14:textId="77777777" w:rsidR="00C71A56" w:rsidRPr="003B55EF" w:rsidRDefault="00C71A56" w:rsidP="002E0784">
            <w:pPr>
              <w:pStyle w:val="RGTABELA"/>
            </w:pPr>
          </w:p>
        </w:tc>
        <w:tc>
          <w:tcPr>
            <w:tcW w:w="3253" w:type="dxa"/>
          </w:tcPr>
          <w:p w14:paraId="48F9EF88"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Groszowice</w:t>
            </w:r>
          </w:p>
        </w:tc>
        <w:tc>
          <w:tcPr>
            <w:tcW w:w="3118" w:type="dxa"/>
          </w:tcPr>
          <w:p w14:paraId="37671F41"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23.02.2021 r. </w:t>
            </w:r>
          </w:p>
          <w:p w14:paraId="0A26DB35"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godz. 17.00-19.30 </w:t>
            </w:r>
          </w:p>
          <w:p w14:paraId="0FB42486"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Czytelnia Groszowice</w:t>
            </w:r>
          </w:p>
        </w:tc>
        <w:tc>
          <w:tcPr>
            <w:tcW w:w="2835" w:type="dxa"/>
          </w:tcPr>
          <w:p w14:paraId="0CE9D8DD"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Sławomir Wolak</w:t>
            </w:r>
          </w:p>
          <w:p w14:paraId="023141E6"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Sylwia Moskwa</w:t>
            </w:r>
          </w:p>
        </w:tc>
      </w:tr>
      <w:tr w:rsidR="00C71A56" w:rsidRPr="003B55EF" w14:paraId="7B6D7CC8" w14:textId="77777777" w:rsidTr="002E0784">
        <w:tc>
          <w:tcPr>
            <w:cnfStyle w:val="001000000000" w:firstRow="0" w:lastRow="0" w:firstColumn="1" w:lastColumn="0" w:oddVBand="0" w:evenVBand="0" w:oddHBand="0" w:evenHBand="0" w:firstRowFirstColumn="0" w:firstRowLastColumn="0" w:lastRowFirstColumn="0" w:lastRowLastColumn="0"/>
            <w:tcW w:w="570" w:type="dxa"/>
          </w:tcPr>
          <w:p w14:paraId="0E97FF77" w14:textId="77777777" w:rsidR="00C71A56" w:rsidRPr="003B55EF" w:rsidRDefault="00C71A56" w:rsidP="002E0784">
            <w:pPr>
              <w:pStyle w:val="RGTABELA"/>
            </w:pPr>
            <w:r w:rsidRPr="003B55EF">
              <w:t>6.</w:t>
            </w:r>
          </w:p>
          <w:p w14:paraId="7830361E" w14:textId="77777777" w:rsidR="00C71A56" w:rsidRPr="003B55EF" w:rsidRDefault="00C71A56" w:rsidP="002E0784">
            <w:pPr>
              <w:pStyle w:val="RGTABELA"/>
            </w:pPr>
          </w:p>
        </w:tc>
        <w:tc>
          <w:tcPr>
            <w:tcW w:w="3253" w:type="dxa"/>
          </w:tcPr>
          <w:p w14:paraId="6C991E72"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Gzowice-Kolonia</w:t>
            </w:r>
          </w:p>
        </w:tc>
        <w:tc>
          <w:tcPr>
            <w:tcW w:w="3118" w:type="dxa"/>
          </w:tcPr>
          <w:p w14:paraId="4931FDDD"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25.02.2021 r.</w:t>
            </w:r>
          </w:p>
          <w:p w14:paraId="1DE4EA45"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godz. 17.00-19.30</w:t>
            </w:r>
          </w:p>
          <w:p w14:paraId="71FC0A84"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 xml:space="preserve">Budynek szkoły </w:t>
            </w:r>
          </w:p>
        </w:tc>
        <w:tc>
          <w:tcPr>
            <w:tcW w:w="2835" w:type="dxa"/>
          </w:tcPr>
          <w:p w14:paraId="6D2C65A8"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 xml:space="preserve">Klaudia </w:t>
            </w:r>
            <w:proofErr w:type="spellStart"/>
            <w:r w:rsidRPr="003B55EF">
              <w:t>Ćwil</w:t>
            </w:r>
            <w:proofErr w:type="spellEnd"/>
          </w:p>
          <w:p w14:paraId="5B44DA09"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Justyna Ostrowska</w:t>
            </w:r>
          </w:p>
        </w:tc>
      </w:tr>
      <w:tr w:rsidR="00C71A56" w:rsidRPr="003B55EF" w14:paraId="720473BB" w14:textId="77777777" w:rsidTr="002E07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dxa"/>
          </w:tcPr>
          <w:p w14:paraId="32590BFA" w14:textId="77777777" w:rsidR="00C71A56" w:rsidRPr="003B55EF" w:rsidRDefault="00C71A56" w:rsidP="002E0784">
            <w:pPr>
              <w:pStyle w:val="RGTABELA"/>
            </w:pPr>
            <w:r w:rsidRPr="003B55EF">
              <w:t>7.</w:t>
            </w:r>
          </w:p>
          <w:p w14:paraId="1D2D5176" w14:textId="77777777" w:rsidR="00C71A56" w:rsidRPr="003B55EF" w:rsidRDefault="00C71A56" w:rsidP="002E0784">
            <w:pPr>
              <w:pStyle w:val="RGTABELA"/>
            </w:pPr>
          </w:p>
        </w:tc>
        <w:tc>
          <w:tcPr>
            <w:tcW w:w="3253" w:type="dxa"/>
          </w:tcPr>
          <w:p w14:paraId="6E9AD4F6"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Gzowice-Folwark</w:t>
            </w:r>
          </w:p>
        </w:tc>
        <w:tc>
          <w:tcPr>
            <w:tcW w:w="3118" w:type="dxa"/>
          </w:tcPr>
          <w:p w14:paraId="44E8CAF1"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25.02.2021 r.</w:t>
            </w:r>
          </w:p>
          <w:p w14:paraId="31BE56D8"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Budynek szkoły</w:t>
            </w:r>
          </w:p>
        </w:tc>
        <w:tc>
          <w:tcPr>
            <w:tcW w:w="2835" w:type="dxa"/>
          </w:tcPr>
          <w:p w14:paraId="6E166765"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Klaudia </w:t>
            </w:r>
            <w:proofErr w:type="spellStart"/>
            <w:r w:rsidRPr="003B55EF">
              <w:t>Ćwil</w:t>
            </w:r>
            <w:proofErr w:type="spellEnd"/>
          </w:p>
          <w:p w14:paraId="6C89801B"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Justyna Ostrowska</w:t>
            </w:r>
          </w:p>
        </w:tc>
      </w:tr>
      <w:tr w:rsidR="00C71A56" w:rsidRPr="003B55EF" w14:paraId="401742D4" w14:textId="77777777" w:rsidTr="002E0784">
        <w:tc>
          <w:tcPr>
            <w:cnfStyle w:val="001000000000" w:firstRow="0" w:lastRow="0" w:firstColumn="1" w:lastColumn="0" w:oddVBand="0" w:evenVBand="0" w:oddHBand="0" w:evenHBand="0" w:firstRowFirstColumn="0" w:firstRowLastColumn="0" w:lastRowFirstColumn="0" w:lastRowLastColumn="0"/>
            <w:tcW w:w="570" w:type="dxa"/>
          </w:tcPr>
          <w:p w14:paraId="2FD8CABD" w14:textId="77777777" w:rsidR="00C71A56" w:rsidRPr="003B55EF" w:rsidRDefault="00C71A56" w:rsidP="002E0784">
            <w:pPr>
              <w:pStyle w:val="RGTABELA"/>
            </w:pPr>
            <w:r w:rsidRPr="003B55EF">
              <w:t>8.</w:t>
            </w:r>
          </w:p>
          <w:p w14:paraId="2AE68D9A" w14:textId="77777777" w:rsidR="00C71A56" w:rsidRPr="003B55EF" w:rsidRDefault="00C71A56" w:rsidP="002E0784">
            <w:pPr>
              <w:pStyle w:val="RGTABELA"/>
            </w:pPr>
          </w:p>
        </w:tc>
        <w:tc>
          <w:tcPr>
            <w:tcW w:w="3253" w:type="dxa"/>
          </w:tcPr>
          <w:p w14:paraId="69D317B9"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Gzowice</w:t>
            </w:r>
          </w:p>
        </w:tc>
        <w:tc>
          <w:tcPr>
            <w:tcW w:w="3118" w:type="dxa"/>
          </w:tcPr>
          <w:p w14:paraId="6241F8AF"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25.02.2021 r.</w:t>
            </w:r>
          </w:p>
          <w:p w14:paraId="17EE41AB"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godz. 17.00-19.30</w:t>
            </w:r>
          </w:p>
          <w:p w14:paraId="2A5A0CC6"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Budynek szkoły</w:t>
            </w:r>
          </w:p>
        </w:tc>
        <w:tc>
          <w:tcPr>
            <w:tcW w:w="2835" w:type="dxa"/>
          </w:tcPr>
          <w:p w14:paraId="5BA8BEA0"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 xml:space="preserve">Klaudia </w:t>
            </w:r>
            <w:proofErr w:type="spellStart"/>
            <w:r w:rsidRPr="003B55EF">
              <w:t>Ćwil</w:t>
            </w:r>
            <w:proofErr w:type="spellEnd"/>
          </w:p>
          <w:p w14:paraId="73A5F0E4"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Justyna Ostrowska</w:t>
            </w:r>
          </w:p>
        </w:tc>
      </w:tr>
      <w:tr w:rsidR="00C71A56" w:rsidRPr="003B55EF" w14:paraId="58EDBA07" w14:textId="77777777" w:rsidTr="002E07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dxa"/>
          </w:tcPr>
          <w:p w14:paraId="576B9D59" w14:textId="77777777" w:rsidR="00C71A56" w:rsidRPr="003B55EF" w:rsidRDefault="00C71A56" w:rsidP="002E0784">
            <w:pPr>
              <w:pStyle w:val="RGTABELA"/>
            </w:pPr>
            <w:r w:rsidRPr="003B55EF">
              <w:t>9.</w:t>
            </w:r>
          </w:p>
          <w:p w14:paraId="56805378" w14:textId="77777777" w:rsidR="00C71A56" w:rsidRPr="003B55EF" w:rsidRDefault="00C71A56" w:rsidP="002E0784">
            <w:pPr>
              <w:pStyle w:val="RGTABELA"/>
            </w:pPr>
          </w:p>
        </w:tc>
        <w:tc>
          <w:tcPr>
            <w:tcW w:w="3253" w:type="dxa"/>
          </w:tcPr>
          <w:p w14:paraId="140F1144"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Jedlnia-Letnisko</w:t>
            </w:r>
          </w:p>
        </w:tc>
        <w:tc>
          <w:tcPr>
            <w:tcW w:w="3118" w:type="dxa"/>
          </w:tcPr>
          <w:p w14:paraId="21161C0C"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01.03.2021 r. </w:t>
            </w:r>
          </w:p>
          <w:p w14:paraId="683EB0A1"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godz. 17.00-19.30</w:t>
            </w:r>
          </w:p>
          <w:p w14:paraId="480AFA23"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Urząd Gminy </w:t>
            </w:r>
          </w:p>
          <w:p w14:paraId="682AEEE6"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Jedlnia-Letnisko</w:t>
            </w:r>
          </w:p>
        </w:tc>
        <w:tc>
          <w:tcPr>
            <w:tcW w:w="2835" w:type="dxa"/>
          </w:tcPr>
          <w:p w14:paraId="521BD3C2"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Klaudia </w:t>
            </w:r>
            <w:proofErr w:type="spellStart"/>
            <w:r w:rsidRPr="003B55EF">
              <w:t>Ćwil</w:t>
            </w:r>
            <w:proofErr w:type="spellEnd"/>
            <w:r w:rsidRPr="003B55EF">
              <w:t xml:space="preserve"> </w:t>
            </w:r>
          </w:p>
          <w:p w14:paraId="10978A07"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Justyna Ostrowska</w:t>
            </w:r>
          </w:p>
          <w:p w14:paraId="2096EC23"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Sławomir Wolak</w:t>
            </w:r>
          </w:p>
        </w:tc>
      </w:tr>
      <w:tr w:rsidR="00C71A56" w:rsidRPr="003B55EF" w14:paraId="65226D75" w14:textId="77777777" w:rsidTr="002E0784">
        <w:tc>
          <w:tcPr>
            <w:cnfStyle w:val="001000000000" w:firstRow="0" w:lastRow="0" w:firstColumn="1" w:lastColumn="0" w:oddVBand="0" w:evenVBand="0" w:oddHBand="0" w:evenHBand="0" w:firstRowFirstColumn="0" w:firstRowLastColumn="0" w:lastRowFirstColumn="0" w:lastRowLastColumn="0"/>
            <w:tcW w:w="570" w:type="dxa"/>
          </w:tcPr>
          <w:p w14:paraId="33068B0A" w14:textId="77777777" w:rsidR="00C71A56" w:rsidRPr="003B55EF" w:rsidRDefault="00C71A56" w:rsidP="002E0784">
            <w:pPr>
              <w:pStyle w:val="RGTABELA"/>
            </w:pPr>
            <w:r w:rsidRPr="003B55EF">
              <w:lastRenderedPageBreak/>
              <w:t>10.</w:t>
            </w:r>
          </w:p>
          <w:p w14:paraId="1D10D913" w14:textId="77777777" w:rsidR="00C71A56" w:rsidRPr="003B55EF" w:rsidRDefault="00C71A56" w:rsidP="002E0784">
            <w:pPr>
              <w:pStyle w:val="RGTABELA"/>
            </w:pPr>
          </w:p>
        </w:tc>
        <w:tc>
          <w:tcPr>
            <w:tcW w:w="3253" w:type="dxa"/>
          </w:tcPr>
          <w:p w14:paraId="2A646A99"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Lasowice</w:t>
            </w:r>
          </w:p>
        </w:tc>
        <w:tc>
          <w:tcPr>
            <w:tcW w:w="3118" w:type="dxa"/>
          </w:tcPr>
          <w:p w14:paraId="695A2800"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23.02.2021 r.</w:t>
            </w:r>
          </w:p>
          <w:p w14:paraId="42BD7F96"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godz. 17.00-19.30</w:t>
            </w:r>
          </w:p>
          <w:p w14:paraId="7AD4736F"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PSP Myśliszewice</w:t>
            </w:r>
          </w:p>
        </w:tc>
        <w:tc>
          <w:tcPr>
            <w:tcW w:w="2835" w:type="dxa"/>
          </w:tcPr>
          <w:p w14:paraId="435D5047"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Justyna Ostrowska</w:t>
            </w:r>
          </w:p>
          <w:p w14:paraId="6DDD7D72"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Monika Podsiadła</w:t>
            </w:r>
          </w:p>
        </w:tc>
      </w:tr>
      <w:tr w:rsidR="00C71A56" w:rsidRPr="003B55EF" w14:paraId="40F50999" w14:textId="77777777" w:rsidTr="002E07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dxa"/>
          </w:tcPr>
          <w:p w14:paraId="74CE02D5" w14:textId="77777777" w:rsidR="00C71A56" w:rsidRPr="003B55EF" w:rsidRDefault="00C71A56" w:rsidP="002E0784">
            <w:pPr>
              <w:pStyle w:val="RGTABELA"/>
            </w:pPr>
            <w:r w:rsidRPr="003B55EF">
              <w:t>11.</w:t>
            </w:r>
          </w:p>
          <w:p w14:paraId="1E4FA3B6" w14:textId="77777777" w:rsidR="00C71A56" w:rsidRPr="003B55EF" w:rsidRDefault="00C71A56" w:rsidP="002E0784">
            <w:pPr>
              <w:pStyle w:val="RGTABELA"/>
            </w:pPr>
          </w:p>
        </w:tc>
        <w:tc>
          <w:tcPr>
            <w:tcW w:w="3253" w:type="dxa"/>
          </w:tcPr>
          <w:p w14:paraId="70483A2E"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Maryno</w:t>
            </w:r>
          </w:p>
        </w:tc>
        <w:tc>
          <w:tcPr>
            <w:tcW w:w="3118" w:type="dxa"/>
          </w:tcPr>
          <w:p w14:paraId="1DECF857"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23.02.2021 r. </w:t>
            </w:r>
          </w:p>
          <w:p w14:paraId="26FFDE60"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godz. 17.00 – 19.30</w:t>
            </w:r>
          </w:p>
          <w:p w14:paraId="4102C844"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PSP Słupica</w:t>
            </w:r>
          </w:p>
        </w:tc>
        <w:tc>
          <w:tcPr>
            <w:tcW w:w="2835" w:type="dxa"/>
          </w:tcPr>
          <w:p w14:paraId="22C9A5CE"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Klaudia </w:t>
            </w:r>
            <w:proofErr w:type="spellStart"/>
            <w:r w:rsidRPr="003B55EF">
              <w:t>Ćwil</w:t>
            </w:r>
            <w:proofErr w:type="spellEnd"/>
          </w:p>
          <w:p w14:paraId="2CEAA628"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Beata Bartkiewicz</w:t>
            </w:r>
          </w:p>
        </w:tc>
      </w:tr>
      <w:tr w:rsidR="00C71A56" w:rsidRPr="003B55EF" w14:paraId="3F3CC281" w14:textId="77777777" w:rsidTr="002E0784">
        <w:tc>
          <w:tcPr>
            <w:cnfStyle w:val="001000000000" w:firstRow="0" w:lastRow="0" w:firstColumn="1" w:lastColumn="0" w:oddVBand="0" w:evenVBand="0" w:oddHBand="0" w:evenHBand="0" w:firstRowFirstColumn="0" w:firstRowLastColumn="0" w:lastRowFirstColumn="0" w:lastRowLastColumn="0"/>
            <w:tcW w:w="570" w:type="dxa"/>
          </w:tcPr>
          <w:p w14:paraId="137E0DD9" w14:textId="77777777" w:rsidR="00C71A56" w:rsidRPr="003B55EF" w:rsidRDefault="00C71A56" w:rsidP="002E0784">
            <w:pPr>
              <w:pStyle w:val="RGTABELA"/>
            </w:pPr>
            <w:r w:rsidRPr="003B55EF">
              <w:t>12.</w:t>
            </w:r>
          </w:p>
          <w:p w14:paraId="65E5FA72" w14:textId="77777777" w:rsidR="00C71A56" w:rsidRPr="003B55EF" w:rsidRDefault="00C71A56" w:rsidP="002E0784">
            <w:pPr>
              <w:pStyle w:val="RGTABELA"/>
            </w:pPr>
          </w:p>
        </w:tc>
        <w:tc>
          <w:tcPr>
            <w:tcW w:w="3253" w:type="dxa"/>
          </w:tcPr>
          <w:p w14:paraId="42C5E598"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Myśliszewice</w:t>
            </w:r>
          </w:p>
        </w:tc>
        <w:tc>
          <w:tcPr>
            <w:tcW w:w="3118" w:type="dxa"/>
          </w:tcPr>
          <w:p w14:paraId="3D05CD90"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23.02.2021 r.</w:t>
            </w:r>
          </w:p>
          <w:p w14:paraId="22ABE2E2"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godz. 17.00 – 19.30</w:t>
            </w:r>
          </w:p>
          <w:p w14:paraId="372BBC36"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PSP Myśliszewice</w:t>
            </w:r>
          </w:p>
        </w:tc>
        <w:tc>
          <w:tcPr>
            <w:tcW w:w="2835" w:type="dxa"/>
          </w:tcPr>
          <w:p w14:paraId="23E041BB"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Justyna Ostrowska</w:t>
            </w:r>
          </w:p>
          <w:p w14:paraId="6D465BCD"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Monika Podsiadła</w:t>
            </w:r>
          </w:p>
        </w:tc>
      </w:tr>
      <w:tr w:rsidR="00C71A56" w:rsidRPr="003B55EF" w14:paraId="4F6B7DD9" w14:textId="77777777" w:rsidTr="002E07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dxa"/>
          </w:tcPr>
          <w:p w14:paraId="18FEB298" w14:textId="77777777" w:rsidR="00C71A56" w:rsidRPr="003B55EF" w:rsidRDefault="00C71A56" w:rsidP="002E0784">
            <w:pPr>
              <w:pStyle w:val="RGTABELA"/>
            </w:pPr>
            <w:r w:rsidRPr="003B55EF">
              <w:t>13.</w:t>
            </w:r>
          </w:p>
          <w:p w14:paraId="7E1641FD" w14:textId="77777777" w:rsidR="00C71A56" w:rsidRPr="003B55EF" w:rsidRDefault="00C71A56" w:rsidP="002E0784">
            <w:pPr>
              <w:pStyle w:val="RGTABELA"/>
            </w:pPr>
          </w:p>
        </w:tc>
        <w:tc>
          <w:tcPr>
            <w:tcW w:w="3253" w:type="dxa"/>
          </w:tcPr>
          <w:p w14:paraId="36EE7FC5"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Natolin</w:t>
            </w:r>
          </w:p>
        </w:tc>
        <w:tc>
          <w:tcPr>
            <w:tcW w:w="3118" w:type="dxa"/>
          </w:tcPr>
          <w:p w14:paraId="76A881F4"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02.03.2021 r.</w:t>
            </w:r>
          </w:p>
          <w:p w14:paraId="398E623B"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godz. 17.00 – 19.30</w:t>
            </w:r>
          </w:p>
          <w:p w14:paraId="265B3D30"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PSP Natolin</w:t>
            </w:r>
          </w:p>
        </w:tc>
        <w:tc>
          <w:tcPr>
            <w:tcW w:w="2835" w:type="dxa"/>
          </w:tcPr>
          <w:p w14:paraId="1547266B"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Małgorzata Marchewka</w:t>
            </w:r>
          </w:p>
          <w:p w14:paraId="65999163"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Sławomir Wolak</w:t>
            </w:r>
          </w:p>
        </w:tc>
      </w:tr>
      <w:tr w:rsidR="00C71A56" w:rsidRPr="003B55EF" w14:paraId="5100FC30" w14:textId="77777777" w:rsidTr="002E0784">
        <w:tc>
          <w:tcPr>
            <w:cnfStyle w:val="001000000000" w:firstRow="0" w:lastRow="0" w:firstColumn="1" w:lastColumn="0" w:oddVBand="0" w:evenVBand="0" w:oddHBand="0" w:evenHBand="0" w:firstRowFirstColumn="0" w:firstRowLastColumn="0" w:lastRowFirstColumn="0" w:lastRowLastColumn="0"/>
            <w:tcW w:w="570" w:type="dxa"/>
          </w:tcPr>
          <w:p w14:paraId="69C7C379" w14:textId="77777777" w:rsidR="00C71A56" w:rsidRPr="003B55EF" w:rsidRDefault="00C71A56" w:rsidP="002E0784">
            <w:pPr>
              <w:pStyle w:val="RGTABELA"/>
            </w:pPr>
            <w:r w:rsidRPr="003B55EF">
              <w:t>14.</w:t>
            </w:r>
          </w:p>
          <w:p w14:paraId="2FA2EA66" w14:textId="77777777" w:rsidR="00C71A56" w:rsidRPr="003B55EF" w:rsidRDefault="00C71A56" w:rsidP="002E0784">
            <w:pPr>
              <w:pStyle w:val="RGTABELA"/>
            </w:pPr>
          </w:p>
        </w:tc>
        <w:tc>
          <w:tcPr>
            <w:tcW w:w="3253" w:type="dxa"/>
          </w:tcPr>
          <w:p w14:paraId="1807250C"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Piotrowice</w:t>
            </w:r>
          </w:p>
        </w:tc>
        <w:tc>
          <w:tcPr>
            <w:tcW w:w="3118" w:type="dxa"/>
          </w:tcPr>
          <w:p w14:paraId="6524F69A"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 xml:space="preserve">22.02.2021 r. </w:t>
            </w:r>
          </w:p>
          <w:p w14:paraId="56156974"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godz. 17.00 – 19.30</w:t>
            </w:r>
          </w:p>
          <w:p w14:paraId="0E7B7C7B"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 xml:space="preserve">Urząd Gminy </w:t>
            </w:r>
          </w:p>
          <w:p w14:paraId="32633F65"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Jedlnia-Letnisko</w:t>
            </w:r>
          </w:p>
        </w:tc>
        <w:tc>
          <w:tcPr>
            <w:tcW w:w="2835" w:type="dxa"/>
          </w:tcPr>
          <w:p w14:paraId="2483CED3"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 xml:space="preserve">Klaudia </w:t>
            </w:r>
            <w:proofErr w:type="spellStart"/>
            <w:r w:rsidRPr="003B55EF">
              <w:t>Ćwil</w:t>
            </w:r>
            <w:proofErr w:type="spellEnd"/>
          </w:p>
          <w:p w14:paraId="6FA232EA"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Justyna Ostrowska</w:t>
            </w:r>
          </w:p>
          <w:p w14:paraId="3C88390A"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Sławomir Wolak</w:t>
            </w:r>
          </w:p>
        </w:tc>
      </w:tr>
      <w:tr w:rsidR="00C71A56" w:rsidRPr="003B55EF" w14:paraId="19AE59C3" w14:textId="77777777" w:rsidTr="002E07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dxa"/>
          </w:tcPr>
          <w:p w14:paraId="2DD7A930" w14:textId="77777777" w:rsidR="00C71A56" w:rsidRPr="003B55EF" w:rsidRDefault="00C71A56" w:rsidP="002E0784">
            <w:pPr>
              <w:pStyle w:val="RGTABELA"/>
            </w:pPr>
            <w:r w:rsidRPr="003B55EF">
              <w:t>15.</w:t>
            </w:r>
          </w:p>
          <w:p w14:paraId="4582518E" w14:textId="77777777" w:rsidR="00C71A56" w:rsidRPr="003B55EF" w:rsidRDefault="00C71A56" w:rsidP="002E0784">
            <w:pPr>
              <w:pStyle w:val="RGTABELA"/>
            </w:pPr>
          </w:p>
        </w:tc>
        <w:tc>
          <w:tcPr>
            <w:tcW w:w="3253" w:type="dxa"/>
          </w:tcPr>
          <w:p w14:paraId="337F9A7D"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Rajec Poduchowny</w:t>
            </w:r>
          </w:p>
        </w:tc>
        <w:tc>
          <w:tcPr>
            <w:tcW w:w="3118" w:type="dxa"/>
          </w:tcPr>
          <w:p w14:paraId="41568873"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23.02.2021 r. </w:t>
            </w:r>
          </w:p>
          <w:p w14:paraId="2FBD71DB"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godz. 17.00 -19.30</w:t>
            </w:r>
          </w:p>
          <w:p w14:paraId="11C59C61"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Czytelnia Groszowice</w:t>
            </w:r>
          </w:p>
        </w:tc>
        <w:tc>
          <w:tcPr>
            <w:tcW w:w="2835" w:type="dxa"/>
          </w:tcPr>
          <w:p w14:paraId="650CE318"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Sławomir Wolak</w:t>
            </w:r>
          </w:p>
          <w:p w14:paraId="3A70EFDA"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Sylwia Moskwa</w:t>
            </w:r>
          </w:p>
        </w:tc>
      </w:tr>
      <w:tr w:rsidR="00C71A56" w:rsidRPr="003B55EF" w14:paraId="0DCD4AFD" w14:textId="77777777" w:rsidTr="002E0784">
        <w:tc>
          <w:tcPr>
            <w:cnfStyle w:val="001000000000" w:firstRow="0" w:lastRow="0" w:firstColumn="1" w:lastColumn="0" w:oddVBand="0" w:evenVBand="0" w:oddHBand="0" w:evenHBand="0" w:firstRowFirstColumn="0" w:firstRowLastColumn="0" w:lastRowFirstColumn="0" w:lastRowLastColumn="0"/>
            <w:tcW w:w="570" w:type="dxa"/>
          </w:tcPr>
          <w:p w14:paraId="50B63FF7" w14:textId="77777777" w:rsidR="00C71A56" w:rsidRPr="003B55EF" w:rsidRDefault="00C71A56" w:rsidP="002E0784">
            <w:pPr>
              <w:pStyle w:val="RGTABELA"/>
            </w:pPr>
            <w:r w:rsidRPr="003B55EF">
              <w:t>16.</w:t>
            </w:r>
          </w:p>
          <w:p w14:paraId="7AC0D46C" w14:textId="77777777" w:rsidR="00C71A56" w:rsidRPr="003B55EF" w:rsidRDefault="00C71A56" w:rsidP="002E0784">
            <w:pPr>
              <w:pStyle w:val="RGTABELA"/>
            </w:pPr>
          </w:p>
        </w:tc>
        <w:tc>
          <w:tcPr>
            <w:tcW w:w="3253" w:type="dxa"/>
          </w:tcPr>
          <w:p w14:paraId="52A23070"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Rajec Szlachecki</w:t>
            </w:r>
          </w:p>
        </w:tc>
        <w:tc>
          <w:tcPr>
            <w:tcW w:w="3118" w:type="dxa"/>
          </w:tcPr>
          <w:p w14:paraId="3329269C"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02.03.2021 r.</w:t>
            </w:r>
          </w:p>
          <w:p w14:paraId="4CBAF40E"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godz. 17.00 – 19.30</w:t>
            </w:r>
          </w:p>
          <w:p w14:paraId="3B319E91"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PSP Natolin</w:t>
            </w:r>
          </w:p>
        </w:tc>
        <w:tc>
          <w:tcPr>
            <w:tcW w:w="2835" w:type="dxa"/>
          </w:tcPr>
          <w:p w14:paraId="799D0693"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Małgorzata Marchewka</w:t>
            </w:r>
          </w:p>
          <w:p w14:paraId="181236CE"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Sławomir Wolak</w:t>
            </w:r>
          </w:p>
        </w:tc>
      </w:tr>
      <w:tr w:rsidR="00C71A56" w:rsidRPr="003B55EF" w14:paraId="0171D3DD" w14:textId="77777777" w:rsidTr="002E07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dxa"/>
          </w:tcPr>
          <w:p w14:paraId="17C290B2" w14:textId="77777777" w:rsidR="00C71A56" w:rsidRPr="003B55EF" w:rsidRDefault="00C71A56" w:rsidP="002E0784">
            <w:pPr>
              <w:pStyle w:val="RGTABELA"/>
            </w:pPr>
            <w:r w:rsidRPr="003B55EF">
              <w:t>17.</w:t>
            </w:r>
          </w:p>
          <w:p w14:paraId="1E35CCC4" w14:textId="77777777" w:rsidR="00C71A56" w:rsidRPr="003B55EF" w:rsidRDefault="00C71A56" w:rsidP="002E0784">
            <w:pPr>
              <w:pStyle w:val="RGTABELA"/>
            </w:pPr>
          </w:p>
        </w:tc>
        <w:tc>
          <w:tcPr>
            <w:tcW w:w="3253" w:type="dxa"/>
          </w:tcPr>
          <w:p w14:paraId="10FD355A"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proofErr w:type="spellStart"/>
            <w:r w:rsidRPr="003B55EF">
              <w:t>Siczki</w:t>
            </w:r>
            <w:proofErr w:type="spellEnd"/>
          </w:p>
        </w:tc>
        <w:tc>
          <w:tcPr>
            <w:tcW w:w="3118" w:type="dxa"/>
          </w:tcPr>
          <w:p w14:paraId="5CF46F5F"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01.03.2021 r. </w:t>
            </w:r>
          </w:p>
          <w:p w14:paraId="286179C3"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godz. 17.00 – 19.30</w:t>
            </w:r>
          </w:p>
          <w:p w14:paraId="3E88F70C"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Urząd Gminy </w:t>
            </w:r>
          </w:p>
          <w:p w14:paraId="277A4C98"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Jedlnia-Letnisko</w:t>
            </w:r>
          </w:p>
        </w:tc>
        <w:tc>
          <w:tcPr>
            <w:tcW w:w="2835" w:type="dxa"/>
          </w:tcPr>
          <w:p w14:paraId="19D936C4"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Klaudia </w:t>
            </w:r>
            <w:proofErr w:type="spellStart"/>
            <w:r w:rsidRPr="003B55EF">
              <w:t>Ćwil</w:t>
            </w:r>
            <w:proofErr w:type="spellEnd"/>
            <w:r w:rsidRPr="003B55EF">
              <w:t xml:space="preserve"> </w:t>
            </w:r>
          </w:p>
          <w:p w14:paraId="3D16C4FC"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Justyna Ostrowska</w:t>
            </w:r>
          </w:p>
          <w:p w14:paraId="2D8FD1D6"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Sławomir Wolak</w:t>
            </w:r>
          </w:p>
        </w:tc>
      </w:tr>
      <w:tr w:rsidR="00C71A56" w:rsidRPr="003B55EF" w14:paraId="048194A5" w14:textId="77777777" w:rsidTr="002E0784">
        <w:tc>
          <w:tcPr>
            <w:cnfStyle w:val="001000000000" w:firstRow="0" w:lastRow="0" w:firstColumn="1" w:lastColumn="0" w:oddVBand="0" w:evenVBand="0" w:oddHBand="0" w:evenHBand="0" w:firstRowFirstColumn="0" w:firstRowLastColumn="0" w:lastRowFirstColumn="0" w:lastRowLastColumn="0"/>
            <w:tcW w:w="570" w:type="dxa"/>
          </w:tcPr>
          <w:p w14:paraId="06D985F4" w14:textId="77777777" w:rsidR="00C71A56" w:rsidRPr="003B55EF" w:rsidRDefault="00C71A56" w:rsidP="002E0784">
            <w:pPr>
              <w:pStyle w:val="RGTABELA"/>
            </w:pPr>
            <w:r w:rsidRPr="003B55EF">
              <w:t>18.</w:t>
            </w:r>
          </w:p>
          <w:p w14:paraId="61F48BC0" w14:textId="77777777" w:rsidR="00C71A56" w:rsidRPr="003B55EF" w:rsidRDefault="00C71A56" w:rsidP="002E0784">
            <w:pPr>
              <w:pStyle w:val="RGTABELA"/>
            </w:pPr>
          </w:p>
        </w:tc>
        <w:tc>
          <w:tcPr>
            <w:tcW w:w="3253" w:type="dxa"/>
          </w:tcPr>
          <w:p w14:paraId="7DA22D3C"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Słupica</w:t>
            </w:r>
          </w:p>
        </w:tc>
        <w:tc>
          <w:tcPr>
            <w:tcW w:w="3118" w:type="dxa"/>
          </w:tcPr>
          <w:p w14:paraId="51AE4F48"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23.02.2021 r.</w:t>
            </w:r>
          </w:p>
          <w:p w14:paraId="272459FF"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godz. 17.00 -19.30</w:t>
            </w:r>
          </w:p>
          <w:p w14:paraId="389D4123"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PSP Słupica</w:t>
            </w:r>
          </w:p>
        </w:tc>
        <w:tc>
          <w:tcPr>
            <w:tcW w:w="2835" w:type="dxa"/>
          </w:tcPr>
          <w:p w14:paraId="03D8A9B8"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 xml:space="preserve">Klaudia </w:t>
            </w:r>
            <w:proofErr w:type="spellStart"/>
            <w:r w:rsidRPr="003B55EF">
              <w:t>Ćwil</w:t>
            </w:r>
            <w:proofErr w:type="spellEnd"/>
          </w:p>
          <w:p w14:paraId="29F3AEB1"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Beata Bartkiewicz</w:t>
            </w:r>
          </w:p>
        </w:tc>
      </w:tr>
      <w:tr w:rsidR="00C71A56" w:rsidRPr="003B55EF" w14:paraId="1301AAC6" w14:textId="77777777" w:rsidTr="002E07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dxa"/>
          </w:tcPr>
          <w:p w14:paraId="7A303755" w14:textId="77777777" w:rsidR="00C71A56" w:rsidRPr="003B55EF" w:rsidRDefault="00C71A56" w:rsidP="002E0784">
            <w:pPr>
              <w:pStyle w:val="RGTABELA"/>
            </w:pPr>
            <w:r w:rsidRPr="003B55EF">
              <w:t>19.</w:t>
            </w:r>
          </w:p>
          <w:p w14:paraId="26C7BD54" w14:textId="77777777" w:rsidR="00C71A56" w:rsidRPr="003B55EF" w:rsidRDefault="00C71A56" w:rsidP="002E0784">
            <w:pPr>
              <w:pStyle w:val="RGTABELA"/>
            </w:pPr>
          </w:p>
        </w:tc>
        <w:tc>
          <w:tcPr>
            <w:tcW w:w="3253" w:type="dxa"/>
          </w:tcPr>
          <w:p w14:paraId="57B70652"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Sadków Górki</w:t>
            </w:r>
          </w:p>
        </w:tc>
        <w:tc>
          <w:tcPr>
            <w:tcW w:w="3118" w:type="dxa"/>
          </w:tcPr>
          <w:p w14:paraId="237A6A95"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02.03.2021 r.</w:t>
            </w:r>
          </w:p>
          <w:p w14:paraId="2A579419"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godz. 17.00 – 19.30</w:t>
            </w:r>
          </w:p>
          <w:p w14:paraId="7CD93EDF"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PSP Natolin</w:t>
            </w:r>
          </w:p>
        </w:tc>
        <w:tc>
          <w:tcPr>
            <w:tcW w:w="2835" w:type="dxa"/>
          </w:tcPr>
          <w:p w14:paraId="354DEF44"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Małgorzata Marchewka</w:t>
            </w:r>
          </w:p>
          <w:p w14:paraId="09E0E018"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Sławomir Wolak</w:t>
            </w:r>
          </w:p>
        </w:tc>
      </w:tr>
      <w:tr w:rsidR="00C71A56" w:rsidRPr="003B55EF" w14:paraId="7882EC0E" w14:textId="77777777" w:rsidTr="002E0784">
        <w:trPr>
          <w:trHeight w:val="1530"/>
        </w:trPr>
        <w:tc>
          <w:tcPr>
            <w:cnfStyle w:val="001000000000" w:firstRow="0" w:lastRow="0" w:firstColumn="1" w:lastColumn="0" w:oddVBand="0" w:evenVBand="0" w:oddHBand="0" w:evenHBand="0" w:firstRowFirstColumn="0" w:firstRowLastColumn="0" w:lastRowFirstColumn="0" w:lastRowLastColumn="0"/>
            <w:tcW w:w="570" w:type="dxa"/>
          </w:tcPr>
          <w:p w14:paraId="42012E4B" w14:textId="77777777" w:rsidR="00C71A56" w:rsidRPr="003B55EF" w:rsidRDefault="00C71A56" w:rsidP="002E0784">
            <w:pPr>
              <w:pStyle w:val="RGTABELA"/>
            </w:pPr>
            <w:r w:rsidRPr="003B55EF">
              <w:t>20.</w:t>
            </w:r>
          </w:p>
          <w:p w14:paraId="4259CE36" w14:textId="77777777" w:rsidR="00C71A56" w:rsidRPr="003B55EF" w:rsidRDefault="00C71A56" w:rsidP="002E0784">
            <w:pPr>
              <w:pStyle w:val="RGTABELA"/>
            </w:pPr>
          </w:p>
        </w:tc>
        <w:tc>
          <w:tcPr>
            <w:tcW w:w="3253" w:type="dxa"/>
          </w:tcPr>
          <w:p w14:paraId="0A48B4BA"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Sadków</w:t>
            </w:r>
          </w:p>
        </w:tc>
        <w:tc>
          <w:tcPr>
            <w:tcW w:w="3118" w:type="dxa"/>
          </w:tcPr>
          <w:p w14:paraId="224A0582"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02.03.2021 r.</w:t>
            </w:r>
          </w:p>
          <w:p w14:paraId="0CC22013"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godz. 17.00 – 19.30</w:t>
            </w:r>
          </w:p>
          <w:p w14:paraId="0E553632"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PSP Natolin</w:t>
            </w:r>
          </w:p>
        </w:tc>
        <w:tc>
          <w:tcPr>
            <w:tcW w:w="2835" w:type="dxa"/>
          </w:tcPr>
          <w:p w14:paraId="760CE5F7"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Małgorzata Marchewka</w:t>
            </w:r>
          </w:p>
          <w:p w14:paraId="67DF31B5"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Sławomir Wolak</w:t>
            </w:r>
          </w:p>
        </w:tc>
      </w:tr>
      <w:tr w:rsidR="00C71A56" w:rsidRPr="003B55EF" w14:paraId="4AC9E27A" w14:textId="77777777" w:rsidTr="002E07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dxa"/>
          </w:tcPr>
          <w:p w14:paraId="51A6C63A" w14:textId="77777777" w:rsidR="00C71A56" w:rsidRPr="003B55EF" w:rsidRDefault="00C71A56" w:rsidP="002E0784">
            <w:pPr>
              <w:pStyle w:val="RGTABELA"/>
            </w:pPr>
            <w:r w:rsidRPr="003B55EF">
              <w:lastRenderedPageBreak/>
              <w:t>21.</w:t>
            </w:r>
          </w:p>
          <w:p w14:paraId="060F83B4" w14:textId="77777777" w:rsidR="00C71A56" w:rsidRPr="003B55EF" w:rsidRDefault="00C71A56" w:rsidP="002E0784">
            <w:pPr>
              <w:pStyle w:val="RGTABELA"/>
            </w:pPr>
          </w:p>
        </w:tc>
        <w:tc>
          <w:tcPr>
            <w:tcW w:w="3253" w:type="dxa"/>
          </w:tcPr>
          <w:p w14:paraId="1C3C41B2"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Wrzosów</w:t>
            </w:r>
          </w:p>
        </w:tc>
        <w:tc>
          <w:tcPr>
            <w:tcW w:w="3118" w:type="dxa"/>
          </w:tcPr>
          <w:p w14:paraId="4EB11112"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22.02.2021 r. </w:t>
            </w:r>
          </w:p>
          <w:p w14:paraId="79E8BD59"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godz. 17.00 – 19.30</w:t>
            </w:r>
          </w:p>
          <w:p w14:paraId="70B4E90E"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Urząd Gminy </w:t>
            </w:r>
          </w:p>
          <w:p w14:paraId="675DA350"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Jedlnia-Letnisko</w:t>
            </w:r>
          </w:p>
        </w:tc>
        <w:tc>
          <w:tcPr>
            <w:tcW w:w="2835" w:type="dxa"/>
          </w:tcPr>
          <w:p w14:paraId="0E4F1D31"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 xml:space="preserve">Klaudia </w:t>
            </w:r>
            <w:proofErr w:type="spellStart"/>
            <w:r w:rsidRPr="003B55EF">
              <w:t>Ćwil</w:t>
            </w:r>
            <w:proofErr w:type="spellEnd"/>
          </w:p>
          <w:p w14:paraId="0C1F8E36"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Justyna Ostrowska</w:t>
            </w:r>
          </w:p>
          <w:p w14:paraId="319F63F1" w14:textId="77777777" w:rsidR="00C71A56" w:rsidRPr="003B55EF" w:rsidRDefault="00C71A56" w:rsidP="002E0784">
            <w:pPr>
              <w:pStyle w:val="RGTABELA"/>
              <w:jc w:val="left"/>
              <w:cnfStyle w:val="000000100000" w:firstRow="0" w:lastRow="0" w:firstColumn="0" w:lastColumn="0" w:oddVBand="0" w:evenVBand="0" w:oddHBand="1" w:evenHBand="0" w:firstRowFirstColumn="0" w:firstRowLastColumn="0" w:lastRowFirstColumn="0" w:lastRowLastColumn="0"/>
            </w:pPr>
            <w:r w:rsidRPr="003B55EF">
              <w:t>Sławomir Wolak</w:t>
            </w:r>
          </w:p>
        </w:tc>
      </w:tr>
      <w:tr w:rsidR="00C71A56" w:rsidRPr="003B55EF" w14:paraId="636FDF48" w14:textId="77777777" w:rsidTr="002E0784">
        <w:tc>
          <w:tcPr>
            <w:cnfStyle w:val="001000000000" w:firstRow="0" w:lastRow="0" w:firstColumn="1" w:lastColumn="0" w:oddVBand="0" w:evenVBand="0" w:oddHBand="0" w:evenHBand="0" w:firstRowFirstColumn="0" w:firstRowLastColumn="0" w:lastRowFirstColumn="0" w:lastRowLastColumn="0"/>
            <w:tcW w:w="570" w:type="dxa"/>
          </w:tcPr>
          <w:p w14:paraId="3E023890" w14:textId="77777777" w:rsidR="00C71A56" w:rsidRPr="003B55EF" w:rsidRDefault="00C71A56" w:rsidP="002E0784">
            <w:pPr>
              <w:pStyle w:val="RGTABELA"/>
            </w:pPr>
            <w:r w:rsidRPr="003B55EF">
              <w:t xml:space="preserve">22. </w:t>
            </w:r>
          </w:p>
        </w:tc>
        <w:tc>
          <w:tcPr>
            <w:tcW w:w="3253" w:type="dxa"/>
          </w:tcPr>
          <w:p w14:paraId="7640C8C5"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Gmina Jedlnia-Letnisko</w:t>
            </w:r>
          </w:p>
          <w:p w14:paraId="2E633351"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p>
        </w:tc>
        <w:tc>
          <w:tcPr>
            <w:tcW w:w="3118" w:type="dxa"/>
          </w:tcPr>
          <w:p w14:paraId="2EB466BF"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Od 04.03.2021 r. do 10.03.2021 r.</w:t>
            </w:r>
          </w:p>
          <w:p w14:paraId="59D66954"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 xml:space="preserve">Urząd Gminy </w:t>
            </w:r>
          </w:p>
          <w:p w14:paraId="1193A159"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Jedlnia-Letnisk</w:t>
            </w:r>
            <w:r>
              <w:t>u w godzinach pracy</w:t>
            </w:r>
            <w:r w:rsidR="00C2155F">
              <w:t xml:space="preserve"> urzędu</w:t>
            </w:r>
          </w:p>
        </w:tc>
        <w:tc>
          <w:tcPr>
            <w:tcW w:w="2835" w:type="dxa"/>
          </w:tcPr>
          <w:p w14:paraId="67A18109"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 xml:space="preserve">Klaudia </w:t>
            </w:r>
            <w:proofErr w:type="spellStart"/>
            <w:r w:rsidRPr="003B55EF">
              <w:t>Ćwil</w:t>
            </w:r>
            <w:proofErr w:type="spellEnd"/>
          </w:p>
          <w:p w14:paraId="39E02ED4"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Justyna Ostrowska</w:t>
            </w:r>
          </w:p>
          <w:p w14:paraId="68715ED1"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Sławomir Wolak</w:t>
            </w:r>
          </w:p>
          <w:p w14:paraId="604F7607" w14:textId="77777777" w:rsidR="00C71A56" w:rsidRPr="003B55EF" w:rsidRDefault="00C71A56" w:rsidP="002E0784">
            <w:pPr>
              <w:pStyle w:val="RGTABELA"/>
              <w:jc w:val="left"/>
              <w:cnfStyle w:val="000000000000" w:firstRow="0" w:lastRow="0" w:firstColumn="0" w:lastColumn="0" w:oddVBand="0" w:evenVBand="0" w:oddHBand="0" w:evenHBand="0" w:firstRowFirstColumn="0" w:firstRowLastColumn="0" w:lastRowFirstColumn="0" w:lastRowLastColumn="0"/>
            </w:pPr>
            <w:r w:rsidRPr="003B55EF">
              <w:t>Beata Jemioł</w:t>
            </w:r>
          </w:p>
        </w:tc>
      </w:tr>
      <w:bookmarkEnd w:id="1"/>
    </w:tbl>
    <w:p w14:paraId="55D5A6D8" w14:textId="77777777" w:rsidR="00C71A56" w:rsidRDefault="00C71A56" w:rsidP="00C71A56">
      <w:pPr>
        <w:pStyle w:val="Default"/>
        <w:jc w:val="both"/>
        <w:rPr>
          <w:rFonts w:ascii="Times New Roman" w:hAnsi="Times New Roman" w:cs="Times New Roman"/>
        </w:rPr>
      </w:pPr>
    </w:p>
    <w:p w14:paraId="006E9692" w14:textId="77777777" w:rsidR="00C71A56" w:rsidRDefault="00C71A56" w:rsidP="00870762">
      <w:pPr>
        <w:pStyle w:val="Default"/>
        <w:numPr>
          <w:ilvl w:val="0"/>
          <w:numId w:val="16"/>
        </w:numPr>
        <w:jc w:val="both"/>
        <w:rPr>
          <w:rFonts w:ascii="Times New Roman" w:hAnsi="Times New Roman" w:cs="Times New Roman"/>
        </w:rPr>
      </w:pPr>
      <w:r>
        <w:rPr>
          <w:rFonts w:ascii="Times New Roman" w:hAnsi="Times New Roman" w:cs="Times New Roman"/>
        </w:rPr>
        <w:t>PODSUMOWANIE</w:t>
      </w:r>
    </w:p>
    <w:p w14:paraId="2D931A4F" w14:textId="77777777" w:rsidR="00C71A56" w:rsidRDefault="00C71A56" w:rsidP="00C71A56">
      <w:pPr>
        <w:pStyle w:val="Default"/>
        <w:ind w:left="720"/>
        <w:jc w:val="both"/>
        <w:rPr>
          <w:rFonts w:ascii="Times New Roman" w:hAnsi="Times New Roman" w:cs="Times New Roman"/>
        </w:rPr>
      </w:pPr>
    </w:p>
    <w:p w14:paraId="7F65162C" w14:textId="77777777" w:rsidR="00C71A56" w:rsidRDefault="00C71A56" w:rsidP="00ED398D">
      <w:pPr>
        <w:pStyle w:val="Default"/>
        <w:spacing w:line="360" w:lineRule="auto"/>
        <w:ind w:left="360"/>
        <w:jc w:val="both"/>
        <w:rPr>
          <w:rFonts w:ascii="Times New Roman" w:hAnsi="Times New Roman" w:cs="Times New Roman"/>
        </w:rPr>
      </w:pPr>
      <w:r>
        <w:rPr>
          <w:rFonts w:ascii="Times New Roman" w:hAnsi="Times New Roman" w:cs="Times New Roman"/>
        </w:rPr>
        <w:t>W odpowiedzi na ogłoszenie o konsultacjach, w przewidzianym terminie od dnia 17.0</w:t>
      </w:r>
      <w:r w:rsidR="00343876">
        <w:rPr>
          <w:rFonts w:ascii="Times New Roman" w:hAnsi="Times New Roman" w:cs="Times New Roman"/>
        </w:rPr>
        <w:t>2</w:t>
      </w:r>
      <w:r>
        <w:rPr>
          <w:rFonts w:ascii="Times New Roman" w:hAnsi="Times New Roman" w:cs="Times New Roman"/>
        </w:rPr>
        <w:t>.2021 r. do dnia 10.03.2021 r.</w:t>
      </w:r>
      <w:r w:rsidR="0054489B">
        <w:rPr>
          <w:rFonts w:ascii="Times New Roman" w:hAnsi="Times New Roman" w:cs="Times New Roman"/>
        </w:rPr>
        <w:t>,</w:t>
      </w:r>
      <w:r>
        <w:rPr>
          <w:rFonts w:ascii="Times New Roman" w:hAnsi="Times New Roman" w:cs="Times New Roman"/>
        </w:rPr>
        <w:t xml:space="preserve"> uzyskano następujące wyniki:</w:t>
      </w:r>
    </w:p>
    <w:p w14:paraId="64109AA5" w14:textId="77777777" w:rsidR="00C71A56" w:rsidRDefault="00C71A56" w:rsidP="00C93CB2">
      <w:pPr>
        <w:spacing w:after="0" w:line="360" w:lineRule="auto"/>
        <w:ind w:left="360" w:firstLine="348"/>
        <w:jc w:val="both"/>
        <w:outlineLvl w:val="2"/>
        <w:rPr>
          <w:rFonts w:ascii="Times New Roman" w:eastAsia="Times New Roman" w:hAnsi="Times New Roman" w:cs="Times New Roman"/>
          <w:sz w:val="24"/>
          <w:szCs w:val="24"/>
        </w:rPr>
      </w:pPr>
      <w:r w:rsidRPr="00146867">
        <w:rPr>
          <w:rFonts w:ascii="Times New Roman" w:eastAsia="Times New Roman" w:hAnsi="Times New Roman" w:cs="Times New Roman"/>
          <w:bCs/>
          <w:sz w:val="24"/>
          <w:szCs w:val="24"/>
        </w:rPr>
        <w:t xml:space="preserve">W konsultacjach </w:t>
      </w:r>
      <w:r w:rsidRPr="00ED6F1E">
        <w:rPr>
          <w:rFonts w:ascii="Times New Roman" w:eastAsia="Times New Roman" w:hAnsi="Times New Roman" w:cs="Times New Roman"/>
          <w:b/>
          <w:bCs/>
          <w:sz w:val="24"/>
          <w:szCs w:val="24"/>
        </w:rPr>
        <w:t>na terenie</w:t>
      </w:r>
      <w:r w:rsidRPr="00146867">
        <w:rPr>
          <w:rFonts w:ascii="Times New Roman" w:eastAsia="Times New Roman" w:hAnsi="Times New Roman" w:cs="Times New Roman"/>
          <w:bCs/>
          <w:sz w:val="24"/>
          <w:szCs w:val="24"/>
        </w:rPr>
        <w:t xml:space="preserve"> </w:t>
      </w:r>
      <w:r w:rsidRPr="00B875FD">
        <w:rPr>
          <w:rFonts w:ascii="Times New Roman" w:eastAsia="Times New Roman" w:hAnsi="Times New Roman" w:cs="Times New Roman"/>
          <w:b/>
          <w:bCs/>
          <w:sz w:val="24"/>
          <w:szCs w:val="24"/>
        </w:rPr>
        <w:t xml:space="preserve">całej Gminy </w:t>
      </w:r>
      <w:r w:rsidRPr="00146867">
        <w:rPr>
          <w:rFonts w:ascii="Times New Roman" w:eastAsia="Times New Roman" w:hAnsi="Times New Roman" w:cs="Times New Roman"/>
          <w:bCs/>
          <w:sz w:val="24"/>
          <w:szCs w:val="24"/>
        </w:rPr>
        <w:t xml:space="preserve"> na </w:t>
      </w:r>
      <w:r>
        <w:rPr>
          <w:rFonts w:ascii="Times New Roman" w:eastAsia="Times New Roman" w:hAnsi="Times New Roman" w:cs="Times New Roman"/>
          <w:bCs/>
          <w:sz w:val="24"/>
          <w:szCs w:val="24"/>
        </w:rPr>
        <w:t>10507</w:t>
      </w:r>
      <w:r w:rsidRPr="00146867">
        <w:rPr>
          <w:rFonts w:ascii="Times New Roman" w:eastAsia="Times New Roman" w:hAnsi="Times New Roman" w:cs="Times New Roman"/>
          <w:bCs/>
          <w:sz w:val="24"/>
          <w:szCs w:val="24"/>
        </w:rPr>
        <w:t xml:space="preserve"> os</w:t>
      </w:r>
      <w:r>
        <w:rPr>
          <w:rFonts w:ascii="Times New Roman" w:eastAsia="Times New Roman" w:hAnsi="Times New Roman" w:cs="Times New Roman"/>
          <w:bCs/>
          <w:sz w:val="24"/>
          <w:szCs w:val="24"/>
        </w:rPr>
        <w:t>ób</w:t>
      </w:r>
      <w:r w:rsidRPr="00146867">
        <w:rPr>
          <w:rFonts w:ascii="Times New Roman" w:eastAsia="Times New Roman" w:hAnsi="Times New Roman" w:cs="Times New Roman"/>
          <w:bCs/>
          <w:sz w:val="24"/>
          <w:szCs w:val="24"/>
        </w:rPr>
        <w:t xml:space="preserve"> uprawnion</w:t>
      </w:r>
      <w:r w:rsidR="004F286D">
        <w:rPr>
          <w:rFonts w:ascii="Times New Roman" w:eastAsia="Times New Roman" w:hAnsi="Times New Roman" w:cs="Times New Roman"/>
          <w:bCs/>
          <w:sz w:val="24"/>
          <w:szCs w:val="24"/>
        </w:rPr>
        <w:t>ych</w:t>
      </w:r>
      <w:r w:rsidRPr="00146867">
        <w:rPr>
          <w:rFonts w:ascii="Times New Roman" w:eastAsia="Times New Roman" w:hAnsi="Times New Roman" w:cs="Times New Roman"/>
          <w:bCs/>
          <w:sz w:val="24"/>
          <w:szCs w:val="24"/>
        </w:rPr>
        <w:t xml:space="preserve"> </w:t>
      </w:r>
      <w:r w:rsidR="004915B1">
        <w:rPr>
          <w:rFonts w:ascii="Times New Roman" w:eastAsia="Times New Roman" w:hAnsi="Times New Roman" w:cs="Times New Roman"/>
          <w:bCs/>
          <w:sz w:val="24"/>
          <w:szCs w:val="24"/>
        </w:rPr>
        <w:br/>
      </w:r>
      <w:r w:rsidRPr="00146867">
        <w:rPr>
          <w:rFonts w:ascii="Times New Roman" w:eastAsia="Times New Roman" w:hAnsi="Times New Roman" w:cs="Times New Roman"/>
          <w:bCs/>
          <w:sz w:val="24"/>
          <w:szCs w:val="24"/>
        </w:rPr>
        <w:t>do głosowania</w:t>
      </w:r>
      <w:r>
        <w:rPr>
          <w:rFonts w:ascii="Times New Roman" w:eastAsia="Times New Roman" w:hAnsi="Times New Roman" w:cs="Times New Roman"/>
          <w:bCs/>
          <w:sz w:val="24"/>
          <w:szCs w:val="24"/>
        </w:rPr>
        <w:t>,</w:t>
      </w:r>
      <w:r w:rsidRPr="00146867">
        <w:rPr>
          <w:rFonts w:ascii="Times New Roman" w:eastAsia="Times New Roman" w:hAnsi="Times New Roman" w:cs="Times New Roman"/>
          <w:bCs/>
          <w:sz w:val="24"/>
          <w:szCs w:val="24"/>
        </w:rPr>
        <w:t xml:space="preserve"> udział wzięło</w:t>
      </w:r>
      <w:r>
        <w:rPr>
          <w:rFonts w:ascii="Times New Roman" w:eastAsia="Times New Roman" w:hAnsi="Times New Roman" w:cs="Times New Roman"/>
          <w:bCs/>
          <w:sz w:val="24"/>
          <w:szCs w:val="24"/>
        </w:rPr>
        <w:t xml:space="preserve"> 910 </w:t>
      </w:r>
      <w:r w:rsidRPr="00146867">
        <w:rPr>
          <w:rFonts w:ascii="Times New Roman" w:eastAsia="Times New Roman" w:hAnsi="Times New Roman" w:cs="Times New Roman"/>
          <w:bCs/>
          <w:sz w:val="24"/>
          <w:szCs w:val="24"/>
        </w:rPr>
        <w:t>osób, co stanowi</w:t>
      </w:r>
      <w:r>
        <w:rPr>
          <w:rFonts w:ascii="Times New Roman" w:eastAsia="Times New Roman" w:hAnsi="Times New Roman" w:cs="Times New Roman"/>
          <w:bCs/>
          <w:sz w:val="24"/>
          <w:szCs w:val="24"/>
        </w:rPr>
        <w:t xml:space="preserve"> 8,66</w:t>
      </w:r>
      <w:r w:rsidRPr="0014686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54489B">
        <w:rPr>
          <w:rFonts w:ascii="Times New Roman" w:eastAsia="Times New Roman" w:hAnsi="Times New Roman" w:cs="Times New Roman"/>
          <w:b/>
          <w:sz w:val="24"/>
          <w:szCs w:val="24"/>
        </w:rPr>
        <w:t>Za nadaniem statusu miasta miejscowości Jedlnia-Letnisko opowiedziało się 662 os</w:t>
      </w:r>
      <w:r w:rsidR="0060317E" w:rsidRPr="0054489B">
        <w:rPr>
          <w:rFonts w:ascii="Times New Roman" w:eastAsia="Times New Roman" w:hAnsi="Times New Roman" w:cs="Times New Roman"/>
          <w:b/>
          <w:sz w:val="24"/>
          <w:szCs w:val="24"/>
        </w:rPr>
        <w:t>oby</w:t>
      </w:r>
      <w:r w:rsidRPr="0054489B">
        <w:rPr>
          <w:rFonts w:ascii="Times New Roman" w:eastAsia="Times New Roman" w:hAnsi="Times New Roman" w:cs="Times New Roman"/>
          <w:b/>
          <w:sz w:val="24"/>
          <w:szCs w:val="24"/>
        </w:rPr>
        <w:t>, tj. 80,24%.</w:t>
      </w:r>
      <w:r>
        <w:rPr>
          <w:rFonts w:ascii="Times New Roman" w:eastAsia="Times New Roman" w:hAnsi="Times New Roman" w:cs="Times New Roman"/>
          <w:sz w:val="24"/>
          <w:szCs w:val="24"/>
        </w:rPr>
        <w:t xml:space="preserve"> </w:t>
      </w:r>
      <w:r w:rsidRPr="00146867">
        <w:rPr>
          <w:rFonts w:ascii="Times New Roman" w:eastAsia="Times New Roman" w:hAnsi="Times New Roman" w:cs="Times New Roman"/>
          <w:sz w:val="24"/>
          <w:szCs w:val="24"/>
        </w:rPr>
        <w:t>Przeciw</w:t>
      </w:r>
      <w:r>
        <w:rPr>
          <w:rFonts w:ascii="Times New Roman" w:eastAsia="Times New Roman" w:hAnsi="Times New Roman" w:cs="Times New Roman"/>
          <w:sz w:val="24"/>
          <w:szCs w:val="24"/>
        </w:rPr>
        <w:t xml:space="preserve"> zagłosowały 154</w:t>
      </w:r>
      <w:r w:rsidRPr="00146867">
        <w:rPr>
          <w:rFonts w:ascii="Times New Roman" w:eastAsia="Times New Roman" w:hAnsi="Times New Roman" w:cs="Times New Roman"/>
          <w:sz w:val="24"/>
          <w:szCs w:val="24"/>
        </w:rPr>
        <w:t xml:space="preserve"> os</w:t>
      </w:r>
      <w:r>
        <w:rPr>
          <w:rFonts w:ascii="Times New Roman" w:eastAsia="Times New Roman" w:hAnsi="Times New Roman" w:cs="Times New Roman"/>
          <w:sz w:val="24"/>
          <w:szCs w:val="24"/>
        </w:rPr>
        <w:t>oby</w:t>
      </w:r>
      <w:r w:rsidRPr="00146867">
        <w:rPr>
          <w:rFonts w:ascii="Times New Roman" w:eastAsia="Times New Roman" w:hAnsi="Times New Roman" w:cs="Times New Roman"/>
          <w:sz w:val="24"/>
          <w:szCs w:val="24"/>
        </w:rPr>
        <w:t>, co stanowi</w:t>
      </w:r>
      <w:r>
        <w:rPr>
          <w:rFonts w:ascii="Times New Roman" w:eastAsia="Times New Roman" w:hAnsi="Times New Roman" w:cs="Times New Roman"/>
          <w:sz w:val="24"/>
          <w:szCs w:val="24"/>
        </w:rPr>
        <w:t xml:space="preserve"> 18,66%. Wstrzymało się od głosu 9 osób, czyli 1,1%. 85 głosów uznano jako nieważne-</w:t>
      </w:r>
      <w:r w:rsidR="00C2602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(błędnie wypełniona ankieta, pozostawione puste pola lub głos oddany przez osobę nieuprawnioną do głosowania)</w:t>
      </w:r>
      <w:r w:rsidR="00C2602B">
        <w:rPr>
          <w:rFonts w:ascii="Times New Roman" w:eastAsia="Times New Roman" w:hAnsi="Times New Roman" w:cs="Times New Roman"/>
          <w:sz w:val="24"/>
          <w:szCs w:val="24"/>
        </w:rPr>
        <w:t>.</w:t>
      </w:r>
    </w:p>
    <w:p w14:paraId="6C098986" w14:textId="77777777" w:rsidR="00ED398D" w:rsidRPr="00ED398D" w:rsidRDefault="00ED398D" w:rsidP="00ED398D">
      <w:pPr>
        <w:spacing w:after="0" w:line="360" w:lineRule="auto"/>
        <w:ind w:left="360" w:firstLine="348"/>
        <w:jc w:val="both"/>
        <w:outlineLvl w:val="2"/>
        <w:rPr>
          <w:rFonts w:ascii="Times New Roman" w:eastAsia="Times New Roman" w:hAnsi="Times New Roman" w:cs="Times New Roman"/>
          <w:sz w:val="24"/>
          <w:szCs w:val="24"/>
        </w:rPr>
      </w:pPr>
      <w:r>
        <w:rPr>
          <w:rFonts w:ascii="Times New Roman" w:eastAsia="Times New Roman" w:hAnsi="Times New Roman" w:cs="Times New Roman"/>
          <w:bCs/>
          <w:noProof/>
          <w:sz w:val="24"/>
          <w:szCs w:val="24"/>
        </w:rPr>
        <w:drawing>
          <wp:anchor distT="0" distB="0" distL="114300" distR="114300" simplePos="0" relativeHeight="251672576" behindDoc="0" locked="0" layoutInCell="1" allowOverlap="1" wp14:anchorId="671BE18D" wp14:editId="33A8C088">
            <wp:simplePos x="0" y="0"/>
            <wp:positionH relativeFrom="margin">
              <wp:posOffset>174625</wp:posOffset>
            </wp:positionH>
            <wp:positionV relativeFrom="margin">
              <wp:posOffset>6186805</wp:posOffset>
            </wp:positionV>
            <wp:extent cx="5760720" cy="2710180"/>
            <wp:effectExtent l="19050" t="0" r="0" b="0"/>
            <wp:wrapSquare wrapText="bothSides"/>
            <wp:docPr id="49"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r w:rsidR="00C71A56" w:rsidRPr="0054489B">
        <w:rPr>
          <w:rFonts w:ascii="Times New Roman" w:eastAsia="Times New Roman" w:hAnsi="Times New Roman" w:cs="Times New Roman"/>
          <w:bCs/>
          <w:sz w:val="24"/>
          <w:szCs w:val="24"/>
        </w:rPr>
        <w:t>W miejscowości Jedlnia-Letnisko</w:t>
      </w:r>
      <w:r w:rsidR="00C71A56" w:rsidRPr="00146867">
        <w:rPr>
          <w:rFonts w:ascii="Times New Roman" w:eastAsia="Times New Roman" w:hAnsi="Times New Roman" w:cs="Times New Roman"/>
          <w:sz w:val="24"/>
          <w:szCs w:val="24"/>
        </w:rPr>
        <w:t xml:space="preserve"> na </w:t>
      </w:r>
      <w:r w:rsidR="00C71A56">
        <w:rPr>
          <w:rFonts w:ascii="Times New Roman" w:eastAsia="Times New Roman" w:hAnsi="Times New Roman" w:cs="Times New Roman"/>
          <w:sz w:val="24"/>
          <w:szCs w:val="24"/>
        </w:rPr>
        <w:t>3373</w:t>
      </w:r>
      <w:r w:rsidR="00C71A56" w:rsidRPr="00146867">
        <w:rPr>
          <w:rFonts w:ascii="Times New Roman" w:eastAsia="Times New Roman" w:hAnsi="Times New Roman" w:cs="Times New Roman"/>
          <w:sz w:val="24"/>
          <w:szCs w:val="24"/>
        </w:rPr>
        <w:t xml:space="preserve"> os</w:t>
      </w:r>
      <w:r w:rsidR="006B5A77">
        <w:rPr>
          <w:rFonts w:ascii="Times New Roman" w:eastAsia="Times New Roman" w:hAnsi="Times New Roman" w:cs="Times New Roman"/>
          <w:sz w:val="24"/>
          <w:szCs w:val="24"/>
        </w:rPr>
        <w:t>o</w:t>
      </w:r>
      <w:r w:rsidR="00C71A56" w:rsidRPr="00146867">
        <w:rPr>
          <w:rFonts w:ascii="Times New Roman" w:eastAsia="Times New Roman" w:hAnsi="Times New Roman" w:cs="Times New Roman"/>
          <w:sz w:val="24"/>
          <w:szCs w:val="24"/>
        </w:rPr>
        <w:t>b</w:t>
      </w:r>
      <w:r w:rsidR="004F286D">
        <w:rPr>
          <w:rFonts w:ascii="Times New Roman" w:eastAsia="Times New Roman" w:hAnsi="Times New Roman" w:cs="Times New Roman"/>
          <w:sz w:val="24"/>
          <w:szCs w:val="24"/>
        </w:rPr>
        <w:t>y</w:t>
      </w:r>
      <w:r w:rsidR="00C71A56" w:rsidRPr="00146867">
        <w:rPr>
          <w:rFonts w:ascii="Times New Roman" w:eastAsia="Times New Roman" w:hAnsi="Times New Roman" w:cs="Times New Roman"/>
          <w:sz w:val="24"/>
          <w:szCs w:val="24"/>
        </w:rPr>
        <w:t xml:space="preserve"> uprawnion</w:t>
      </w:r>
      <w:r w:rsidR="004F286D">
        <w:rPr>
          <w:rFonts w:ascii="Times New Roman" w:eastAsia="Times New Roman" w:hAnsi="Times New Roman" w:cs="Times New Roman"/>
          <w:sz w:val="24"/>
          <w:szCs w:val="24"/>
        </w:rPr>
        <w:t>e</w:t>
      </w:r>
      <w:r w:rsidR="00C71A56" w:rsidRPr="00146867">
        <w:rPr>
          <w:rFonts w:ascii="Times New Roman" w:eastAsia="Times New Roman" w:hAnsi="Times New Roman" w:cs="Times New Roman"/>
          <w:sz w:val="24"/>
          <w:szCs w:val="24"/>
        </w:rPr>
        <w:t xml:space="preserve"> do głosowania udział wzięło</w:t>
      </w:r>
      <w:r w:rsidR="00C71A56">
        <w:rPr>
          <w:rFonts w:ascii="Times New Roman" w:eastAsia="Times New Roman" w:hAnsi="Times New Roman" w:cs="Times New Roman"/>
          <w:sz w:val="24"/>
          <w:szCs w:val="24"/>
        </w:rPr>
        <w:t xml:space="preserve"> 378 osoby, co stanowi 11,20</w:t>
      </w:r>
      <w:r w:rsidR="00C71A56" w:rsidRPr="00146867">
        <w:rPr>
          <w:rFonts w:ascii="Times New Roman" w:eastAsia="Times New Roman" w:hAnsi="Times New Roman" w:cs="Times New Roman"/>
          <w:sz w:val="24"/>
          <w:szCs w:val="24"/>
        </w:rPr>
        <w:t xml:space="preserve">%. </w:t>
      </w:r>
      <w:r w:rsidR="00C71A56" w:rsidRPr="00146867">
        <w:rPr>
          <w:rFonts w:ascii="Times New Roman" w:eastAsia="Times New Roman" w:hAnsi="Times New Roman" w:cs="Times New Roman"/>
          <w:bCs/>
          <w:sz w:val="24"/>
          <w:szCs w:val="24"/>
        </w:rPr>
        <w:t>Za nadaniem statusu miasta miejscowości</w:t>
      </w:r>
      <w:r w:rsidR="00C71A56">
        <w:rPr>
          <w:rFonts w:ascii="Times New Roman" w:eastAsia="Times New Roman" w:hAnsi="Times New Roman" w:cs="Times New Roman"/>
          <w:bCs/>
          <w:sz w:val="24"/>
          <w:szCs w:val="24"/>
        </w:rPr>
        <w:t xml:space="preserve"> </w:t>
      </w:r>
      <w:r w:rsidR="0060317E">
        <w:rPr>
          <w:rFonts w:ascii="Times New Roman" w:eastAsia="Times New Roman" w:hAnsi="Times New Roman" w:cs="Times New Roman"/>
          <w:bCs/>
          <w:sz w:val="24"/>
          <w:szCs w:val="24"/>
        </w:rPr>
        <w:t xml:space="preserve">        </w:t>
      </w:r>
      <w:r w:rsidR="00C71A56">
        <w:rPr>
          <w:rFonts w:ascii="Times New Roman" w:eastAsia="Times New Roman" w:hAnsi="Times New Roman" w:cs="Times New Roman"/>
          <w:bCs/>
          <w:sz w:val="24"/>
          <w:szCs w:val="24"/>
        </w:rPr>
        <w:t>Jedlnia-Letnisko</w:t>
      </w:r>
      <w:r w:rsidR="00C71A56" w:rsidRPr="00146867">
        <w:rPr>
          <w:rFonts w:ascii="Times New Roman" w:eastAsia="Times New Roman" w:hAnsi="Times New Roman" w:cs="Times New Roman"/>
          <w:bCs/>
          <w:sz w:val="24"/>
          <w:szCs w:val="24"/>
        </w:rPr>
        <w:t xml:space="preserve"> opowi</w:t>
      </w:r>
      <w:r w:rsidR="00C71A56">
        <w:rPr>
          <w:rFonts w:ascii="Times New Roman" w:eastAsia="Times New Roman" w:hAnsi="Times New Roman" w:cs="Times New Roman"/>
          <w:bCs/>
          <w:sz w:val="24"/>
          <w:szCs w:val="24"/>
        </w:rPr>
        <w:t>edziało się 251 osób, tj. 73,60</w:t>
      </w:r>
      <w:r w:rsidR="00C71A56" w:rsidRPr="00146867">
        <w:rPr>
          <w:rFonts w:ascii="Times New Roman" w:eastAsia="Times New Roman" w:hAnsi="Times New Roman" w:cs="Times New Roman"/>
          <w:bCs/>
          <w:sz w:val="24"/>
          <w:szCs w:val="24"/>
        </w:rPr>
        <w:t>%.</w:t>
      </w:r>
      <w:r w:rsidR="00C71A56">
        <w:rPr>
          <w:rFonts w:ascii="Times New Roman" w:eastAsia="Times New Roman" w:hAnsi="Times New Roman" w:cs="Times New Roman"/>
          <w:sz w:val="24"/>
          <w:szCs w:val="24"/>
        </w:rPr>
        <w:t xml:space="preserve"> </w:t>
      </w:r>
      <w:r w:rsidR="00C71A56" w:rsidRPr="00146867">
        <w:rPr>
          <w:rFonts w:ascii="Times New Roman" w:eastAsia="Times New Roman" w:hAnsi="Times New Roman" w:cs="Times New Roman"/>
          <w:sz w:val="24"/>
          <w:szCs w:val="24"/>
        </w:rPr>
        <w:t>Przeciw opowi</w:t>
      </w:r>
      <w:r w:rsidR="00C71A56">
        <w:rPr>
          <w:rFonts w:ascii="Times New Roman" w:eastAsia="Times New Roman" w:hAnsi="Times New Roman" w:cs="Times New Roman"/>
          <w:sz w:val="24"/>
          <w:szCs w:val="24"/>
        </w:rPr>
        <w:t xml:space="preserve">edziało </w:t>
      </w:r>
      <w:r w:rsidR="004E3CE1">
        <w:rPr>
          <w:rFonts w:ascii="Times New Roman" w:eastAsia="Times New Roman" w:hAnsi="Times New Roman" w:cs="Times New Roman"/>
          <w:sz w:val="24"/>
          <w:szCs w:val="24"/>
        </w:rPr>
        <w:br/>
      </w:r>
      <w:r w:rsidR="00C71A56">
        <w:rPr>
          <w:rFonts w:ascii="Times New Roman" w:eastAsia="Times New Roman" w:hAnsi="Times New Roman" w:cs="Times New Roman"/>
          <w:sz w:val="24"/>
          <w:szCs w:val="24"/>
        </w:rPr>
        <w:t>się 88 osób, czyli 25,80</w:t>
      </w:r>
      <w:r w:rsidR="00C71A56" w:rsidRPr="00146867">
        <w:rPr>
          <w:rFonts w:ascii="Times New Roman" w:eastAsia="Times New Roman" w:hAnsi="Times New Roman" w:cs="Times New Roman"/>
          <w:sz w:val="24"/>
          <w:szCs w:val="24"/>
        </w:rPr>
        <w:t>%. Wstrzymał</w:t>
      </w:r>
      <w:r w:rsidR="00C71A56">
        <w:rPr>
          <w:rFonts w:ascii="Times New Roman" w:eastAsia="Times New Roman" w:hAnsi="Times New Roman" w:cs="Times New Roman"/>
          <w:sz w:val="24"/>
          <w:szCs w:val="24"/>
        </w:rPr>
        <w:t>y</w:t>
      </w:r>
      <w:r w:rsidR="00C71A56" w:rsidRPr="00146867">
        <w:rPr>
          <w:rFonts w:ascii="Times New Roman" w:eastAsia="Times New Roman" w:hAnsi="Times New Roman" w:cs="Times New Roman"/>
          <w:sz w:val="24"/>
          <w:szCs w:val="24"/>
        </w:rPr>
        <w:t xml:space="preserve"> się od</w:t>
      </w:r>
      <w:r w:rsidR="00C71A56">
        <w:rPr>
          <w:rFonts w:ascii="Times New Roman" w:eastAsia="Times New Roman" w:hAnsi="Times New Roman" w:cs="Times New Roman"/>
          <w:sz w:val="24"/>
          <w:szCs w:val="24"/>
        </w:rPr>
        <w:t xml:space="preserve"> głosu 2 osoby, co stanowi 0,60</w:t>
      </w:r>
      <w:r w:rsidR="00C71A56" w:rsidRPr="00146867">
        <w:rPr>
          <w:rFonts w:ascii="Times New Roman" w:eastAsia="Times New Roman" w:hAnsi="Times New Roman" w:cs="Times New Roman"/>
          <w:sz w:val="24"/>
          <w:szCs w:val="24"/>
        </w:rPr>
        <w:t>%.</w:t>
      </w:r>
      <w:r w:rsidR="00C71A56">
        <w:rPr>
          <w:rFonts w:ascii="Times New Roman" w:eastAsia="Times New Roman" w:hAnsi="Times New Roman" w:cs="Times New Roman"/>
          <w:sz w:val="24"/>
          <w:szCs w:val="24"/>
        </w:rPr>
        <w:t xml:space="preserve"> Nieważnych głosów było 37.</w:t>
      </w:r>
    </w:p>
    <w:p w14:paraId="44EDD4DD" w14:textId="77777777" w:rsidR="00C71A56" w:rsidRPr="003753F5" w:rsidRDefault="00C71A56" w:rsidP="00C71A56">
      <w:pPr>
        <w:jc w:val="center"/>
        <w:rPr>
          <w:rFonts w:ascii="Times New Roman" w:hAnsi="Times New Roman" w:cs="Times New Roman"/>
          <w:b/>
          <w:bCs/>
          <w:sz w:val="24"/>
          <w:szCs w:val="24"/>
        </w:rPr>
      </w:pPr>
      <w:r w:rsidRPr="003753F5">
        <w:rPr>
          <w:rFonts w:ascii="Times New Roman" w:hAnsi="Times New Roman" w:cs="Times New Roman"/>
          <w:b/>
          <w:bCs/>
          <w:sz w:val="24"/>
          <w:szCs w:val="24"/>
        </w:rPr>
        <w:lastRenderedPageBreak/>
        <w:t>PROTOKÓŁ</w:t>
      </w:r>
    </w:p>
    <w:p w14:paraId="730BED6F" w14:textId="77777777" w:rsidR="00C71A56" w:rsidRPr="003753F5" w:rsidRDefault="00C71A56" w:rsidP="004915B1">
      <w:pPr>
        <w:jc w:val="both"/>
        <w:rPr>
          <w:rFonts w:ascii="Times New Roman" w:hAnsi="Times New Roman" w:cs="Times New Roman"/>
          <w:b/>
          <w:bCs/>
          <w:sz w:val="24"/>
          <w:szCs w:val="24"/>
        </w:rPr>
      </w:pPr>
      <w:r w:rsidRPr="003753F5">
        <w:rPr>
          <w:rFonts w:ascii="Times New Roman" w:hAnsi="Times New Roman" w:cs="Times New Roman"/>
          <w:b/>
          <w:bCs/>
          <w:sz w:val="24"/>
          <w:szCs w:val="24"/>
        </w:rPr>
        <w:t xml:space="preserve">Zawierający wyniki konsultacji społecznych odbytych w Gminie Jedlnia-Letnisko </w:t>
      </w:r>
      <w:r w:rsidR="004915B1">
        <w:rPr>
          <w:rFonts w:ascii="Times New Roman" w:hAnsi="Times New Roman" w:cs="Times New Roman"/>
          <w:b/>
          <w:bCs/>
          <w:sz w:val="24"/>
          <w:szCs w:val="24"/>
        </w:rPr>
        <w:br/>
      </w:r>
      <w:r w:rsidRPr="003753F5">
        <w:rPr>
          <w:rFonts w:ascii="Times New Roman" w:hAnsi="Times New Roman" w:cs="Times New Roman"/>
          <w:b/>
          <w:bCs/>
          <w:sz w:val="24"/>
          <w:szCs w:val="24"/>
        </w:rPr>
        <w:t>od dnia 17 lutego 2021 r. do 10 marca 2021 r. w sprawie w</w:t>
      </w:r>
      <w:r w:rsidR="004915B1">
        <w:rPr>
          <w:rFonts w:ascii="Times New Roman" w:hAnsi="Times New Roman" w:cs="Times New Roman"/>
          <w:b/>
          <w:bCs/>
          <w:sz w:val="24"/>
          <w:szCs w:val="24"/>
        </w:rPr>
        <w:t xml:space="preserve">niosku o nadanie statusu miasta </w:t>
      </w:r>
      <w:r w:rsidRPr="003753F5">
        <w:rPr>
          <w:rFonts w:ascii="Times New Roman" w:hAnsi="Times New Roman" w:cs="Times New Roman"/>
          <w:b/>
          <w:bCs/>
          <w:sz w:val="24"/>
          <w:szCs w:val="24"/>
        </w:rPr>
        <w:t xml:space="preserve">miejscowości Jedlnia-Letnisko.  </w:t>
      </w:r>
    </w:p>
    <w:p w14:paraId="2BA0C2A5" w14:textId="77777777" w:rsidR="00C71A56" w:rsidRPr="003753F5" w:rsidRDefault="00C71A56" w:rsidP="00C71A56">
      <w:pPr>
        <w:pStyle w:val="Default"/>
        <w:jc w:val="both"/>
        <w:rPr>
          <w:rFonts w:ascii="Times New Roman" w:hAnsi="Times New Roman" w:cs="Times New Roman"/>
        </w:rPr>
      </w:pPr>
    </w:p>
    <w:tbl>
      <w:tblPr>
        <w:tblStyle w:val="Jasnecieniowanieakcent11"/>
        <w:tblW w:w="9351" w:type="dxa"/>
        <w:tblLayout w:type="fixed"/>
        <w:tblLook w:val="04A0" w:firstRow="1" w:lastRow="0" w:firstColumn="1" w:lastColumn="0" w:noHBand="0" w:noVBand="1"/>
      </w:tblPr>
      <w:tblGrid>
        <w:gridCol w:w="571"/>
        <w:gridCol w:w="1586"/>
        <w:gridCol w:w="1709"/>
        <w:gridCol w:w="1091"/>
        <w:gridCol w:w="1530"/>
        <w:gridCol w:w="2864"/>
      </w:tblGrid>
      <w:tr w:rsidR="00C71A56" w:rsidRPr="003753F5" w14:paraId="27E7FCB6" w14:textId="77777777" w:rsidTr="004E3C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 w:type="dxa"/>
          </w:tcPr>
          <w:p w14:paraId="51580F94" w14:textId="77777777" w:rsidR="00C71A56" w:rsidRPr="003753F5" w:rsidRDefault="00C71A56" w:rsidP="00A33531">
            <w:pPr>
              <w:pStyle w:val="RGTABELA"/>
              <w:jc w:val="center"/>
            </w:pPr>
            <w:r w:rsidRPr="003753F5">
              <w:t>Lp.</w:t>
            </w:r>
          </w:p>
        </w:tc>
        <w:tc>
          <w:tcPr>
            <w:tcW w:w="1586" w:type="dxa"/>
          </w:tcPr>
          <w:p w14:paraId="3A5A803A" w14:textId="77777777" w:rsidR="00C71A56" w:rsidRPr="003753F5" w:rsidRDefault="00C71A56" w:rsidP="00A33531">
            <w:pPr>
              <w:pStyle w:val="RGTABELA"/>
              <w:jc w:val="center"/>
              <w:cnfStyle w:val="100000000000" w:firstRow="1" w:lastRow="0" w:firstColumn="0" w:lastColumn="0" w:oddVBand="0" w:evenVBand="0" w:oddHBand="0" w:evenHBand="0" w:firstRowFirstColumn="0" w:firstRowLastColumn="0" w:lastRowFirstColumn="0" w:lastRowLastColumn="0"/>
            </w:pPr>
            <w:r w:rsidRPr="003753F5">
              <w:t>Nazwa sołectwa</w:t>
            </w:r>
          </w:p>
        </w:tc>
        <w:tc>
          <w:tcPr>
            <w:tcW w:w="1709" w:type="dxa"/>
          </w:tcPr>
          <w:p w14:paraId="3CF5F448" w14:textId="77777777" w:rsidR="00C71A56" w:rsidRPr="003753F5" w:rsidRDefault="00C71A56" w:rsidP="00A33531">
            <w:pPr>
              <w:pStyle w:val="RGTABELA"/>
              <w:jc w:val="center"/>
              <w:cnfStyle w:val="100000000000" w:firstRow="1" w:lastRow="0" w:firstColumn="0" w:lastColumn="0" w:oddVBand="0" w:evenVBand="0" w:oddHBand="0" w:evenHBand="0" w:firstRowFirstColumn="0" w:firstRowLastColumn="0" w:lastRowFirstColumn="0" w:lastRowLastColumn="0"/>
            </w:pPr>
            <w:r w:rsidRPr="003753F5">
              <w:t>Liczba uprawnionych do głosowania</w:t>
            </w:r>
          </w:p>
        </w:tc>
        <w:tc>
          <w:tcPr>
            <w:tcW w:w="1091" w:type="dxa"/>
          </w:tcPr>
          <w:p w14:paraId="42A9455F" w14:textId="77777777" w:rsidR="00C71A56" w:rsidRPr="003753F5" w:rsidRDefault="00C71A56" w:rsidP="00A33531">
            <w:pPr>
              <w:pStyle w:val="RGTABELA"/>
              <w:jc w:val="center"/>
              <w:cnfStyle w:val="100000000000" w:firstRow="1" w:lastRow="0" w:firstColumn="0" w:lastColumn="0" w:oddVBand="0" w:evenVBand="0" w:oddHBand="0" w:evenHBand="0" w:firstRowFirstColumn="0" w:firstRowLastColumn="0" w:lastRowFirstColumn="0" w:lastRowLastColumn="0"/>
            </w:pPr>
            <w:r w:rsidRPr="003753F5">
              <w:t>Liczba głosów „ZA”</w:t>
            </w:r>
          </w:p>
        </w:tc>
        <w:tc>
          <w:tcPr>
            <w:tcW w:w="1530" w:type="dxa"/>
          </w:tcPr>
          <w:p w14:paraId="72D737D5" w14:textId="77777777" w:rsidR="00C71A56" w:rsidRPr="003753F5" w:rsidRDefault="00C71A56" w:rsidP="00A33531">
            <w:pPr>
              <w:pStyle w:val="RGTABELA"/>
              <w:jc w:val="center"/>
              <w:cnfStyle w:val="100000000000" w:firstRow="1" w:lastRow="0" w:firstColumn="0" w:lastColumn="0" w:oddVBand="0" w:evenVBand="0" w:oddHBand="0" w:evenHBand="0" w:firstRowFirstColumn="0" w:firstRowLastColumn="0" w:lastRowFirstColumn="0" w:lastRowLastColumn="0"/>
            </w:pPr>
            <w:r w:rsidRPr="003753F5">
              <w:t>Liczba głosów „PRZECIW”</w:t>
            </w:r>
          </w:p>
        </w:tc>
        <w:tc>
          <w:tcPr>
            <w:tcW w:w="2864" w:type="dxa"/>
          </w:tcPr>
          <w:p w14:paraId="4585DCEA" w14:textId="77777777" w:rsidR="00C71A56" w:rsidRPr="003753F5" w:rsidRDefault="00C71A56" w:rsidP="00A33531">
            <w:pPr>
              <w:pStyle w:val="RGTABELA"/>
              <w:jc w:val="center"/>
              <w:cnfStyle w:val="100000000000" w:firstRow="1" w:lastRow="0" w:firstColumn="0" w:lastColumn="0" w:oddVBand="0" w:evenVBand="0" w:oddHBand="0" w:evenHBand="0" w:firstRowFirstColumn="0" w:firstRowLastColumn="0" w:lastRowFirstColumn="0" w:lastRowLastColumn="0"/>
            </w:pPr>
            <w:r w:rsidRPr="003753F5">
              <w:t>Liczba głosów</w:t>
            </w:r>
          </w:p>
          <w:p w14:paraId="3B78E4A2" w14:textId="77777777" w:rsidR="00C71A56" w:rsidRPr="003753F5" w:rsidRDefault="00C71A56" w:rsidP="00A33531">
            <w:pPr>
              <w:pStyle w:val="RGTABELA"/>
              <w:jc w:val="center"/>
              <w:cnfStyle w:val="100000000000" w:firstRow="1" w:lastRow="0" w:firstColumn="0" w:lastColumn="0" w:oddVBand="0" w:evenVBand="0" w:oddHBand="0" w:evenHBand="0" w:firstRowFirstColumn="0" w:firstRowLastColumn="0" w:lastRowFirstColumn="0" w:lastRowLastColumn="0"/>
            </w:pPr>
            <w:r w:rsidRPr="003753F5">
              <w:t>„WSTRZYMUJĄCY</w:t>
            </w:r>
            <w:r w:rsidR="000B66F6">
              <w:t>C</w:t>
            </w:r>
            <w:r w:rsidRPr="003753F5">
              <w:t>H SIĘ</w:t>
            </w:r>
          </w:p>
        </w:tc>
      </w:tr>
      <w:tr w:rsidR="00C71A56" w:rsidRPr="003753F5" w14:paraId="6CBE0C1B" w14:textId="77777777" w:rsidTr="004E3C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 w:type="dxa"/>
          </w:tcPr>
          <w:p w14:paraId="09D68E23" w14:textId="77777777" w:rsidR="00C71A56" w:rsidRPr="00A33531" w:rsidRDefault="00C71A56" w:rsidP="00A33531">
            <w:pPr>
              <w:pStyle w:val="RGTABELA"/>
              <w:rPr>
                <w:b w:val="0"/>
              </w:rPr>
            </w:pPr>
            <w:r w:rsidRPr="00A33531">
              <w:rPr>
                <w:b w:val="0"/>
              </w:rPr>
              <w:t>1.</w:t>
            </w:r>
          </w:p>
        </w:tc>
        <w:tc>
          <w:tcPr>
            <w:tcW w:w="1586" w:type="dxa"/>
          </w:tcPr>
          <w:p w14:paraId="07179B27" w14:textId="77777777" w:rsidR="00C71A56" w:rsidRDefault="00C71A56" w:rsidP="00A33531">
            <w:pPr>
              <w:pStyle w:val="RGTABELA"/>
              <w:cnfStyle w:val="000000100000" w:firstRow="0" w:lastRow="0" w:firstColumn="0" w:lastColumn="0" w:oddVBand="0" w:evenVBand="0" w:oddHBand="1" w:evenHBand="0" w:firstRowFirstColumn="0" w:firstRowLastColumn="0" w:lastRowFirstColumn="0" w:lastRowLastColumn="0"/>
            </w:pPr>
            <w:r w:rsidRPr="00A33531">
              <w:t>Aleksandrów</w:t>
            </w:r>
          </w:p>
          <w:p w14:paraId="2FA7D0C1" w14:textId="77777777" w:rsidR="00CB48E8" w:rsidRPr="00A33531" w:rsidRDefault="00CB48E8" w:rsidP="00A33531">
            <w:pPr>
              <w:pStyle w:val="RGTABELA"/>
              <w:cnfStyle w:val="000000100000" w:firstRow="0" w:lastRow="0" w:firstColumn="0" w:lastColumn="0" w:oddVBand="0" w:evenVBand="0" w:oddHBand="1" w:evenHBand="0" w:firstRowFirstColumn="0" w:firstRowLastColumn="0" w:lastRowFirstColumn="0" w:lastRowLastColumn="0"/>
            </w:pPr>
          </w:p>
        </w:tc>
        <w:tc>
          <w:tcPr>
            <w:tcW w:w="1709" w:type="dxa"/>
          </w:tcPr>
          <w:p w14:paraId="54004EAF"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241</w:t>
            </w:r>
          </w:p>
        </w:tc>
        <w:tc>
          <w:tcPr>
            <w:tcW w:w="1091" w:type="dxa"/>
          </w:tcPr>
          <w:p w14:paraId="2AD76FDC"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11</w:t>
            </w:r>
          </w:p>
        </w:tc>
        <w:tc>
          <w:tcPr>
            <w:tcW w:w="1530" w:type="dxa"/>
          </w:tcPr>
          <w:p w14:paraId="25EB0E0F"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14</w:t>
            </w:r>
          </w:p>
        </w:tc>
        <w:tc>
          <w:tcPr>
            <w:tcW w:w="2864" w:type="dxa"/>
          </w:tcPr>
          <w:p w14:paraId="458725B3"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1</w:t>
            </w:r>
          </w:p>
        </w:tc>
      </w:tr>
      <w:tr w:rsidR="00C71A56" w:rsidRPr="003753F5" w14:paraId="6F5D2F50" w14:textId="77777777" w:rsidTr="004E3CE1">
        <w:tc>
          <w:tcPr>
            <w:cnfStyle w:val="001000000000" w:firstRow="0" w:lastRow="0" w:firstColumn="1" w:lastColumn="0" w:oddVBand="0" w:evenVBand="0" w:oddHBand="0" w:evenHBand="0" w:firstRowFirstColumn="0" w:firstRowLastColumn="0" w:lastRowFirstColumn="0" w:lastRowLastColumn="0"/>
            <w:tcW w:w="571" w:type="dxa"/>
          </w:tcPr>
          <w:p w14:paraId="51E35DF8" w14:textId="77777777" w:rsidR="00C71A56" w:rsidRPr="00A33531" w:rsidRDefault="00C71A56" w:rsidP="00A33531">
            <w:pPr>
              <w:pStyle w:val="RGTABELA"/>
              <w:rPr>
                <w:b w:val="0"/>
              </w:rPr>
            </w:pPr>
            <w:r w:rsidRPr="00A33531">
              <w:rPr>
                <w:b w:val="0"/>
              </w:rPr>
              <w:t>2.</w:t>
            </w:r>
          </w:p>
        </w:tc>
        <w:tc>
          <w:tcPr>
            <w:tcW w:w="1586" w:type="dxa"/>
          </w:tcPr>
          <w:p w14:paraId="1A98DE2B" w14:textId="77777777" w:rsidR="00C71A56" w:rsidRDefault="00C71A56" w:rsidP="00A33531">
            <w:pPr>
              <w:pStyle w:val="RGTABELA"/>
              <w:cnfStyle w:val="000000000000" w:firstRow="0" w:lastRow="0" w:firstColumn="0" w:lastColumn="0" w:oddVBand="0" w:evenVBand="0" w:oddHBand="0" w:evenHBand="0" w:firstRowFirstColumn="0" w:firstRowLastColumn="0" w:lastRowFirstColumn="0" w:lastRowLastColumn="0"/>
            </w:pPr>
            <w:r w:rsidRPr="00A33531">
              <w:t>Antoniówka</w:t>
            </w:r>
          </w:p>
          <w:p w14:paraId="758FE0C0" w14:textId="77777777" w:rsidR="00CB48E8" w:rsidRPr="00A33531" w:rsidRDefault="00CB48E8" w:rsidP="00A33531">
            <w:pPr>
              <w:pStyle w:val="RGTABELA"/>
              <w:cnfStyle w:val="000000000000" w:firstRow="0" w:lastRow="0" w:firstColumn="0" w:lastColumn="0" w:oddVBand="0" w:evenVBand="0" w:oddHBand="0" w:evenHBand="0" w:firstRowFirstColumn="0" w:firstRowLastColumn="0" w:lastRowFirstColumn="0" w:lastRowLastColumn="0"/>
            </w:pPr>
          </w:p>
        </w:tc>
        <w:tc>
          <w:tcPr>
            <w:tcW w:w="1709" w:type="dxa"/>
          </w:tcPr>
          <w:p w14:paraId="2BAE0A61"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470</w:t>
            </w:r>
          </w:p>
        </w:tc>
        <w:tc>
          <w:tcPr>
            <w:tcW w:w="1091" w:type="dxa"/>
          </w:tcPr>
          <w:p w14:paraId="4ED102FB"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18</w:t>
            </w:r>
          </w:p>
        </w:tc>
        <w:tc>
          <w:tcPr>
            <w:tcW w:w="1530" w:type="dxa"/>
          </w:tcPr>
          <w:p w14:paraId="436C258F"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0</w:t>
            </w:r>
          </w:p>
        </w:tc>
        <w:tc>
          <w:tcPr>
            <w:tcW w:w="2864" w:type="dxa"/>
          </w:tcPr>
          <w:p w14:paraId="26E9B8A4"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1</w:t>
            </w:r>
          </w:p>
        </w:tc>
      </w:tr>
      <w:tr w:rsidR="00C71A56" w:rsidRPr="003753F5" w14:paraId="36C25540" w14:textId="77777777" w:rsidTr="004E3C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 w:type="dxa"/>
          </w:tcPr>
          <w:p w14:paraId="64ECF1B1" w14:textId="77777777" w:rsidR="00C71A56" w:rsidRPr="00A33531" w:rsidRDefault="00C71A56" w:rsidP="00A33531">
            <w:pPr>
              <w:pStyle w:val="RGTABELA"/>
              <w:rPr>
                <w:b w:val="0"/>
              </w:rPr>
            </w:pPr>
            <w:r w:rsidRPr="00A33531">
              <w:rPr>
                <w:b w:val="0"/>
              </w:rPr>
              <w:t>3.</w:t>
            </w:r>
          </w:p>
        </w:tc>
        <w:tc>
          <w:tcPr>
            <w:tcW w:w="1586" w:type="dxa"/>
          </w:tcPr>
          <w:p w14:paraId="71010736" w14:textId="77777777" w:rsidR="00C71A56" w:rsidRDefault="00C71A56" w:rsidP="00A33531">
            <w:pPr>
              <w:pStyle w:val="RGTABELA"/>
              <w:cnfStyle w:val="000000100000" w:firstRow="0" w:lastRow="0" w:firstColumn="0" w:lastColumn="0" w:oddVBand="0" w:evenVBand="0" w:oddHBand="1" w:evenHBand="0" w:firstRowFirstColumn="0" w:firstRowLastColumn="0" w:lastRowFirstColumn="0" w:lastRowLastColumn="0"/>
            </w:pPr>
            <w:r w:rsidRPr="00A33531">
              <w:t>Cudnów</w:t>
            </w:r>
          </w:p>
          <w:p w14:paraId="4F7EA2BE" w14:textId="77777777" w:rsidR="00CB48E8" w:rsidRPr="00A33531" w:rsidRDefault="00CB48E8" w:rsidP="00A33531">
            <w:pPr>
              <w:pStyle w:val="RGTABELA"/>
              <w:cnfStyle w:val="000000100000" w:firstRow="0" w:lastRow="0" w:firstColumn="0" w:lastColumn="0" w:oddVBand="0" w:evenVBand="0" w:oddHBand="1" w:evenHBand="0" w:firstRowFirstColumn="0" w:firstRowLastColumn="0" w:lastRowFirstColumn="0" w:lastRowLastColumn="0"/>
            </w:pPr>
          </w:p>
        </w:tc>
        <w:tc>
          <w:tcPr>
            <w:tcW w:w="1709" w:type="dxa"/>
          </w:tcPr>
          <w:p w14:paraId="4836443D"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282</w:t>
            </w:r>
          </w:p>
        </w:tc>
        <w:tc>
          <w:tcPr>
            <w:tcW w:w="1091" w:type="dxa"/>
          </w:tcPr>
          <w:p w14:paraId="64E4C39B"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39</w:t>
            </w:r>
          </w:p>
        </w:tc>
        <w:tc>
          <w:tcPr>
            <w:tcW w:w="1530" w:type="dxa"/>
          </w:tcPr>
          <w:p w14:paraId="3730FD48"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0</w:t>
            </w:r>
          </w:p>
        </w:tc>
        <w:tc>
          <w:tcPr>
            <w:tcW w:w="2864" w:type="dxa"/>
          </w:tcPr>
          <w:p w14:paraId="6D71832D"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0</w:t>
            </w:r>
          </w:p>
        </w:tc>
      </w:tr>
      <w:tr w:rsidR="00C71A56" w:rsidRPr="003753F5" w14:paraId="11129FD6" w14:textId="77777777" w:rsidTr="004E3CE1">
        <w:tc>
          <w:tcPr>
            <w:cnfStyle w:val="001000000000" w:firstRow="0" w:lastRow="0" w:firstColumn="1" w:lastColumn="0" w:oddVBand="0" w:evenVBand="0" w:oddHBand="0" w:evenHBand="0" w:firstRowFirstColumn="0" w:firstRowLastColumn="0" w:lastRowFirstColumn="0" w:lastRowLastColumn="0"/>
            <w:tcW w:w="571" w:type="dxa"/>
          </w:tcPr>
          <w:p w14:paraId="584D547C" w14:textId="77777777" w:rsidR="00C71A56" w:rsidRPr="00A33531" w:rsidRDefault="00C71A56" w:rsidP="00A33531">
            <w:pPr>
              <w:pStyle w:val="RGTABELA"/>
              <w:rPr>
                <w:b w:val="0"/>
              </w:rPr>
            </w:pPr>
            <w:r w:rsidRPr="00A33531">
              <w:rPr>
                <w:b w:val="0"/>
              </w:rPr>
              <w:t>4.</w:t>
            </w:r>
          </w:p>
        </w:tc>
        <w:tc>
          <w:tcPr>
            <w:tcW w:w="1586" w:type="dxa"/>
          </w:tcPr>
          <w:p w14:paraId="29AF09E4" w14:textId="77777777" w:rsidR="00C71A56" w:rsidRDefault="00C71A56" w:rsidP="00A33531">
            <w:pPr>
              <w:pStyle w:val="RGTABELA"/>
              <w:cnfStyle w:val="000000000000" w:firstRow="0" w:lastRow="0" w:firstColumn="0" w:lastColumn="0" w:oddVBand="0" w:evenVBand="0" w:oddHBand="0" w:evenHBand="0" w:firstRowFirstColumn="0" w:firstRowLastColumn="0" w:lastRowFirstColumn="0" w:lastRowLastColumn="0"/>
            </w:pPr>
            <w:r w:rsidRPr="00A33531">
              <w:t>Dawidów</w:t>
            </w:r>
          </w:p>
          <w:p w14:paraId="3B1B386F" w14:textId="77777777" w:rsidR="00CB48E8" w:rsidRPr="00A33531" w:rsidRDefault="00CB48E8" w:rsidP="00A33531">
            <w:pPr>
              <w:pStyle w:val="RGTABELA"/>
              <w:cnfStyle w:val="000000000000" w:firstRow="0" w:lastRow="0" w:firstColumn="0" w:lastColumn="0" w:oddVBand="0" w:evenVBand="0" w:oddHBand="0" w:evenHBand="0" w:firstRowFirstColumn="0" w:firstRowLastColumn="0" w:lastRowFirstColumn="0" w:lastRowLastColumn="0"/>
            </w:pPr>
          </w:p>
        </w:tc>
        <w:tc>
          <w:tcPr>
            <w:tcW w:w="1709" w:type="dxa"/>
          </w:tcPr>
          <w:p w14:paraId="1E50D48A"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109</w:t>
            </w:r>
          </w:p>
        </w:tc>
        <w:tc>
          <w:tcPr>
            <w:tcW w:w="1091" w:type="dxa"/>
          </w:tcPr>
          <w:p w14:paraId="1DF68049"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0</w:t>
            </w:r>
          </w:p>
        </w:tc>
        <w:tc>
          <w:tcPr>
            <w:tcW w:w="1530" w:type="dxa"/>
          </w:tcPr>
          <w:p w14:paraId="14A4354F"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0</w:t>
            </w:r>
          </w:p>
        </w:tc>
        <w:tc>
          <w:tcPr>
            <w:tcW w:w="2864" w:type="dxa"/>
          </w:tcPr>
          <w:p w14:paraId="7A9DC16E"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0</w:t>
            </w:r>
          </w:p>
        </w:tc>
      </w:tr>
      <w:tr w:rsidR="00C71A56" w:rsidRPr="003753F5" w14:paraId="29DE6BD9" w14:textId="77777777" w:rsidTr="004E3C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 w:type="dxa"/>
          </w:tcPr>
          <w:p w14:paraId="128A866C" w14:textId="77777777" w:rsidR="00C71A56" w:rsidRPr="00A33531" w:rsidRDefault="00C71A56" w:rsidP="00A33531">
            <w:pPr>
              <w:pStyle w:val="RGTABELA"/>
              <w:rPr>
                <w:b w:val="0"/>
              </w:rPr>
            </w:pPr>
            <w:r w:rsidRPr="00A33531">
              <w:rPr>
                <w:b w:val="0"/>
              </w:rPr>
              <w:t>5.</w:t>
            </w:r>
          </w:p>
        </w:tc>
        <w:tc>
          <w:tcPr>
            <w:tcW w:w="1586" w:type="dxa"/>
          </w:tcPr>
          <w:p w14:paraId="6753A11E" w14:textId="77777777" w:rsidR="00C71A56" w:rsidRDefault="00C71A56" w:rsidP="00A33531">
            <w:pPr>
              <w:pStyle w:val="RGTABELA"/>
              <w:cnfStyle w:val="000000100000" w:firstRow="0" w:lastRow="0" w:firstColumn="0" w:lastColumn="0" w:oddVBand="0" w:evenVBand="0" w:oddHBand="1" w:evenHBand="0" w:firstRowFirstColumn="0" w:firstRowLastColumn="0" w:lastRowFirstColumn="0" w:lastRowLastColumn="0"/>
            </w:pPr>
            <w:r w:rsidRPr="00A33531">
              <w:t>Groszowice</w:t>
            </w:r>
          </w:p>
          <w:p w14:paraId="0E58EB78" w14:textId="77777777" w:rsidR="00CB48E8" w:rsidRPr="00A33531" w:rsidRDefault="00CB48E8" w:rsidP="00A33531">
            <w:pPr>
              <w:pStyle w:val="RGTABELA"/>
              <w:cnfStyle w:val="000000100000" w:firstRow="0" w:lastRow="0" w:firstColumn="0" w:lastColumn="0" w:oddVBand="0" w:evenVBand="0" w:oddHBand="1" w:evenHBand="0" w:firstRowFirstColumn="0" w:firstRowLastColumn="0" w:lastRowFirstColumn="0" w:lastRowLastColumn="0"/>
            </w:pPr>
          </w:p>
        </w:tc>
        <w:tc>
          <w:tcPr>
            <w:tcW w:w="1709" w:type="dxa"/>
          </w:tcPr>
          <w:p w14:paraId="044E1FD5"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944</w:t>
            </w:r>
          </w:p>
        </w:tc>
        <w:tc>
          <w:tcPr>
            <w:tcW w:w="1091" w:type="dxa"/>
          </w:tcPr>
          <w:p w14:paraId="4427DB90"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69</w:t>
            </w:r>
          </w:p>
        </w:tc>
        <w:tc>
          <w:tcPr>
            <w:tcW w:w="1530" w:type="dxa"/>
          </w:tcPr>
          <w:p w14:paraId="481EEB18"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5</w:t>
            </w:r>
          </w:p>
        </w:tc>
        <w:tc>
          <w:tcPr>
            <w:tcW w:w="2864" w:type="dxa"/>
          </w:tcPr>
          <w:p w14:paraId="652DD201"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0</w:t>
            </w:r>
          </w:p>
        </w:tc>
      </w:tr>
      <w:tr w:rsidR="00C71A56" w:rsidRPr="003753F5" w14:paraId="76909A4B" w14:textId="77777777" w:rsidTr="004E3CE1">
        <w:tc>
          <w:tcPr>
            <w:cnfStyle w:val="001000000000" w:firstRow="0" w:lastRow="0" w:firstColumn="1" w:lastColumn="0" w:oddVBand="0" w:evenVBand="0" w:oddHBand="0" w:evenHBand="0" w:firstRowFirstColumn="0" w:firstRowLastColumn="0" w:lastRowFirstColumn="0" w:lastRowLastColumn="0"/>
            <w:tcW w:w="571" w:type="dxa"/>
          </w:tcPr>
          <w:p w14:paraId="54DC247F" w14:textId="77777777" w:rsidR="00C71A56" w:rsidRPr="00A33531" w:rsidRDefault="00C71A56" w:rsidP="00A33531">
            <w:pPr>
              <w:pStyle w:val="RGTABELA"/>
              <w:rPr>
                <w:b w:val="0"/>
              </w:rPr>
            </w:pPr>
            <w:r w:rsidRPr="00A33531">
              <w:rPr>
                <w:b w:val="0"/>
              </w:rPr>
              <w:t>6.</w:t>
            </w:r>
          </w:p>
        </w:tc>
        <w:tc>
          <w:tcPr>
            <w:tcW w:w="1586" w:type="dxa"/>
          </w:tcPr>
          <w:p w14:paraId="1C70EC9D" w14:textId="77777777" w:rsidR="00C71A56" w:rsidRPr="00A33531" w:rsidRDefault="00C71A56" w:rsidP="00A33531">
            <w:pPr>
              <w:pStyle w:val="RGTABELA"/>
              <w:cnfStyle w:val="000000000000" w:firstRow="0" w:lastRow="0" w:firstColumn="0" w:lastColumn="0" w:oddVBand="0" w:evenVBand="0" w:oddHBand="0" w:evenHBand="0" w:firstRowFirstColumn="0" w:firstRowLastColumn="0" w:lastRowFirstColumn="0" w:lastRowLastColumn="0"/>
            </w:pPr>
            <w:r w:rsidRPr="00A33531">
              <w:t>Gzowice Kolonia</w:t>
            </w:r>
          </w:p>
        </w:tc>
        <w:tc>
          <w:tcPr>
            <w:tcW w:w="1709" w:type="dxa"/>
          </w:tcPr>
          <w:p w14:paraId="3331F9A9"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80</w:t>
            </w:r>
          </w:p>
        </w:tc>
        <w:tc>
          <w:tcPr>
            <w:tcW w:w="1091" w:type="dxa"/>
          </w:tcPr>
          <w:p w14:paraId="1F438BD5"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0</w:t>
            </w:r>
          </w:p>
        </w:tc>
        <w:tc>
          <w:tcPr>
            <w:tcW w:w="1530" w:type="dxa"/>
          </w:tcPr>
          <w:p w14:paraId="7D583022"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0</w:t>
            </w:r>
          </w:p>
        </w:tc>
        <w:tc>
          <w:tcPr>
            <w:tcW w:w="2864" w:type="dxa"/>
          </w:tcPr>
          <w:p w14:paraId="3B3B8CAD"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0</w:t>
            </w:r>
          </w:p>
        </w:tc>
      </w:tr>
      <w:tr w:rsidR="00C71A56" w:rsidRPr="003753F5" w14:paraId="77F2B457" w14:textId="77777777" w:rsidTr="004E3C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 w:type="dxa"/>
          </w:tcPr>
          <w:p w14:paraId="247C1A19" w14:textId="77777777" w:rsidR="00C71A56" w:rsidRPr="00A33531" w:rsidRDefault="00C71A56" w:rsidP="00A33531">
            <w:pPr>
              <w:pStyle w:val="RGTABELA"/>
              <w:rPr>
                <w:b w:val="0"/>
              </w:rPr>
            </w:pPr>
            <w:r w:rsidRPr="00A33531">
              <w:rPr>
                <w:b w:val="0"/>
              </w:rPr>
              <w:t>7.</w:t>
            </w:r>
          </w:p>
        </w:tc>
        <w:tc>
          <w:tcPr>
            <w:tcW w:w="1586" w:type="dxa"/>
          </w:tcPr>
          <w:p w14:paraId="4801E575" w14:textId="0138CA80" w:rsidR="00C71A56" w:rsidRPr="00A33531" w:rsidRDefault="00C71A56" w:rsidP="00A33531">
            <w:pPr>
              <w:pStyle w:val="RGTABELA"/>
              <w:cnfStyle w:val="000000100000" w:firstRow="0" w:lastRow="0" w:firstColumn="0" w:lastColumn="0" w:oddVBand="0" w:evenVBand="0" w:oddHBand="1" w:evenHBand="0" w:firstRowFirstColumn="0" w:firstRowLastColumn="0" w:lastRowFirstColumn="0" w:lastRowLastColumn="0"/>
            </w:pPr>
            <w:r w:rsidRPr="00A33531">
              <w:t>Gzowice</w:t>
            </w:r>
            <w:r w:rsidR="009746CE">
              <w:t xml:space="preserve">       -</w:t>
            </w:r>
            <w:r w:rsidRPr="00A33531">
              <w:t>Folwark</w:t>
            </w:r>
          </w:p>
        </w:tc>
        <w:tc>
          <w:tcPr>
            <w:tcW w:w="1709" w:type="dxa"/>
          </w:tcPr>
          <w:p w14:paraId="0BCC9213"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69</w:t>
            </w:r>
          </w:p>
        </w:tc>
        <w:tc>
          <w:tcPr>
            <w:tcW w:w="1091" w:type="dxa"/>
          </w:tcPr>
          <w:p w14:paraId="420C8AD7"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0</w:t>
            </w:r>
          </w:p>
        </w:tc>
        <w:tc>
          <w:tcPr>
            <w:tcW w:w="1530" w:type="dxa"/>
          </w:tcPr>
          <w:p w14:paraId="76372CD3"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2</w:t>
            </w:r>
          </w:p>
        </w:tc>
        <w:tc>
          <w:tcPr>
            <w:tcW w:w="2864" w:type="dxa"/>
          </w:tcPr>
          <w:p w14:paraId="3DBF88DF"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0</w:t>
            </w:r>
          </w:p>
        </w:tc>
      </w:tr>
      <w:tr w:rsidR="00C71A56" w:rsidRPr="003753F5" w14:paraId="54B453D1" w14:textId="77777777" w:rsidTr="004E3CE1">
        <w:tc>
          <w:tcPr>
            <w:cnfStyle w:val="001000000000" w:firstRow="0" w:lastRow="0" w:firstColumn="1" w:lastColumn="0" w:oddVBand="0" w:evenVBand="0" w:oddHBand="0" w:evenHBand="0" w:firstRowFirstColumn="0" w:firstRowLastColumn="0" w:lastRowFirstColumn="0" w:lastRowLastColumn="0"/>
            <w:tcW w:w="571" w:type="dxa"/>
          </w:tcPr>
          <w:p w14:paraId="34FD6BF0" w14:textId="77777777" w:rsidR="00C71A56" w:rsidRPr="00A33531" w:rsidRDefault="00C71A56" w:rsidP="00A33531">
            <w:pPr>
              <w:pStyle w:val="RGTABELA"/>
              <w:rPr>
                <w:b w:val="0"/>
              </w:rPr>
            </w:pPr>
            <w:r w:rsidRPr="00A33531">
              <w:rPr>
                <w:b w:val="0"/>
              </w:rPr>
              <w:t>8.</w:t>
            </w:r>
          </w:p>
        </w:tc>
        <w:tc>
          <w:tcPr>
            <w:tcW w:w="1586" w:type="dxa"/>
          </w:tcPr>
          <w:p w14:paraId="79229340" w14:textId="77777777" w:rsidR="00C71A56" w:rsidRPr="00A33531" w:rsidRDefault="00C71A56" w:rsidP="00A33531">
            <w:pPr>
              <w:pStyle w:val="RGTABELA"/>
              <w:cnfStyle w:val="000000000000" w:firstRow="0" w:lastRow="0" w:firstColumn="0" w:lastColumn="0" w:oddVBand="0" w:evenVBand="0" w:oddHBand="0" w:evenHBand="0" w:firstRowFirstColumn="0" w:firstRowLastColumn="0" w:lastRowFirstColumn="0" w:lastRowLastColumn="0"/>
            </w:pPr>
            <w:r w:rsidRPr="00A33531">
              <w:t>Gzowice</w:t>
            </w:r>
          </w:p>
        </w:tc>
        <w:tc>
          <w:tcPr>
            <w:tcW w:w="1709" w:type="dxa"/>
          </w:tcPr>
          <w:p w14:paraId="3E77FFE0"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296</w:t>
            </w:r>
          </w:p>
        </w:tc>
        <w:tc>
          <w:tcPr>
            <w:tcW w:w="1091" w:type="dxa"/>
          </w:tcPr>
          <w:p w14:paraId="1CA01782"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14</w:t>
            </w:r>
          </w:p>
        </w:tc>
        <w:tc>
          <w:tcPr>
            <w:tcW w:w="1530" w:type="dxa"/>
          </w:tcPr>
          <w:p w14:paraId="44B2959E"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0</w:t>
            </w:r>
          </w:p>
        </w:tc>
        <w:tc>
          <w:tcPr>
            <w:tcW w:w="2864" w:type="dxa"/>
          </w:tcPr>
          <w:p w14:paraId="12229B81"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0</w:t>
            </w:r>
          </w:p>
        </w:tc>
      </w:tr>
      <w:tr w:rsidR="00C71A56" w:rsidRPr="003753F5" w14:paraId="464E7128" w14:textId="77777777" w:rsidTr="004E3C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 w:type="dxa"/>
          </w:tcPr>
          <w:p w14:paraId="25005C5C" w14:textId="77777777" w:rsidR="00C71A56" w:rsidRPr="00A33531" w:rsidRDefault="00C71A56" w:rsidP="00A33531">
            <w:pPr>
              <w:pStyle w:val="RGTABELA"/>
              <w:rPr>
                <w:b w:val="0"/>
              </w:rPr>
            </w:pPr>
            <w:r w:rsidRPr="00A33531">
              <w:rPr>
                <w:b w:val="0"/>
              </w:rPr>
              <w:t>9.</w:t>
            </w:r>
          </w:p>
        </w:tc>
        <w:tc>
          <w:tcPr>
            <w:tcW w:w="1586" w:type="dxa"/>
          </w:tcPr>
          <w:p w14:paraId="19E3EA53" w14:textId="77777777" w:rsidR="00C71A56" w:rsidRPr="00A33531" w:rsidRDefault="00C71A56" w:rsidP="00A33531">
            <w:pPr>
              <w:pStyle w:val="RGTABELA"/>
              <w:cnfStyle w:val="000000100000" w:firstRow="0" w:lastRow="0" w:firstColumn="0" w:lastColumn="0" w:oddVBand="0" w:evenVBand="0" w:oddHBand="1" w:evenHBand="0" w:firstRowFirstColumn="0" w:firstRowLastColumn="0" w:lastRowFirstColumn="0" w:lastRowLastColumn="0"/>
            </w:pPr>
            <w:r w:rsidRPr="00A33531">
              <w:t>Jedlnia-Letnisko</w:t>
            </w:r>
          </w:p>
        </w:tc>
        <w:tc>
          <w:tcPr>
            <w:tcW w:w="1709" w:type="dxa"/>
          </w:tcPr>
          <w:p w14:paraId="57A12EC5"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3373</w:t>
            </w:r>
          </w:p>
        </w:tc>
        <w:tc>
          <w:tcPr>
            <w:tcW w:w="1091" w:type="dxa"/>
          </w:tcPr>
          <w:p w14:paraId="5D8C1362"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251</w:t>
            </w:r>
          </w:p>
        </w:tc>
        <w:tc>
          <w:tcPr>
            <w:tcW w:w="1530" w:type="dxa"/>
          </w:tcPr>
          <w:p w14:paraId="61D06BF1"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88</w:t>
            </w:r>
          </w:p>
        </w:tc>
        <w:tc>
          <w:tcPr>
            <w:tcW w:w="2864" w:type="dxa"/>
          </w:tcPr>
          <w:p w14:paraId="13C9F87C"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2</w:t>
            </w:r>
          </w:p>
        </w:tc>
      </w:tr>
      <w:tr w:rsidR="00C71A56" w:rsidRPr="003753F5" w14:paraId="1EBF6767" w14:textId="77777777" w:rsidTr="004E3CE1">
        <w:tc>
          <w:tcPr>
            <w:cnfStyle w:val="001000000000" w:firstRow="0" w:lastRow="0" w:firstColumn="1" w:lastColumn="0" w:oddVBand="0" w:evenVBand="0" w:oddHBand="0" w:evenHBand="0" w:firstRowFirstColumn="0" w:firstRowLastColumn="0" w:lastRowFirstColumn="0" w:lastRowLastColumn="0"/>
            <w:tcW w:w="571" w:type="dxa"/>
          </w:tcPr>
          <w:p w14:paraId="4A57E9A4" w14:textId="77777777" w:rsidR="00C71A56" w:rsidRPr="00A33531" w:rsidRDefault="00C71A56" w:rsidP="00A33531">
            <w:pPr>
              <w:pStyle w:val="RGTABELA"/>
              <w:rPr>
                <w:b w:val="0"/>
              </w:rPr>
            </w:pPr>
            <w:r w:rsidRPr="00A33531">
              <w:rPr>
                <w:b w:val="0"/>
              </w:rPr>
              <w:t>10.</w:t>
            </w:r>
          </w:p>
        </w:tc>
        <w:tc>
          <w:tcPr>
            <w:tcW w:w="1586" w:type="dxa"/>
          </w:tcPr>
          <w:p w14:paraId="29AB17D0" w14:textId="77777777" w:rsidR="00C71A56" w:rsidRPr="00A33531" w:rsidRDefault="00C71A56" w:rsidP="00A33531">
            <w:pPr>
              <w:pStyle w:val="RGTABELA"/>
              <w:cnfStyle w:val="000000000000" w:firstRow="0" w:lastRow="0" w:firstColumn="0" w:lastColumn="0" w:oddVBand="0" w:evenVBand="0" w:oddHBand="0" w:evenHBand="0" w:firstRowFirstColumn="0" w:firstRowLastColumn="0" w:lastRowFirstColumn="0" w:lastRowLastColumn="0"/>
            </w:pPr>
            <w:r w:rsidRPr="00A33531">
              <w:t>Lasowice</w:t>
            </w:r>
          </w:p>
        </w:tc>
        <w:tc>
          <w:tcPr>
            <w:tcW w:w="1709" w:type="dxa"/>
          </w:tcPr>
          <w:p w14:paraId="23BD5B3C"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304</w:t>
            </w:r>
          </w:p>
        </w:tc>
        <w:tc>
          <w:tcPr>
            <w:tcW w:w="1091" w:type="dxa"/>
          </w:tcPr>
          <w:p w14:paraId="3261CA04"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12</w:t>
            </w:r>
          </w:p>
        </w:tc>
        <w:tc>
          <w:tcPr>
            <w:tcW w:w="1530" w:type="dxa"/>
          </w:tcPr>
          <w:p w14:paraId="6C8FBE49"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18</w:t>
            </w:r>
          </w:p>
        </w:tc>
        <w:tc>
          <w:tcPr>
            <w:tcW w:w="2864" w:type="dxa"/>
          </w:tcPr>
          <w:p w14:paraId="6183F79F"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0</w:t>
            </w:r>
          </w:p>
        </w:tc>
      </w:tr>
      <w:tr w:rsidR="00C71A56" w:rsidRPr="003753F5" w14:paraId="42692083" w14:textId="77777777" w:rsidTr="004E3C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 w:type="dxa"/>
          </w:tcPr>
          <w:p w14:paraId="2FEEAFB0" w14:textId="77777777" w:rsidR="00C71A56" w:rsidRPr="00A33531" w:rsidRDefault="00C71A56" w:rsidP="00A33531">
            <w:pPr>
              <w:pStyle w:val="RGTABELA"/>
              <w:rPr>
                <w:b w:val="0"/>
              </w:rPr>
            </w:pPr>
            <w:r w:rsidRPr="00A33531">
              <w:rPr>
                <w:b w:val="0"/>
              </w:rPr>
              <w:t>11.</w:t>
            </w:r>
          </w:p>
          <w:p w14:paraId="72D6C189" w14:textId="77777777" w:rsidR="00C71A56" w:rsidRPr="00A33531" w:rsidRDefault="00C71A56" w:rsidP="00A33531">
            <w:pPr>
              <w:pStyle w:val="RGTABELA"/>
              <w:rPr>
                <w:b w:val="0"/>
              </w:rPr>
            </w:pPr>
          </w:p>
        </w:tc>
        <w:tc>
          <w:tcPr>
            <w:tcW w:w="1586" w:type="dxa"/>
          </w:tcPr>
          <w:p w14:paraId="33CB935D" w14:textId="77777777" w:rsidR="00C71A56" w:rsidRPr="00A33531" w:rsidRDefault="00C71A56" w:rsidP="00A33531">
            <w:pPr>
              <w:pStyle w:val="RGTABELA"/>
              <w:cnfStyle w:val="000000100000" w:firstRow="0" w:lastRow="0" w:firstColumn="0" w:lastColumn="0" w:oddVBand="0" w:evenVBand="0" w:oddHBand="1" w:evenHBand="0" w:firstRowFirstColumn="0" w:firstRowLastColumn="0" w:lastRowFirstColumn="0" w:lastRowLastColumn="0"/>
            </w:pPr>
            <w:r w:rsidRPr="00A33531">
              <w:t>Maryno</w:t>
            </w:r>
          </w:p>
        </w:tc>
        <w:tc>
          <w:tcPr>
            <w:tcW w:w="1709" w:type="dxa"/>
          </w:tcPr>
          <w:p w14:paraId="23E13486"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158</w:t>
            </w:r>
          </w:p>
        </w:tc>
        <w:tc>
          <w:tcPr>
            <w:tcW w:w="1091" w:type="dxa"/>
          </w:tcPr>
          <w:p w14:paraId="11A8B513"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11</w:t>
            </w:r>
          </w:p>
        </w:tc>
        <w:tc>
          <w:tcPr>
            <w:tcW w:w="1530" w:type="dxa"/>
          </w:tcPr>
          <w:p w14:paraId="10375CD1"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0</w:t>
            </w:r>
          </w:p>
        </w:tc>
        <w:tc>
          <w:tcPr>
            <w:tcW w:w="2864" w:type="dxa"/>
          </w:tcPr>
          <w:p w14:paraId="36F07945"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0</w:t>
            </w:r>
          </w:p>
        </w:tc>
      </w:tr>
      <w:tr w:rsidR="00C71A56" w:rsidRPr="003753F5" w14:paraId="58FB0A17" w14:textId="77777777" w:rsidTr="004E3CE1">
        <w:tc>
          <w:tcPr>
            <w:cnfStyle w:val="001000000000" w:firstRow="0" w:lastRow="0" w:firstColumn="1" w:lastColumn="0" w:oddVBand="0" w:evenVBand="0" w:oddHBand="0" w:evenHBand="0" w:firstRowFirstColumn="0" w:firstRowLastColumn="0" w:lastRowFirstColumn="0" w:lastRowLastColumn="0"/>
            <w:tcW w:w="571" w:type="dxa"/>
          </w:tcPr>
          <w:p w14:paraId="56111043" w14:textId="77777777" w:rsidR="00C71A56" w:rsidRPr="00A33531" w:rsidRDefault="00C71A56" w:rsidP="00A33531">
            <w:pPr>
              <w:pStyle w:val="RGTABELA"/>
              <w:rPr>
                <w:b w:val="0"/>
              </w:rPr>
            </w:pPr>
            <w:r w:rsidRPr="00A33531">
              <w:rPr>
                <w:b w:val="0"/>
              </w:rPr>
              <w:t>12.</w:t>
            </w:r>
          </w:p>
        </w:tc>
        <w:tc>
          <w:tcPr>
            <w:tcW w:w="1586" w:type="dxa"/>
          </w:tcPr>
          <w:p w14:paraId="67A9CFE6" w14:textId="77777777" w:rsidR="00C71A56" w:rsidRDefault="00C71A56" w:rsidP="00A33531">
            <w:pPr>
              <w:pStyle w:val="RGTABELA"/>
              <w:cnfStyle w:val="000000000000" w:firstRow="0" w:lastRow="0" w:firstColumn="0" w:lastColumn="0" w:oddVBand="0" w:evenVBand="0" w:oddHBand="0" w:evenHBand="0" w:firstRowFirstColumn="0" w:firstRowLastColumn="0" w:lastRowFirstColumn="0" w:lastRowLastColumn="0"/>
            </w:pPr>
            <w:r w:rsidRPr="00A33531">
              <w:t>Myśliszewice</w:t>
            </w:r>
          </w:p>
          <w:p w14:paraId="7899AA87" w14:textId="77777777" w:rsidR="004E3CE1" w:rsidRPr="00A33531" w:rsidRDefault="004E3CE1" w:rsidP="00A33531">
            <w:pPr>
              <w:pStyle w:val="RGTABELA"/>
              <w:cnfStyle w:val="000000000000" w:firstRow="0" w:lastRow="0" w:firstColumn="0" w:lastColumn="0" w:oddVBand="0" w:evenVBand="0" w:oddHBand="0" w:evenHBand="0" w:firstRowFirstColumn="0" w:firstRowLastColumn="0" w:lastRowFirstColumn="0" w:lastRowLastColumn="0"/>
            </w:pPr>
          </w:p>
        </w:tc>
        <w:tc>
          <w:tcPr>
            <w:tcW w:w="1709" w:type="dxa"/>
          </w:tcPr>
          <w:p w14:paraId="3A300689"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411</w:t>
            </w:r>
          </w:p>
        </w:tc>
        <w:tc>
          <w:tcPr>
            <w:tcW w:w="1091" w:type="dxa"/>
          </w:tcPr>
          <w:p w14:paraId="5F779B98"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30</w:t>
            </w:r>
          </w:p>
        </w:tc>
        <w:tc>
          <w:tcPr>
            <w:tcW w:w="1530" w:type="dxa"/>
          </w:tcPr>
          <w:p w14:paraId="0A9910A8"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1</w:t>
            </w:r>
          </w:p>
        </w:tc>
        <w:tc>
          <w:tcPr>
            <w:tcW w:w="2864" w:type="dxa"/>
          </w:tcPr>
          <w:p w14:paraId="2D20A8DE"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0</w:t>
            </w:r>
          </w:p>
        </w:tc>
      </w:tr>
      <w:tr w:rsidR="00C71A56" w:rsidRPr="003753F5" w14:paraId="3F643BA9" w14:textId="77777777" w:rsidTr="004E3C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 w:type="dxa"/>
          </w:tcPr>
          <w:p w14:paraId="31BEEC19" w14:textId="77777777" w:rsidR="00C71A56" w:rsidRPr="00A33531" w:rsidRDefault="00C71A56" w:rsidP="00A33531">
            <w:pPr>
              <w:pStyle w:val="RGTABELA"/>
              <w:rPr>
                <w:b w:val="0"/>
              </w:rPr>
            </w:pPr>
            <w:r w:rsidRPr="00A33531">
              <w:rPr>
                <w:b w:val="0"/>
              </w:rPr>
              <w:t>13.</w:t>
            </w:r>
          </w:p>
        </w:tc>
        <w:tc>
          <w:tcPr>
            <w:tcW w:w="1586" w:type="dxa"/>
          </w:tcPr>
          <w:p w14:paraId="04744976" w14:textId="77777777" w:rsidR="00C71A56" w:rsidRDefault="00C71A56" w:rsidP="00A33531">
            <w:pPr>
              <w:pStyle w:val="RGTABELA"/>
              <w:cnfStyle w:val="000000100000" w:firstRow="0" w:lastRow="0" w:firstColumn="0" w:lastColumn="0" w:oddVBand="0" w:evenVBand="0" w:oddHBand="1" w:evenHBand="0" w:firstRowFirstColumn="0" w:firstRowLastColumn="0" w:lastRowFirstColumn="0" w:lastRowLastColumn="0"/>
            </w:pPr>
            <w:r w:rsidRPr="00A33531">
              <w:t>Natolin</w:t>
            </w:r>
          </w:p>
          <w:p w14:paraId="7C32E731" w14:textId="77777777" w:rsidR="004E3CE1" w:rsidRPr="00A33531" w:rsidRDefault="004E3CE1" w:rsidP="00A33531">
            <w:pPr>
              <w:pStyle w:val="RGTABELA"/>
              <w:cnfStyle w:val="000000100000" w:firstRow="0" w:lastRow="0" w:firstColumn="0" w:lastColumn="0" w:oddVBand="0" w:evenVBand="0" w:oddHBand="1" w:evenHBand="0" w:firstRowFirstColumn="0" w:firstRowLastColumn="0" w:lastRowFirstColumn="0" w:lastRowLastColumn="0"/>
            </w:pPr>
          </w:p>
        </w:tc>
        <w:tc>
          <w:tcPr>
            <w:tcW w:w="1709" w:type="dxa"/>
          </w:tcPr>
          <w:p w14:paraId="47DC2CE6"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196</w:t>
            </w:r>
          </w:p>
        </w:tc>
        <w:tc>
          <w:tcPr>
            <w:tcW w:w="1091" w:type="dxa"/>
          </w:tcPr>
          <w:p w14:paraId="64B3552F"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2</w:t>
            </w:r>
          </w:p>
        </w:tc>
        <w:tc>
          <w:tcPr>
            <w:tcW w:w="1530" w:type="dxa"/>
          </w:tcPr>
          <w:p w14:paraId="4ED7DFEA"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9</w:t>
            </w:r>
          </w:p>
        </w:tc>
        <w:tc>
          <w:tcPr>
            <w:tcW w:w="2864" w:type="dxa"/>
          </w:tcPr>
          <w:p w14:paraId="4AB5E6CE"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0</w:t>
            </w:r>
          </w:p>
        </w:tc>
      </w:tr>
      <w:tr w:rsidR="00C71A56" w:rsidRPr="003753F5" w14:paraId="626C8139" w14:textId="77777777" w:rsidTr="004E3CE1">
        <w:tc>
          <w:tcPr>
            <w:cnfStyle w:val="001000000000" w:firstRow="0" w:lastRow="0" w:firstColumn="1" w:lastColumn="0" w:oddVBand="0" w:evenVBand="0" w:oddHBand="0" w:evenHBand="0" w:firstRowFirstColumn="0" w:firstRowLastColumn="0" w:lastRowFirstColumn="0" w:lastRowLastColumn="0"/>
            <w:tcW w:w="571" w:type="dxa"/>
          </w:tcPr>
          <w:p w14:paraId="03519F89" w14:textId="77777777" w:rsidR="00C71A56" w:rsidRPr="00A33531" w:rsidRDefault="00C71A56" w:rsidP="00A33531">
            <w:pPr>
              <w:pStyle w:val="RGTABELA"/>
              <w:rPr>
                <w:b w:val="0"/>
              </w:rPr>
            </w:pPr>
            <w:r w:rsidRPr="00A33531">
              <w:rPr>
                <w:b w:val="0"/>
              </w:rPr>
              <w:t>14.</w:t>
            </w:r>
          </w:p>
        </w:tc>
        <w:tc>
          <w:tcPr>
            <w:tcW w:w="1586" w:type="dxa"/>
          </w:tcPr>
          <w:p w14:paraId="6D61F5C7" w14:textId="77777777" w:rsidR="00C71A56" w:rsidRDefault="00C71A56" w:rsidP="00A33531">
            <w:pPr>
              <w:pStyle w:val="RGTABELA"/>
              <w:cnfStyle w:val="000000000000" w:firstRow="0" w:lastRow="0" w:firstColumn="0" w:lastColumn="0" w:oddVBand="0" w:evenVBand="0" w:oddHBand="0" w:evenHBand="0" w:firstRowFirstColumn="0" w:firstRowLastColumn="0" w:lastRowFirstColumn="0" w:lastRowLastColumn="0"/>
            </w:pPr>
            <w:r w:rsidRPr="00A33531">
              <w:t>Piotrowice</w:t>
            </w:r>
          </w:p>
          <w:p w14:paraId="621EB72C" w14:textId="77777777" w:rsidR="004E3CE1" w:rsidRPr="00A33531" w:rsidRDefault="004E3CE1" w:rsidP="00A33531">
            <w:pPr>
              <w:pStyle w:val="RGTABELA"/>
              <w:cnfStyle w:val="000000000000" w:firstRow="0" w:lastRow="0" w:firstColumn="0" w:lastColumn="0" w:oddVBand="0" w:evenVBand="0" w:oddHBand="0" w:evenHBand="0" w:firstRowFirstColumn="0" w:firstRowLastColumn="0" w:lastRowFirstColumn="0" w:lastRowLastColumn="0"/>
            </w:pPr>
          </w:p>
        </w:tc>
        <w:tc>
          <w:tcPr>
            <w:tcW w:w="1709" w:type="dxa"/>
          </w:tcPr>
          <w:p w14:paraId="4F6608B2"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181</w:t>
            </w:r>
          </w:p>
        </w:tc>
        <w:tc>
          <w:tcPr>
            <w:tcW w:w="1091" w:type="dxa"/>
          </w:tcPr>
          <w:p w14:paraId="18687C38"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19</w:t>
            </w:r>
          </w:p>
        </w:tc>
        <w:tc>
          <w:tcPr>
            <w:tcW w:w="1530" w:type="dxa"/>
          </w:tcPr>
          <w:p w14:paraId="7B7224DD"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0</w:t>
            </w:r>
          </w:p>
        </w:tc>
        <w:tc>
          <w:tcPr>
            <w:tcW w:w="2864" w:type="dxa"/>
          </w:tcPr>
          <w:p w14:paraId="64FD3F26"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0</w:t>
            </w:r>
          </w:p>
        </w:tc>
      </w:tr>
    </w:tbl>
    <w:p w14:paraId="77A6618A" w14:textId="77777777" w:rsidR="004E3CE1" w:rsidRDefault="004E3CE1">
      <w:r>
        <w:rPr>
          <w:b/>
          <w:bCs/>
        </w:rPr>
        <w:br w:type="page"/>
      </w:r>
    </w:p>
    <w:tbl>
      <w:tblPr>
        <w:tblStyle w:val="Jasnecieniowanieakcent11"/>
        <w:tblW w:w="9351" w:type="dxa"/>
        <w:tblLayout w:type="fixed"/>
        <w:tblLook w:val="04A0" w:firstRow="1" w:lastRow="0" w:firstColumn="1" w:lastColumn="0" w:noHBand="0" w:noVBand="1"/>
      </w:tblPr>
      <w:tblGrid>
        <w:gridCol w:w="571"/>
        <w:gridCol w:w="1586"/>
        <w:gridCol w:w="1709"/>
        <w:gridCol w:w="1091"/>
        <w:gridCol w:w="1530"/>
        <w:gridCol w:w="2864"/>
      </w:tblGrid>
      <w:tr w:rsidR="00C71A56" w:rsidRPr="003753F5" w14:paraId="265972F7" w14:textId="77777777" w:rsidTr="004E3C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 w:type="dxa"/>
          </w:tcPr>
          <w:p w14:paraId="44F8D24F" w14:textId="77777777" w:rsidR="00C71A56" w:rsidRPr="00A33531" w:rsidRDefault="00C71A56" w:rsidP="00A33531">
            <w:pPr>
              <w:pStyle w:val="RGTABELA"/>
              <w:rPr>
                <w:b w:val="0"/>
              </w:rPr>
            </w:pPr>
            <w:r w:rsidRPr="00A33531">
              <w:rPr>
                <w:b w:val="0"/>
              </w:rPr>
              <w:lastRenderedPageBreak/>
              <w:t>15.</w:t>
            </w:r>
          </w:p>
        </w:tc>
        <w:tc>
          <w:tcPr>
            <w:tcW w:w="1586" w:type="dxa"/>
          </w:tcPr>
          <w:p w14:paraId="18A8FF30" w14:textId="77777777" w:rsidR="00C71A56" w:rsidRPr="004E3CE1" w:rsidRDefault="00C71A56" w:rsidP="00A33531">
            <w:pPr>
              <w:pStyle w:val="RGTABELA"/>
              <w:cnfStyle w:val="100000000000" w:firstRow="1" w:lastRow="0" w:firstColumn="0" w:lastColumn="0" w:oddVBand="0" w:evenVBand="0" w:oddHBand="0" w:evenHBand="0" w:firstRowFirstColumn="0" w:firstRowLastColumn="0" w:lastRowFirstColumn="0" w:lastRowLastColumn="0"/>
              <w:rPr>
                <w:b w:val="0"/>
              </w:rPr>
            </w:pPr>
            <w:r w:rsidRPr="004E3CE1">
              <w:rPr>
                <w:b w:val="0"/>
              </w:rPr>
              <w:t>Rajec Poduchowny</w:t>
            </w:r>
          </w:p>
        </w:tc>
        <w:tc>
          <w:tcPr>
            <w:tcW w:w="1709" w:type="dxa"/>
          </w:tcPr>
          <w:p w14:paraId="265289CA" w14:textId="77777777" w:rsidR="00C71A56" w:rsidRPr="004E3CE1" w:rsidRDefault="00C71A56" w:rsidP="00A33531">
            <w:pPr>
              <w:pStyle w:val="RGTABELA"/>
              <w:jc w:val="center"/>
              <w:cnfStyle w:val="100000000000" w:firstRow="1" w:lastRow="0" w:firstColumn="0" w:lastColumn="0" w:oddVBand="0" w:evenVBand="0" w:oddHBand="0" w:evenHBand="0" w:firstRowFirstColumn="0" w:firstRowLastColumn="0" w:lastRowFirstColumn="0" w:lastRowLastColumn="0"/>
              <w:rPr>
                <w:b w:val="0"/>
              </w:rPr>
            </w:pPr>
            <w:r w:rsidRPr="004E3CE1">
              <w:rPr>
                <w:b w:val="0"/>
              </w:rPr>
              <w:t>827</w:t>
            </w:r>
          </w:p>
        </w:tc>
        <w:tc>
          <w:tcPr>
            <w:tcW w:w="1091" w:type="dxa"/>
          </w:tcPr>
          <w:p w14:paraId="477CCA72" w14:textId="77777777" w:rsidR="00C71A56" w:rsidRPr="004E3CE1" w:rsidRDefault="00C71A56" w:rsidP="00A33531">
            <w:pPr>
              <w:pStyle w:val="RGTABELA"/>
              <w:jc w:val="center"/>
              <w:cnfStyle w:val="100000000000" w:firstRow="1" w:lastRow="0" w:firstColumn="0" w:lastColumn="0" w:oddVBand="0" w:evenVBand="0" w:oddHBand="0" w:evenHBand="0" w:firstRowFirstColumn="0" w:firstRowLastColumn="0" w:lastRowFirstColumn="0" w:lastRowLastColumn="0"/>
              <w:rPr>
                <w:b w:val="0"/>
              </w:rPr>
            </w:pPr>
            <w:r w:rsidRPr="004E3CE1">
              <w:rPr>
                <w:b w:val="0"/>
              </w:rPr>
              <w:t>13</w:t>
            </w:r>
          </w:p>
        </w:tc>
        <w:tc>
          <w:tcPr>
            <w:tcW w:w="1530" w:type="dxa"/>
          </w:tcPr>
          <w:p w14:paraId="196F5CDF" w14:textId="77777777" w:rsidR="00C71A56" w:rsidRPr="004E3CE1" w:rsidRDefault="00C71A56" w:rsidP="00A33531">
            <w:pPr>
              <w:pStyle w:val="RGTABELA"/>
              <w:jc w:val="center"/>
              <w:cnfStyle w:val="100000000000" w:firstRow="1" w:lastRow="0" w:firstColumn="0" w:lastColumn="0" w:oddVBand="0" w:evenVBand="0" w:oddHBand="0" w:evenHBand="0" w:firstRowFirstColumn="0" w:firstRowLastColumn="0" w:lastRowFirstColumn="0" w:lastRowLastColumn="0"/>
              <w:rPr>
                <w:b w:val="0"/>
              </w:rPr>
            </w:pPr>
            <w:r w:rsidRPr="004E3CE1">
              <w:rPr>
                <w:b w:val="0"/>
              </w:rPr>
              <w:t>0</w:t>
            </w:r>
          </w:p>
        </w:tc>
        <w:tc>
          <w:tcPr>
            <w:tcW w:w="2864" w:type="dxa"/>
          </w:tcPr>
          <w:p w14:paraId="604A883D" w14:textId="77777777" w:rsidR="00C71A56" w:rsidRPr="004E3CE1" w:rsidRDefault="00C71A56" w:rsidP="00A33531">
            <w:pPr>
              <w:pStyle w:val="RGTABELA"/>
              <w:jc w:val="center"/>
              <w:cnfStyle w:val="100000000000" w:firstRow="1" w:lastRow="0" w:firstColumn="0" w:lastColumn="0" w:oddVBand="0" w:evenVBand="0" w:oddHBand="0" w:evenHBand="0" w:firstRowFirstColumn="0" w:firstRowLastColumn="0" w:lastRowFirstColumn="0" w:lastRowLastColumn="0"/>
              <w:rPr>
                <w:b w:val="0"/>
              </w:rPr>
            </w:pPr>
            <w:r w:rsidRPr="004E3CE1">
              <w:rPr>
                <w:b w:val="0"/>
              </w:rPr>
              <w:t>0</w:t>
            </w:r>
          </w:p>
        </w:tc>
      </w:tr>
      <w:tr w:rsidR="00C71A56" w:rsidRPr="003753F5" w14:paraId="4F57671A" w14:textId="77777777" w:rsidTr="004E3C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 w:type="dxa"/>
          </w:tcPr>
          <w:p w14:paraId="509C294C" w14:textId="77777777" w:rsidR="00C71A56" w:rsidRPr="00A33531" w:rsidRDefault="00C71A56" w:rsidP="00A33531">
            <w:pPr>
              <w:pStyle w:val="RGTABELA"/>
              <w:rPr>
                <w:b w:val="0"/>
              </w:rPr>
            </w:pPr>
            <w:r w:rsidRPr="00A33531">
              <w:rPr>
                <w:b w:val="0"/>
              </w:rPr>
              <w:t>16.</w:t>
            </w:r>
          </w:p>
        </w:tc>
        <w:tc>
          <w:tcPr>
            <w:tcW w:w="1586" w:type="dxa"/>
          </w:tcPr>
          <w:p w14:paraId="11E931F6" w14:textId="77777777" w:rsidR="00C71A56" w:rsidRPr="00A33531" w:rsidRDefault="00C71A56" w:rsidP="00A33531">
            <w:pPr>
              <w:pStyle w:val="RGTABELA"/>
              <w:cnfStyle w:val="000000100000" w:firstRow="0" w:lastRow="0" w:firstColumn="0" w:lastColumn="0" w:oddVBand="0" w:evenVBand="0" w:oddHBand="1" w:evenHBand="0" w:firstRowFirstColumn="0" w:firstRowLastColumn="0" w:lastRowFirstColumn="0" w:lastRowLastColumn="0"/>
            </w:pPr>
            <w:r w:rsidRPr="00A33531">
              <w:t>Rajec Szlachecki</w:t>
            </w:r>
          </w:p>
        </w:tc>
        <w:tc>
          <w:tcPr>
            <w:tcW w:w="1709" w:type="dxa"/>
          </w:tcPr>
          <w:p w14:paraId="3A2E6CAE"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795</w:t>
            </w:r>
          </w:p>
        </w:tc>
        <w:tc>
          <w:tcPr>
            <w:tcW w:w="1091" w:type="dxa"/>
          </w:tcPr>
          <w:p w14:paraId="220C1F89"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56</w:t>
            </w:r>
          </w:p>
        </w:tc>
        <w:tc>
          <w:tcPr>
            <w:tcW w:w="1530" w:type="dxa"/>
          </w:tcPr>
          <w:p w14:paraId="462299D2"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1</w:t>
            </w:r>
          </w:p>
        </w:tc>
        <w:tc>
          <w:tcPr>
            <w:tcW w:w="2864" w:type="dxa"/>
          </w:tcPr>
          <w:p w14:paraId="3873D8F8"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1</w:t>
            </w:r>
          </w:p>
        </w:tc>
      </w:tr>
      <w:tr w:rsidR="00C71A56" w:rsidRPr="003753F5" w14:paraId="1EEC1B36" w14:textId="77777777" w:rsidTr="004E3CE1">
        <w:tc>
          <w:tcPr>
            <w:cnfStyle w:val="001000000000" w:firstRow="0" w:lastRow="0" w:firstColumn="1" w:lastColumn="0" w:oddVBand="0" w:evenVBand="0" w:oddHBand="0" w:evenHBand="0" w:firstRowFirstColumn="0" w:firstRowLastColumn="0" w:lastRowFirstColumn="0" w:lastRowLastColumn="0"/>
            <w:tcW w:w="571" w:type="dxa"/>
          </w:tcPr>
          <w:p w14:paraId="671B3572" w14:textId="77777777" w:rsidR="00C71A56" w:rsidRPr="00A33531" w:rsidRDefault="00C71A56" w:rsidP="00A33531">
            <w:pPr>
              <w:pStyle w:val="RGTABELA"/>
              <w:rPr>
                <w:b w:val="0"/>
              </w:rPr>
            </w:pPr>
            <w:r w:rsidRPr="00A33531">
              <w:rPr>
                <w:b w:val="0"/>
              </w:rPr>
              <w:t>17.</w:t>
            </w:r>
          </w:p>
        </w:tc>
        <w:tc>
          <w:tcPr>
            <w:tcW w:w="1586" w:type="dxa"/>
          </w:tcPr>
          <w:p w14:paraId="19DE50ED" w14:textId="77777777" w:rsidR="00C71A56" w:rsidRDefault="00C71A56" w:rsidP="00A33531">
            <w:pPr>
              <w:pStyle w:val="RGTABELA"/>
              <w:cnfStyle w:val="000000000000" w:firstRow="0" w:lastRow="0" w:firstColumn="0" w:lastColumn="0" w:oddVBand="0" w:evenVBand="0" w:oddHBand="0" w:evenHBand="0" w:firstRowFirstColumn="0" w:firstRowLastColumn="0" w:lastRowFirstColumn="0" w:lastRowLastColumn="0"/>
            </w:pPr>
            <w:proofErr w:type="spellStart"/>
            <w:r w:rsidRPr="00A33531">
              <w:t>Siczki</w:t>
            </w:r>
            <w:proofErr w:type="spellEnd"/>
          </w:p>
          <w:p w14:paraId="00D346E7" w14:textId="77777777" w:rsidR="004E3CE1" w:rsidRPr="00A33531" w:rsidRDefault="004E3CE1" w:rsidP="00A33531">
            <w:pPr>
              <w:pStyle w:val="RGTABELA"/>
              <w:cnfStyle w:val="000000000000" w:firstRow="0" w:lastRow="0" w:firstColumn="0" w:lastColumn="0" w:oddVBand="0" w:evenVBand="0" w:oddHBand="0" w:evenHBand="0" w:firstRowFirstColumn="0" w:firstRowLastColumn="0" w:lastRowFirstColumn="0" w:lastRowLastColumn="0"/>
            </w:pPr>
          </w:p>
        </w:tc>
        <w:tc>
          <w:tcPr>
            <w:tcW w:w="1709" w:type="dxa"/>
          </w:tcPr>
          <w:p w14:paraId="4453C53D"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299</w:t>
            </w:r>
          </w:p>
        </w:tc>
        <w:tc>
          <w:tcPr>
            <w:tcW w:w="1091" w:type="dxa"/>
          </w:tcPr>
          <w:p w14:paraId="5CC28D47"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28</w:t>
            </w:r>
          </w:p>
        </w:tc>
        <w:tc>
          <w:tcPr>
            <w:tcW w:w="1530" w:type="dxa"/>
          </w:tcPr>
          <w:p w14:paraId="2EB2B31D"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3</w:t>
            </w:r>
          </w:p>
        </w:tc>
        <w:tc>
          <w:tcPr>
            <w:tcW w:w="2864" w:type="dxa"/>
          </w:tcPr>
          <w:p w14:paraId="188E1C9B"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0</w:t>
            </w:r>
          </w:p>
        </w:tc>
      </w:tr>
      <w:tr w:rsidR="00C71A56" w:rsidRPr="003753F5" w14:paraId="330EA1FF" w14:textId="77777777" w:rsidTr="004E3C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 w:type="dxa"/>
          </w:tcPr>
          <w:p w14:paraId="62DCA33B" w14:textId="77777777" w:rsidR="00C71A56" w:rsidRPr="00A33531" w:rsidRDefault="00C71A56" w:rsidP="00A33531">
            <w:pPr>
              <w:pStyle w:val="RGTABELA"/>
              <w:rPr>
                <w:b w:val="0"/>
              </w:rPr>
            </w:pPr>
            <w:r w:rsidRPr="00A33531">
              <w:rPr>
                <w:b w:val="0"/>
              </w:rPr>
              <w:t>18.</w:t>
            </w:r>
          </w:p>
        </w:tc>
        <w:tc>
          <w:tcPr>
            <w:tcW w:w="1586" w:type="dxa"/>
          </w:tcPr>
          <w:p w14:paraId="456F0C9D" w14:textId="77777777" w:rsidR="00C71A56" w:rsidRDefault="00C71A56" w:rsidP="00A33531">
            <w:pPr>
              <w:pStyle w:val="RGTABELA"/>
              <w:cnfStyle w:val="000000100000" w:firstRow="0" w:lastRow="0" w:firstColumn="0" w:lastColumn="0" w:oddVBand="0" w:evenVBand="0" w:oddHBand="1" w:evenHBand="0" w:firstRowFirstColumn="0" w:firstRowLastColumn="0" w:lastRowFirstColumn="0" w:lastRowLastColumn="0"/>
            </w:pPr>
            <w:r w:rsidRPr="00A33531">
              <w:t>Słupica</w:t>
            </w:r>
          </w:p>
          <w:p w14:paraId="5043B861" w14:textId="77777777" w:rsidR="004E3CE1" w:rsidRPr="00A33531" w:rsidRDefault="004E3CE1" w:rsidP="00A33531">
            <w:pPr>
              <w:pStyle w:val="RGTABELA"/>
              <w:cnfStyle w:val="000000100000" w:firstRow="0" w:lastRow="0" w:firstColumn="0" w:lastColumn="0" w:oddVBand="0" w:evenVBand="0" w:oddHBand="1" w:evenHBand="0" w:firstRowFirstColumn="0" w:firstRowLastColumn="0" w:lastRowFirstColumn="0" w:lastRowLastColumn="0"/>
            </w:pPr>
          </w:p>
        </w:tc>
        <w:tc>
          <w:tcPr>
            <w:tcW w:w="1709" w:type="dxa"/>
          </w:tcPr>
          <w:p w14:paraId="510536CE"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374</w:t>
            </w:r>
          </w:p>
        </w:tc>
        <w:tc>
          <w:tcPr>
            <w:tcW w:w="1091" w:type="dxa"/>
          </w:tcPr>
          <w:p w14:paraId="5014674F"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47</w:t>
            </w:r>
          </w:p>
        </w:tc>
        <w:tc>
          <w:tcPr>
            <w:tcW w:w="1530" w:type="dxa"/>
          </w:tcPr>
          <w:p w14:paraId="39CC1FCF"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4</w:t>
            </w:r>
          </w:p>
        </w:tc>
        <w:tc>
          <w:tcPr>
            <w:tcW w:w="2864" w:type="dxa"/>
          </w:tcPr>
          <w:p w14:paraId="66ED276E"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0</w:t>
            </w:r>
          </w:p>
        </w:tc>
      </w:tr>
      <w:tr w:rsidR="00C71A56" w:rsidRPr="003753F5" w14:paraId="23803E29" w14:textId="77777777" w:rsidTr="004E3CE1">
        <w:tc>
          <w:tcPr>
            <w:cnfStyle w:val="001000000000" w:firstRow="0" w:lastRow="0" w:firstColumn="1" w:lastColumn="0" w:oddVBand="0" w:evenVBand="0" w:oddHBand="0" w:evenHBand="0" w:firstRowFirstColumn="0" w:firstRowLastColumn="0" w:lastRowFirstColumn="0" w:lastRowLastColumn="0"/>
            <w:tcW w:w="571" w:type="dxa"/>
          </w:tcPr>
          <w:p w14:paraId="536970DA" w14:textId="77777777" w:rsidR="00C71A56" w:rsidRPr="00A33531" w:rsidRDefault="00C71A56" w:rsidP="00A33531">
            <w:pPr>
              <w:pStyle w:val="RGTABELA"/>
              <w:rPr>
                <w:b w:val="0"/>
              </w:rPr>
            </w:pPr>
            <w:r w:rsidRPr="00A33531">
              <w:rPr>
                <w:b w:val="0"/>
              </w:rPr>
              <w:t>19.</w:t>
            </w:r>
          </w:p>
        </w:tc>
        <w:tc>
          <w:tcPr>
            <w:tcW w:w="1586" w:type="dxa"/>
          </w:tcPr>
          <w:p w14:paraId="0F1B4466" w14:textId="77777777" w:rsidR="00C71A56" w:rsidRPr="00A33531" w:rsidRDefault="00C71A56" w:rsidP="00A33531">
            <w:pPr>
              <w:pStyle w:val="RGTABELA"/>
              <w:cnfStyle w:val="000000000000" w:firstRow="0" w:lastRow="0" w:firstColumn="0" w:lastColumn="0" w:oddVBand="0" w:evenVBand="0" w:oddHBand="0" w:evenHBand="0" w:firstRowFirstColumn="0" w:firstRowLastColumn="0" w:lastRowFirstColumn="0" w:lastRowLastColumn="0"/>
            </w:pPr>
            <w:r w:rsidRPr="00A33531">
              <w:t>Sadków Górki</w:t>
            </w:r>
          </w:p>
        </w:tc>
        <w:tc>
          <w:tcPr>
            <w:tcW w:w="1709" w:type="dxa"/>
          </w:tcPr>
          <w:p w14:paraId="241BB16E"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110</w:t>
            </w:r>
          </w:p>
        </w:tc>
        <w:tc>
          <w:tcPr>
            <w:tcW w:w="1091" w:type="dxa"/>
          </w:tcPr>
          <w:p w14:paraId="5572A186"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16</w:t>
            </w:r>
          </w:p>
        </w:tc>
        <w:tc>
          <w:tcPr>
            <w:tcW w:w="1530" w:type="dxa"/>
          </w:tcPr>
          <w:p w14:paraId="29AB8658"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2</w:t>
            </w:r>
          </w:p>
        </w:tc>
        <w:tc>
          <w:tcPr>
            <w:tcW w:w="2864" w:type="dxa"/>
          </w:tcPr>
          <w:p w14:paraId="344DB0B1"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3</w:t>
            </w:r>
          </w:p>
        </w:tc>
      </w:tr>
      <w:tr w:rsidR="00C71A56" w:rsidRPr="003753F5" w14:paraId="585AD5AE" w14:textId="77777777" w:rsidTr="004E3C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 w:type="dxa"/>
          </w:tcPr>
          <w:p w14:paraId="09DD65CB" w14:textId="77777777" w:rsidR="00C71A56" w:rsidRPr="00A33531" w:rsidRDefault="00C71A56" w:rsidP="00A33531">
            <w:pPr>
              <w:pStyle w:val="RGTABELA"/>
              <w:rPr>
                <w:b w:val="0"/>
              </w:rPr>
            </w:pPr>
            <w:r w:rsidRPr="00A33531">
              <w:rPr>
                <w:b w:val="0"/>
              </w:rPr>
              <w:t>20.</w:t>
            </w:r>
          </w:p>
        </w:tc>
        <w:tc>
          <w:tcPr>
            <w:tcW w:w="1586" w:type="dxa"/>
          </w:tcPr>
          <w:p w14:paraId="0D96C762" w14:textId="77777777" w:rsidR="00C71A56" w:rsidRDefault="00C71A56" w:rsidP="00A33531">
            <w:pPr>
              <w:pStyle w:val="RGTABELA"/>
              <w:cnfStyle w:val="000000100000" w:firstRow="0" w:lastRow="0" w:firstColumn="0" w:lastColumn="0" w:oddVBand="0" w:evenVBand="0" w:oddHBand="1" w:evenHBand="0" w:firstRowFirstColumn="0" w:firstRowLastColumn="0" w:lastRowFirstColumn="0" w:lastRowLastColumn="0"/>
            </w:pPr>
            <w:r w:rsidRPr="00A33531">
              <w:t>Sadków</w:t>
            </w:r>
          </w:p>
          <w:p w14:paraId="6C6BBBA3" w14:textId="77777777" w:rsidR="004E3CE1" w:rsidRPr="00A33531" w:rsidRDefault="004E3CE1" w:rsidP="00A33531">
            <w:pPr>
              <w:pStyle w:val="RGTABELA"/>
              <w:cnfStyle w:val="000000100000" w:firstRow="0" w:lastRow="0" w:firstColumn="0" w:lastColumn="0" w:oddVBand="0" w:evenVBand="0" w:oddHBand="1" w:evenHBand="0" w:firstRowFirstColumn="0" w:firstRowLastColumn="0" w:lastRowFirstColumn="0" w:lastRowLastColumn="0"/>
            </w:pPr>
          </w:p>
        </w:tc>
        <w:tc>
          <w:tcPr>
            <w:tcW w:w="1709" w:type="dxa"/>
          </w:tcPr>
          <w:p w14:paraId="7C0A4F87"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697</w:t>
            </w:r>
          </w:p>
        </w:tc>
        <w:tc>
          <w:tcPr>
            <w:tcW w:w="1091" w:type="dxa"/>
          </w:tcPr>
          <w:p w14:paraId="3299DCDD"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22</w:t>
            </w:r>
          </w:p>
        </w:tc>
        <w:tc>
          <w:tcPr>
            <w:tcW w:w="1530" w:type="dxa"/>
          </w:tcPr>
          <w:p w14:paraId="53BAD6A3"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4</w:t>
            </w:r>
          </w:p>
        </w:tc>
        <w:tc>
          <w:tcPr>
            <w:tcW w:w="2864" w:type="dxa"/>
          </w:tcPr>
          <w:p w14:paraId="41C90893" w14:textId="77777777" w:rsidR="00C71A56" w:rsidRPr="00A33531" w:rsidRDefault="00C71A56"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1</w:t>
            </w:r>
          </w:p>
        </w:tc>
      </w:tr>
      <w:tr w:rsidR="00C71A56" w:rsidRPr="003753F5" w14:paraId="5DBAA6DB" w14:textId="77777777" w:rsidTr="004E3CE1">
        <w:tc>
          <w:tcPr>
            <w:cnfStyle w:val="001000000000" w:firstRow="0" w:lastRow="0" w:firstColumn="1" w:lastColumn="0" w:oddVBand="0" w:evenVBand="0" w:oddHBand="0" w:evenHBand="0" w:firstRowFirstColumn="0" w:firstRowLastColumn="0" w:lastRowFirstColumn="0" w:lastRowLastColumn="0"/>
            <w:tcW w:w="571" w:type="dxa"/>
          </w:tcPr>
          <w:p w14:paraId="2FC44BBA" w14:textId="77777777" w:rsidR="00C71A56" w:rsidRPr="00A33531" w:rsidRDefault="00C71A56" w:rsidP="00A33531">
            <w:pPr>
              <w:pStyle w:val="RGTABELA"/>
              <w:rPr>
                <w:b w:val="0"/>
              </w:rPr>
            </w:pPr>
            <w:r w:rsidRPr="00A33531">
              <w:rPr>
                <w:b w:val="0"/>
              </w:rPr>
              <w:t>21.</w:t>
            </w:r>
          </w:p>
        </w:tc>
        <w:tc>
          <w:tcPr>
            <w:tcW w:w="1586" w:type="dxa"/>
          </w:tcPr>
          <w:p w14:paraId="1899FE68" w14:textId="77777777" w:rsidR="00C71A56" w:rsidRDefault="00C71A56" w:rsidP="00A33531">
            <w:pPr>
              <w:pStyle w:val="RGTABELA"/>
              <w:cnfStyle w:val="000000000000" w:firstRow="0" w:lastRow="0" w:firstColumn="0" w:lastColumn="0" w:oddVBand="0" w:evenVBand="0" w:oddHBand="0" w:evenHBand="0" w:firstRowFirstColumn="0" w:firstRowLastColumn="0" w:lastRowFirstColumn="0" w:lastRowLastColumn="0"/>
            </w:pPr>
            <w:r w:rsidRPr="00A33531">
              <w:t>Wrzosów</w:t>
            </w:r>
          </w:p>
          <w:p w14:paraId="66C19B78" w14:textId="77777777" w:rsidR="004E3CE1" w:rsidRPr="00A33531" w:rsidRDefault="004E3CE1" w:rsidP="00A33531">
            <w:pPr>
              <w:pStyle w:val="RGTABELA"/>
              <w:cnfStyle w:val="000000000000" w:firstRow="0" w:lastRow="0" w:firstColumn="0" w:lastColumn="0" w:oddVBand="0" w:evenVBand="0" w:oddHBand="0" w:evenHBand="0" w:firstRowFirstColumn="0" w:firstRowLastColumn="0" w:lastRowFirstColumn="0" w:lastRowLastColumn="0"/>
            </w:pPr>
          </w:p>
        </w:tc>
        <w:tc>
          <w:tcPr>
            <w:tcW w:w="1709" w:type="dxa"/>
          </w:tcPr>
          <w:p w14:paraId="2C763392"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291</w:t>
            </w:r>
          </w:p>
        </w:tc>
        <w:tc>
          <w:tcPr>
            <w:tcW w:w="1091" w:type="dxa"/>
          </w:tcPr>
          <w:p w14:paraId="4DA52DDF"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4</w:t>
            </w:r>
          </w:p>
        </w:tc>
        <w:tc>
          <w:tcPr>
            <w:tcW w:w="1530" w:type="dxa"/>
          </w:tcPr>
          <w:p w14:paraId="54DDA8F0"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3</w:t>
            </w:r>
          </w:p>
        </w:tc>
        <w:tc>
          <w:tcPr>
            <w:tcW w:w="2864" w:type="dxa"/>
          </w:tcPr>
          <w:p w14:paraId="56A6F2BA" w14:textId="77777777" w:rsidR="00C71A56" w:rsidRPr="00A33531" w:rsidRDefault="00C71A56" w:rsidP="00A33531">
            <w:pPr>
              <w:pStyle w:val="RGTABELA"/>
              <w:jc w:val="center"/>
              <w:cnfStyle w:val="000000000000" w:firstRow="0" w:lastRow="0" w:firstColumn="0" w:lastColumn="0" w:oddVBand="0" w:evenVBand="0" w:oddHBand="0" w:evenHBand="0" w:firstRowFirstColumn="0" w:firstRowLastColumn="0" w:lastRowFirstColumn="0" w:lastRowLastColumn="0"/>
            </w:pPr>
            <w:r w:rsidRPr="00A33531">
              <w:t>0</w:t>
            </w:r>
          </w:p>
        </w:tc>
      </w:tr>
    </w:tbl>
    <w:p w14:paraId="5C9FFEDE" w14:textId="77777777" w:rsidR="00C71A56" w:rsidRDefault="00C71A56" w:rsidP="00C71A56">
      <w:pPr>
        <w:spacing w:after="0" w:line="360" w:lineRule="auto"/>
        <w:jc w:val="both"/>
        <w:outlineLvl w:val="2"/>
        <w:rPr>
          <w:rFonts w:ascii="Times New Roman" w:eastAsia="Times New Roman" w:hAnsi="Times New Roman" w:cs="Times New Roman"/>
          <w:bCs/>
          <w:sz w:val="24"/>
          <w:szCs w:val="24"/>
        </w:rPr>
      </w:pPr>
    </w:p>
    <w:p w14:paraId="0101664A" w14:textId="77777777" w:rsidR="00A21DDC" w:rsidRDefault="001F1C54" w:rsidP="00E10978">
      <w:pPr>
        <w:autoSpaceDE w:val="0"/>
        <w:autoSpaceDN w:val="0"/>
        <w:adjustRightInd w:val="0"/>
        <w:spacing w:after="0"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00286B82">
        <w:rPr>
          <w:rFonts w:ascii="Times New Roman" w:eastAsia="Times New Roman" w:hAnsi="Times New Roman" w:cs="Times New Roman"/>
          <w:bCs/>
          <w:sz w:val="24"/>
          <w:szCs w:val="24"/>
        </w:rPr>
        <w:t>Stanowisko</w:t>
      </w:r>
      <w:r>
        <w:rPr>
          <w:rFonts w:ascii="Times New Roman" w:eastAsia="Times New Roman" w:hAnsi="Times New Roman" w:cs="Times New Roman"/>
          <w:bCs/>
          <w:sz w:val="24"/>
          <w:szCs w:val="24"/>
        </w:rPr>
        <w:t xml:space="preserve"> mieszkańców dotycząc</w:t>
      </w:r>
      <w:r w:rsidR="000E7E4B">
        <w:rPr>
          <w:rFonts w:ascii="Times New Roman" w:eastAsia="Times New Roman" w:hAnsi="Times New Roman" w:cs="Times New Roman"/>
          <w:bCs/>
          <w:sz w:val="24"/>
          <w:szCs w:val="24"/>
        </w:rPr>
        <w:t>e</w:t>
      </w:r>
      <w:r>
        <w:rPr>
          <w:rFonts w:ascii="Times New Roman" w:eastAsia="Times New Roman" w:hAnsi="Times New Roman" w:cs="Times New Roman"/>
          <w:bCs/>
          <w:sz w:val="24"/>
          <w:szCs w:val="24"/>
        </w:rPr>
        <w:t xml:space="preserve"> zmiany statusu miejscowości </w:t>
      </w:r>
      <w:r w:rsidR="00287E1B">
        <w:rPr>
          <w:rFonts w:ascii="Times New Roman" w:eastAsia="Times New Roman" w:hAnsi="Times New Roman" w:cs="Times New Roman"/>
          <w:bCs/>
          <w:sz w:val="24"/>
          <w:szCs w:val="24"/>
        </w:rPr>
        <w:t>Jedlni</w:t>
      </w:r>
      <w:r w:rsidR="003B439D">
        <w:rPr>
          <w:rFonts w:ascii="Times New Roman" w:eastAsia="Times New Roman" w:hAnsi="Times New Roman" w:cs="Times New Roman"/>
          <w:bCs/>
          <w:sz w:val="24"/>
          <w:szCs w:val="24"/>
        </w:rPr>
        <w:t>a</w:t>
      </w:r>
      <w:r w:rsidR="00287E1B">
        <w:rPr>
          <w:rFonts w:ascii="Times New Roman" w:eastAsia="Times New Roman" w:hAnsi="Times New Roman" w:cs="Times New Roman"/>
          <w:bCs/>
          <w:sz w:val="24"/>
          <w:szCs w:val="24"/>
        </w:rPr>
        <w:t>-Letnisko</w:t>
      </w:r>
      <w:r>
        <w:rPr>
          <w:rFonts w:ascii="Times New Roman" w:eastAsia="Times New Roman" w:hAnsi="Times New Roman" w:cs="Times New Roman"/>
          <w:bCs/>
          <w:sz w:val="24"/>
          <w:szCs w:val="24"/>
        </w:rPr>
        <w:t xml:space="preserve"> potwierdzon</w:t>
      </w:r>
      <w:r w:rsidR="000E7E4B">
        <w:rPr>
          <w:rFonts w:ascii="Times New Roman" w:eastAsia="Times New Roman" w:hAnsi="Times New Roman" w:cs="Times New Roman"/>
          <w:bCs/>
          <w:sz w:val="24"/>
          <w:szCs w:val="24"/>
        </w:rPr>
        <w:t>e</w:t>
      </w:r>
      <w:r>
        <w:rPr>
          <w:rFonts w:ascii="Times New Roman" w:eastAsia="Times New Roman" w:hAnsi="Times New Roman" w:cs="Times New Roman"/>
          <w:bCs/>
          <w:sz w:val="24"/>
          <w:szCs w:val="24"/>
        </w:rPr>
        <w:t xml:space="preserve"> jest wynikiem konsultacji społecznych</w:t>
      </w:r>
      <w:r w:rsidR="00DB699D">
        <w:rPr>
          <w:rFonts w:ascii="Times New Roman" w:eastAsia="Times New Roman" w:hAnsi="Times New Roman" w:cs="Times New Roman"/>
          <w:bCs/>
          <w:sz w:val="24"/>
          <w:szCs w:val="24"/>
        </w:rPr>
        <w:t xml:space="preserve">. </w:t>
      </w:r>
    </w:p>
    <w:p w14:paraId="2DBDDDFB" w14:textId="77777777" w:rsidR="000E7E4B" w:rsidRDefault="000E7E4B" w:rsidP="00A33531">
      <w:pPr>
        <w:autoSpaceDE w:val="0"/>
        <w:autoSpaceDN w:val="0"/>
        <w:adjustRightInd w:val="0"/>
        <w:spacing w:after="0" w:line="360" w:lineRule="auto"/>
        <w:rPr>
          <w:rFonts w:ascii="Times New Roman" w:hAnsi="Times New Roman" w:cs="Times New Roman"/>
          <w:b/>
          <w:sz w:val="24"/>
          <w:szCs w:val="24"/>
          <w:u w:val="single"/>
        </w:rPr>
      </w:pPr>
    </w:p>
    <w:p w14:paraId="67F9A965" w14:textId="77777777" w:rsidR="00ED6F9C" w:rsidRDefault="00ED6F9C" w:rsidP="00294C22">
      <w:pPr>
        <w:autoSpaceDE w:val="0"/>
        <w:autoSpaceDN w:val="0"/>
        <w:adjustRightInd w:val="0"/>
        <w:spacing w:after="0" w:line="360" w:lineRule="auto"/>
        <w:jc w:val="center"/>
        <w:rPr>
          <w:rFonts w:ascii="Times New Roman" w:hAnsi="Times New Roman" w:cs="Times New Roman"/>
          <w:b/>
          <w:sz w:val="24"/>
          <w:szCs w:val="24"/>
          <w:u w:val="single"/>
        </w:rPr>
      </w:pPr>
      <w:r w:rsidRPr="00687C82">
        <w:rPr>
          <w:rFonts w:ascii="Times New Roman" w:hAnsi="Times New Roman" w:cs="Times New Roman"/>
          <w:b/>
          <w:sz w:val="24"/>
          <w:szCs w:val="24"/>
          <w:u w:val="single"/>
        </w:rPr>
        <w:t>STRUKTURA SPOŁECZNA</w:t>
      </w:r>
    </w:p>
    <w:p w14:paraId="6FE46A68" w14:textId="77777777" w:rsidR="00ED6F9C" w:rsidRDefault="00ED6F9C" w:rsidP="00ED6F9C">
      <w:pPr>
        <w:autoSpaceDE w:val="0"/>
        <w:autoSpaceDN w:val="0"/>
        <w:adjustRightInd w:val="0"/>
        <w:spacing w:after="0" w:line="360" w:lineRule="auto"/>
        <w:jc w:val="center"/>
        <w:rPr>
          <w:rFonts w:ascii="Times New Roman" w:hAnsi="Times New Roman" w:cs="Times New Roman"/>
          <w:b/>
          <w:sz w:val="24"/>
          <w:szCs w:val="24"/>
          <w:u w:val="single"/>
        </w:rPr>
      </w:pPr>
    </w:p>
    <w:p w14:paraId="28D310B8" w14:textId="77777777" w:rsidR="00ED6F9C" w:rsidRDefault="00ED6F9C" w:rsidP="00C93CB2">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Jedlnia-Letnisko jest największą miejscowością na terenie </w:t>
      </w:r>
      <w:r w:rsidR="002564E2">
        <w:rPr>
          <w:rFonts w:ascii="Times New Roman" w:hAnsi="Times New Roman" w:cs="Times New Roman"/>
          <w:sz w:val="24"/>
          <w:szCs w:val="24"/>
        </w:rPr>
        <w:t>g</w:t>
      </w:r>
      <w:r>
        <w:rPr>
          <w:rFonts w:ascii="Times New Roman" w:hAnsi="Times New Roman" w:cs="Times New Roman"/>
          <w:sz w:val="24"/>
          <w:szCs w:val="24"/>
        </w:rPr>
        <w:t xml:space="preserve">miny </w:t>
      </w:r>
      <w:r w:rsidR="003B439D">
        <w:rPr>
          <w:rFonts w:ascii="Times New Roman" w:hAnsi="Times New Roman" w:cs="Times New Roman"/>
          <w:sz w:val="24"/>
          <w:szCs w:val="24"/>
        </w:rPr>
        <w:t xml:space="preserve"> </w:t>
      </w:r>
      <w:r>
        <w:rPr>
          <w:rFonts w:ascii="Times New Roman" w:hAnsi="Times New Roman" w:cs="Times New Roman"/>
          <w:sz w:val="24"/>
          <w:szCs w:val="24"/>
        </w:rPr>
        <w:t xml:space="preserve">pod względem liczby ludności zameldowanej na pobyt stały i czasowy. </w:t>
      </w:r>
    </w:p>
    <w:p w14:paraId="44351CEA" w14:textId="77777777" w:rsidR="00ED6F9C" w:rsidRPr="005425A8" w:rsidRDefault="00ED6F9C" w:rsidP="00ED6F9C">
      <w:pPr>
        <w:autoSpaceDE w:val="0"/>
        <w:autoSpaceDN w:val="0"/>
        <w:adjustRightInd w:val="0"/>
        <w:spacing w:after="0" w:line="360" w:lineRule="auto"/>
        <w:jc w:val="both"/>
        <w:rPr>
          <w:rFonts w:ascii="Times New Roman" w:hAnsi="Times New Roman" w:cs="Times New Roman"/>
          <w:b/>
          <w:i/>
          <w:sz w:val="24"/>
          <w:szCs w:val="24"/>
        </w:rPr>
      </w:pPr>
    </w:p>
    <w:p w14:paraId="44A30E15" w14:textId="77777777" w:rsidR="00ED6F9C" w:rsidRDefault="00ED6F9C" w:rsidP="00ED6F9C">
      <w:pPr>
        <w:autoSpaceDE w:val="0"/>
        <w:autoSpaceDN w:val="0"/>
        <w:adjustRightInd w:val="0"/>
        <w:spacing w:after="0" w:line="360" w:lineRule="auto"/>
        <w:jc w:val="both"/>
        <w:rPr>
          <w:rFonts w:ascii="Times New Roman" w:hAnsi="Times New Roman" w:cs="Times New Roman"/>
          <w:b/>
          <w:i/>
          <w:sz w:val="24"/>
          <w:szCs w:val="24"/>
        </w:rPr>
      </w:pPr>
      <w:r w:rsidRPr="005425A8">
        <w:rPr>
          <w:rFonts w:ascii="Times New Roman" w:hAnsi="Times New Roman" w:cs="Times New Roman"/>
          <w:b/>
          <w:i/>
          <w:sz w:val="24"/>
          <w:szCs w:val="24"/>
        </w:rPr>
        <w:t xml:space="preserve">Dane statystyczne dotyczące liczby ludności na terenie objętym wnioskiem </w:t>
      </w:r>
      <w:r>
        <w:rPr>
          <w:rFonts w:ascii="Times New Roman" w:hAnsi="Times New Roman" w:cs="Times New Roman"/>
          <w:b/>
          <w:i/>
          <w:sz w:val="24"/>
          <w:szCs w:val="24"/>
        </w:rPr>
        <w:br/>
      </w:r>
      <w:r w:rsidRPr="005425A8">
        <w:rPr>
          <w:rFonts w:ascii="Times New Roman" w:hAnsi="Times New Roman" w:cs="Times New Roman"/>
          <w:b/>
          <w:i/>
          <w:sz w:val="24"/>
          <w:szCs w:val="24"/>
        </w:rPr>
        <w:t xml:space="preserve">z uwzględnieniem </w:t>
      </w:r>
      <w:r>
        <w:rPr>
          <w:rFonts w:ascii="Times New Roman" w:hAnsi="Times New Roman" w:cs="Times New Roman"/>
          <w:b/>
          <w:i/>
          <w:sz w:val="24"/>
          <w:szCs w:val="24"/>
        </w:rPr>
        <w:t>zameldowania na pobyt stały i czasowy</w:t>
      </w:r>
      <w:r w:rsidRPr="005425A8">
        <w:rPr>
          <w:rFonts w:ascii="Times New Roman" w:hAnsi="Times New Roman" w:cs="Times New Roman"/>
          <w:b/>
          <w:i/>
          <w:sz w:val="24"/>
          <w:szCs w:val="24"/>
        </w:rPr>
        <w:t xml:space="preserve"> według stanu na dzień </w:t>
      </w:r>
      <w:r>
        <w:rPr>
          <w:rFonts w:ascii="Times New Roman" w:hAnsi="Times New Roman" w:cs="Times New Roman"/>
          <w:b/>
          <w:i/>
          <w:sz w:val="24"/>
          <w:szCs w:val="24"/>
        </w:rPr>
        <w:br/>
        <w:t>25</w:t>
      </w:r>
      <w:r w:rsidRPr="005425A8">
        <w:rPr>
          <w:rFonts w:ascii="Times New Roman" w:hAnsi="Times New Roman" w:cs="Times New Roman"/>
          <w:b/>
          <w:i/>
          <w:sz w:val="24"/>
          <w:szCs w:val="24"/>
        </w:rPr>
        <w:t>.</w:t>
      </w:r>
      <w:r>
        <w:rPr>
          <w:rFonts w:ascii="Times New Roman" w:hAnsi="Times New Roman" w:cs="Times New Roman"/>
          <w:b/>
          <w:i/>
          <w:sz w:val="24"/>
          <w:szCs w:val="24"/>
        </w:rPr>
        <w:t>0</w:t>
      </w:r>
      <w:r w:rsidRPr="005425A8">
        <w:rPr>
          <w:rFonts w:ascii="Times New Roman" w:hAnsi="Times New Roman" w:cs="Times New Roman"/>
          <w:b/>
          <w:i/>
          <w:sz w:val="24"/>
          <w:szCs w:val="24"/>
        </w:rPr>
        <w:t>2.2</w:t>
      </w:r>
      <w:r>
        <w:rPr>
          <w:rFonts w:ascii="Times New Roman" w:hAnsi="Times New Roman" w:cs="Times New Roman"/>
          <w:b/>
          <w:i/>
          <w:sz w:val="24"/>
          <w:szCs w:val="24"/>
        </w:rPr>
        <w:t>02</w:t>
      </w:r>
      <w:r w:rsidR="00342E92">
        <w:rPr>
          <w:rFonts w:ascii="Times New Roman" w:hAnsi="Times New Roman" w:cs="Times New Roman"/>
          <w:b/>
          <w:i/>
          <w:sz w:val="24"/>
          <w:szCs w:val="24"/>
        </w:rPr>
        <w:t>1</w:t>
      </w:r>
      <w:r w:rsidRPr="005425A8">
        <w:rPr>
          <w:rFonts w:ascii="Times New Roman" w:hAnsi="Times New Roman" w:cs="Times New Roman"/>
          <w:b/>
          <w:i/>
          <w:sz w:val="24"/>
          <w:szCs w:val="24"/>
        </w:rPr>
        <w:t xml:space="preserve"> r.</w:t>
      </w:r>
    </w:p>
    <w:p w14:paraId="3E6003A3" w14:textId="77777777" w:rsidR="00ED6F9C" w:rsidRDefault="00ED6F9C" w:rsidP="00ED6F9C">
      <w:pPr>
        <w:autoSpaceDE w:val="0"/>
        <w:autoSpaceDN w:val="0"/>
        <w:adjustRightInd w:val="0"/>
        <w:spacing w:after="0" w:line="360" w:lineRule="auto"/>
        <w:jc w:val="both"/>
        <w:rPr>
          <w:rFonts w:ascii="Times New Roman" w:hAnsi="Times New Roman" w:cs="Times New Roman"/>
          <w:b/>
          <w:i/>
          <w:sz w:val="24"/>
          <w:szCs w:val="24"/>
        </w:rPr>
      </w:pPr>
    </w:p>
    <w:tbl>
      <w:tblPr>
        <w:tblStyle w:val="Jasnecieniowanieakcent11"/>
        <w:tblW w:w="0" w:type="auto"/>
        <w:tblLook w:val="04A0" w:firstRow="1" w:lastRow="0" w:firstColumn="1" w:lastColumn="0" w:noHBand="0" w:noVBand="1"/>
      </w:tblPr>
      <w:tblGrid>
        <w:gridCol w:w="3020"/>
        <w:gridCol w:w="3026"/>
        <w:gridCol w:w="3026"/>
      </w:tblGrid>
      <w:tr w:rsidR="00ED6F9C" w14:paraId="36E0E3D9" w14:textId="77777777" w:rsidTr="00A335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04784D0D" w14:textId="77777777" w:rsidR="00ED6F9C" w:rsidRDefault="00ED6F9C" w:rsidP="00A33531">
            <w:pPr>
              <w:pStyle w:val="RGTABELA"/>
              <w:jc w:val="center"/>
              <w:rPr>
                <w:b w:val="0"/>
              </w:rPr>
            </w:pPr>
            <w:r>
              <w:rPr>
                <w:b w:val="0"/>
              </w:rPr>
              <w:t>Miejscowość</w:t>
            </w:r>
          </w:p>
        </w:tc>
        <w:tc>
          <w:tcPr>
            <w:tcW w:w="3071" w:type="dxa"/>
          </w:tcPr>
          <w:p w14:paraId="16308E1E" w14:textId="77777777" w:rsidR="00ED6F9C" w:rsidRDefault="00ED6F9C" w:rsidP="00A33531">
            <w:pPr>
              <w:pStyle w:val="RGTABELA"/>
              <w:jc w:val="center"/>
              <w:cnfStyle w:val="100000000000" w:firstRow="1" w:lastRow="0" w:firstColumn="0" w:lastColumn="0" w:oddVBand="0" w:evenVBand="0" w:oddHBand="0" w:evenHBand="0" w:firstRowFirstColumn="0" w:firstRowLastColumn="0" w:lastRowFirstColumn="0" w:lastRowLastColumn="0"/>
              <w:rPr>
                <w:b w:val="0"/>
              </w:rPr>
            </w:pPr>
            <w:r>
              <w:rPr>
                <w:b w:val="0"/>
              </w:rPr>
              <w:t>Zameldowanie na pobyt stały</w:t>
            </w:r>
          </w:p>
        </w:tc>
        <w:tc>
          <w:tcPr>
            <w:tcW w:w="3071" w:type="dxa"/>
          </w:tcPr>
          <w:p w14:paraId="5FC8D6AF" w14:textId="77777777" w:rsidR="00ED6F9C" w:rsidRDefault="00ED6F9C" w:rsidP="00A33531">
            <w:pPr>
              <w:pStyle w:val="RGTABELA"/>
              <w:jc w:val="center"/>
              <w:cnfStyle w:val="100000000000" w:firstRow="1" w:lastRow="0" w:firstColumn="0" w:lastColumn="0" w:oddVBand="0" w:evenVBand="0" w:oddHBand="0" w:evenHBand="0" w:firstRowFirstColumn="0" w:firstRowLastColumn="0" w:lastRowFirstColumn="0" w:lastRowLastColumn="0"/>
              <w:rPr>
                <w:b w:val="0"/>
              </w:rPr>
            </w:pPr>
            <w:r>
              <w:rPr>
                <w:b w:val="0"/>
              </w:rPr>
              <w:t>Zameldowanie na pobyt czasowy</w:t>
            </w:r>
          </w:p>
        </w:tc>
      </w:tr>
      <w:tr w:rsidR="00ED6F9C" w14:paraId="12F2C0E2" w14:textId="77777777" w:rsidTr="00A335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6C91C15D" w14:textId="77777777" w:rsidR="00ED6F9C" w:rsidRDefault="00ED6F9C" w:rsidP="00A33531">
            <w:pPr>
              <w:pStyle w:val="RGTABELA"/>
              <w:jc w:val="center"/>
              <w:rPr>
                <w:b w:val="0"/>
              </w:rPr>
            </w:pPr>
            <w:r>
              <w:rPr>
                <w:b w:val="0"/>
              </w:rPr>
              <w:t>Jedlnia-Letnisko</w:t>
            </w:r>
          </w:p>
        </w:tc>
        <w:tc>
          <w:tcPr>
            <w:tcW w:w="3071" w:type="dxa"/>
          </w:tcPr>
          <w:p w14:paraId="2EB3FC34" w14:textId="77777777" w:rsidR="00ED6F9C"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t>3968</w:t>
            </w:r>
          </w:p>
        </w:tc>
        <w:tc>
          <w:tcPr>
            <w:tcW w:w="3071" w:type="dxa"/>
          </w:tcPr>
          <w:p w14:paraId="49DF34A0" w14:textId="77777777" w:rsidR="00ED6F9C"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t>17</w:t>
            </w:r>
          </w:p>
        </w:tc>
      </w:tr>
    </w:tbl>
    <w:p w14:paraId="05DE6104" w14:textId="77777777" w:rsidR="00ED6F9C" w:rsidRDefault="00ED6F9C" w:rsidP="00ED6F9C">
      <w:pPr>
        <w:autoSpaceDE w:val="0"/>
        <w:autoSpaceDN w:val="0"/>
        <w:adjustRightInd w:val="0"/>
        <w:spacing w:after="0" w:line="360" w:lineRule="auto"/>
        <w:jc w:val="both"/>
        <w:rPr>
          <w:rFonts w:ascii="Times New Roman" w:hAnsi="Times New Roman" w:cs="Times New Roman"/>
          <w:sz w:val="24"/>
          <w:szCs w:val="24"/>
        </w:rPr>
      </w:pPr>
    </w:p>
    <w:p w14:paraId="3F3C91CC" w14:textId="77777777" w:rsidR="00ED6F9C" w:rsidRDefault="00ED6F9C" w:rsidP="00ED6F9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Należy nadmienić, iż w miejscowości Jedlnia-Letnisko występuje sezonowy wzrost liczby mieszkańców, szczególnie w okresie letnim, związany z wykorzystywaniem budynków w celach rekreacyjnych. W Jedlni-Letnisku funkcjonuje dobrze rozwinięta baza gastronomiczna i hotelowa, gdzie kwateruje się około</w:t>
      </w:r>
      <w:r w:rsidR="006046C2">
        <w:rPr>
          <w:rFonts w:ascii="Times New Roman" w:hAnsi="Times New Roman" w:cs="Times New Roman"/>
          <w:sz w:val="24"/>
          <w:szCs w:val="24"/>
        </w:rPr>
        <w:t xml:space="preserve"> 5 tys. </w:t>
      </w:r>
      <w:r>
        <w:rPr>
          <w:rFonts w:ascii="Times New Roman" w:hAnsi="Times New Roman" w:cs="Times New Roman"/>
          <w:sz w:val="24"/>
          <w:szCs w:val="24"/>
        </w:rPr>
        <w:t>gości rocznie</w:t>
      </w:r>
      <w:r w:rsidR="003B439D">
        <w:rPr>
          <w:rFonts w:ascii="Times New Roman" w:hAnsi="Times New Roman" w:cs="Times New Roman"/>
          <w:sz w:val="24"/>
          <w:szCs w:val="24"/>
        </w:rPr>
        <w:t>.</w:t>
      </w:r>
      <w:r>
        <w:rPr>
          <w:rFonts w:ascii="Times New Roman" w:hAnsi="Times New Roman" w:cs="Times New Roman"/>
          <w:sz w:val="24"/>
          <w:szCs w:val="24"/>
        </w:rPr>
        <w:t xml:space="preserve"> </w:t>
      </w:r>
    </w:p>
    <w:p w14:paraId="11B2138F" w14:textId="77777777" w:rsidR="00ED6F9C" w:rsidRDefault="00ED6F9C" w:rsidP="00ED6F9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Statystyka mieszkańców miejscowości Jedlnia-Letnisko z uwzględnieniem płci </w:t>
      </w:r>
      <w:r>
        <w:rPr>
          <w:rFonts w:ascii="Times New Roman" w:hAnsi="Times New Roman" w:cs="Times New Roman"/>
          <w:sz w:val="24"/>
          <w:szCs w:val="24"/>
        </w:rPr>
        <w:br/>
        <w:t>(stan na 25.02.2021 r.):</w:t>
      </w:r>
    </w:p>
    <w:tbl>
      <w:tblPr>
        <w:tblStyle w:val="Jasnecieniowanieakcent11"/>
        <w:tblW w:w="0" w:type="auto"/>
        <w:tblLook w:val="04A0" w:firstRow="1" w:lastRow="0" w:firstColumn="1" w:lastColumn="0" w:noHBand="0" w:noVBand="1"/>
      </w:tblPr>
      <w:tblGrid>
        <w:gridCol w:w="3027"/>
        <w:gridCol w:w="3014"/>
        <w:gridCol w:w="3021"/>
      </w:tblGrid>
      <w:tr w:rsidR="00ED6F9C" w14:paraId="3D6ABF63" w14:textId="77777777" w:rsidTr="00A335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7" w:type="dxa"/>
          </w:tcPr>
          <w:p w14:paraId="77A4FD42" w14:textId="77777777" w:rsidR="00ED6F9C" w:rsidRDefault="00ED6F9C" w:rsidP="00A33531">
            <w:pPr>
              <w:pStyle w:val="RGTABELA"/>
              <w:jc w:val="center"/>
            </w:pPr>
            <w:r>
              <w:t>Miejscowość</w:t>
            </w:r>
          </w:p>
        </w:tc>
        <w:tc>
          <w:tcPr>
            <w:tcW w:w="3014" w:type="dxa"/>
          </w:tcPr>
          <w:p w14:paraId="0F94C28B" w14:textId="77777777" w:rsidR="00ED6F9C" w:rsidRDefault="00ED6F9C" w:rsidP="00A33531">
            <w:pPr>
              <w:pStyle w:val="RGTABELA"/>
              <w:jc w:val="center"/>
              <w:cnfStyle w:val="100000000000" w:firstRow="1" w:lastRow="0" w:firstColumn="0" w:lastColumn="0" w:oddVBand="0" w:evenVBand="0" w:oddHBand="0" w:evenHBand="0" w:firstRowFirstColumn="0" w:firstRowLastColumn="0" w:lastRowFirstColumn="0" w:lastRowLastColumn="0"/>
            </w:pPr>
            <w:r>
              <w:t>Kobiety</w:t>
            </w:r>
          </w:p>
        </w:tc>
        <w:tc>
          <w:tcPr>
            <w:tcW w:w="3021" w:type="dxa"/>
          </w:tcPr>
          <w:p w14:paraId="58F801D2" w14:textId="77777777" w:rsidR="00ED6F9C" w:rsidRDefault="00ED6F9C" w:rsidP="00A33531">
            <w:pPr>
              <w:pStyle w:val="RGTABELA"/>
              <w:jc w:val="center"/>
              <w:cnfStyle w:val="100000000000" w:firstRow="1" w:lastRow="0" w:firstColumn="0" w:lastColumn="0" w:oddVBand="0" w:evenVBand="0" w:oddHBand="0" w:evenHBand="0" w:firstRowFirstColumn="0" w:firstRowLastColumn="0" w:lastRowFirstColumn="0" w:lastRowLastColumn="0"/>
            </w:pPr>
            <w:r>
              <w:t>Mężczyźni</w:t>
            </w:r>
          </w:p>
        </w:tc>
      </w:tr>
      <w:tr w:rsidR="00ED6F9C" w14:paraId="5BDA1EB6" w14:textId="77777777" w:rsidTr="00A335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7" w:type="dxa"/>
          </w:tcPr>
          <w:p w14:paraId="433D1A99" w14:textId="77777777" w:rsidR="00ED6F9C" w:rsidRPr="00A33531" w:rsidRDefault="00ED6F9C" w:rsidP="00A33531">
            <w:pPr>
              <w:pStyle w:val="RGTABELA"/>
              <w:jc w:val="center"/>
              <w:rPr>
                <w:b w:val="0"/>
              </w:rPr>
            </w:pPr>
            <w:r w:rsidRPr="00A33531">
              <w:rPr>
                <w:b w:val="0"/>
              </w:rPr>
              <w:t>Jedlnia-Letnisko</w:t>
            </w:r>
          </w:p>
        </w:tc>
        <w:tc>
          <w:tcPr>
            <w:tcW w:w="3014" w:type="dxa"/>
          </w:tcPr>
          <w:p w14:paraId="1A322D0F" w14:textId="77777777" w:rsidR="00ED6F9C" w:rsidRPr="00A33531"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2047</w:t>
            </w:r>
          </w:p>
        </w:tc>
        <w:tc>
          <w:tcPr>
            <w:tcW w:w="3021" w:type="dxa"/>
          </w:tcPr>
          <w:p w14:paraId="11F76B40" w14:textId="77777777" w:rsidR="00ED6F9C" w:rsidRPr="00A33531"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rsidRPr="00A33531">
              <w:t>1938</w:t>
            </w:r>
          </w:p>
        </w:tc>
      </w:tr>
    </w:tbl>
    <w:p w14:paraId="59D90940" w14:textId="77777777" w:rsidR="00ED6F9C" w:rsidRDefault="003D6337" w:rsidP="00ED6F9C">
      <w:pPr>
        <w:autoSpaceDE w:val="0"/>
        <w:autoSpaceDN w:val="0"/>
        <w:adjustRightInd w:val="0"/>
        <w:spacing w:after="0" w:line="360" w:lineRule="auto"/>
        <w:jc w:val="both"/>
        <w:rPr>
          <w:rFonts w:ascii="Times New Roman" w:hAnsi="Times New Roman" w:cs="Times New Roman"/>
          <w:sz w:val="24"/>
          <w:szCs w:val="24"/>
        </w:rPr>
      </w:pPr>
      <w:r w:rsidRPr="003D6337">
        <w:rPr>
          <w:rFonts w:ascii="Times New Roman" w:hAnsi="Times New Roman" w:cs="Times New Roman"/>
          <w:noProof/>
          <w:sz w:val="24"/>
          <w:szCs w:val="24"/>
        </w:rPr>
        <w:drawing>
          <wp:inline distT="0" distB="0" distL="0" distR="0" wp14:anchorId="6BEEE0DE" wp14:editId="46359F15">
            <wp:extent cx="5761817" cy="2169763"/>
            <wp:effectExtent l="19050" t="0" r="0" b="0"/>
            <wp:docPr id="42"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644D3FB" w14:textId="77777777" w:rsidR="00ED6F9C" w:rsidRDefault="00ED6F9C" w:rsidP="00A3353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Poniżej statystyka mieszkańców Gminy Jedlnia-Letnisko według wieku i płci </w:t>
      </w:r>
      <w:r w:rsidR="004915B1">
        <w:rPr>
          <w:rFonts w:ascii="Times New Roman" w:hAnsi="Times New Roman" w:cs="Times New Roman"/>
          <w:sz w:val="24"/>
          <w:szCs w:val="24"/>
        </w:rPr>
        <w:br/>
      </w:r>
      <w:r>
        <w:rPr>
          <w:rFonts w:ascii="Times New Roman" w:hAnsi="Times New Roman" w:cs="Times New Roman"/>
          <w:sz w:val="24"/>
          <w:szCs w:val="24"/>
        </w:rPr>
        <w:t xml:space="preserve">(stan na </w:t>
      </w:r>
      <w:r w:rsidR="0083632F">
        <w:rPr>
          <w:rFonts w:ascii="Times New Roman" w:hAnsi="Times New Roman" w:cs="Times New Roman"/>
          <w:sz w:val="24"/>
          <w:szCs w:val="24"/>
        </w:rPr>
        <w:t>25</w:t>
      </w:r>
      <w:r>
        <w:rPr>
          <w:rFonts w:ascii="Times New Roman" w:hAnsi="Times New Roman" w:cs="Times New Roman"/>
          <w:sz w:val="24"/>
          <w:szCs w:val="24"/>
        </w:rPr>
        <w:t>.0</w:t>
      </w:r>
      <w:r w:rsidR="0083632F">
        <w:rPr>
          <w:rFonts w:ascii="Times New Roman" w:hAnsi="Times New Roman" w:cs="Times New Roman"/>
          <w:sz w:val="24"/>
          <w:szCs w:val="24"/>
        </w:rPr>
        <w:t>2</w:t>
      </w:r>
      <w:r>
        <w:rPr>
          <w:rFonts w:ascii="Times New Roman" w:hAnsi="Times New Roman" w:cs="Times New Roman"/>
          <w:sz w:val="24"/>
          <w:szCs w:val="24"/>
        </w:rPr>
        <w:t>.202</w:t>
      </w:r>
      <w:r w:rsidR="0083632F">
        <w:rPr>
          <w:rFonts w:ascii="Times New Roman" w:hAnsi="Times New Roman" w:cs="Times New Roman"/>
          <w:sz w:val="24"/>
          <w:szCs w:val="24"/>
        </w:rPr>
        <w:t>1</w:t>
      </w:r>
      <w:r>
        <w:rPr>
          <w:rFonts w:ascii="Times New Roman" w:hAnsi="Times New Roman" w:cs="Times New Roman"/>
          <w:sz w:val="24"/>
          <w:szCs w:val="24"/>
        </w:rPr>
        <w:t xml:space="preserve"> r.):</w:t>
      </w:r>
    </w:p>
    <w:tbl>
      <w:tblPr>
        <w:tblStyle w:val="Jasnecieniowanieakcent11"/>
        <w:tblW w:w="0" w:type="auto"/>
        <w:jc w:val="center"/>
        <w:tblLayout w:type="fixed"/>
        <w:tblLook w:val="0000" w:firstRow="0" w:lastRow="0" w:firstColumn="0" w:lastColumn="0" w:noHBand="0" w:noVBand="0"/>
      </w:tblPr>
      <w:tblGrid>
        <w:gridCol w:w="2268"/>
        <w:gridCol w:w="2268"/>
        <w:gridCol w:w="2552"/>
        <w:gridCol w:w="1984"/>
      </w:tblGrid>
      <w:tr w:rsidR="00ED6F9C" w:rsidRPr="00EA1ACE" w14:paraId="4602042C" w14:textId="77777777" w:rsidTr="00A3353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8" w:type="dxa"/>
          </w:tcPr>
          <w:p w14:paraId="49854E6D" w14:textId="77777777" w:rsidR="00ED6F9C" w:rsidRPr="00A33531" w:rsidRDefault="00ED6F9C" w:rsidP="00A33531">
            <w:pPr>
              <w:pStyle w:val="RGTABELA"/>
              <w:jc w:val="center"/>
              <w:rPr>
                <w:b/>
              </w:rPr>
            </w:pPr>
            <w:r w:rsidRPr="00A33531">
              <w:rPr>
                <w:b/>
              </w:rPr>
              <w:t>Wiek</w:t>
            </w:r>
          </w:p>
        </w:tc>
        <w:tc>
          <w:tcPr>
            <w:tcW w:w="2268" w:type="dxa"/>
          </w:tcPr>
          <w:p w14:paraId="1A1E8A62" w14:textId="77777777" w:rsidR="00ED6F9C" w:rsidRPr="00A33531"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rPr>
                <w:b/>
              </w:rPr>
            </w:pPr>
            <w:r w:rsidRPr="00A33531">
              <w:rPr>
                <w:b/>
              </w:rPr>
              <w:t>Mężczyzn</w:t>
            </w:r>
          </w:p>
        </w:tc>
        <w:tc>
          <w:tcPr>
            <w:cnfStyle w:val="000010000000" w:firstRow="0" w:lastRow="0" w:firstColumn="0" w:lastColumn="0" w:oddVBand="1" w:evenVBand="0" w:oddHBand="0" w:evenHBand="0" w:firstRowFirstColumn="0" w:firstRowLastColumn="0" w:lastRowFirstColumn="0" w:lastRowLastColumn="0"/>
            <w:tcW w:w="2552" w:type="dxa"/>
          </w:tcPr>
          <w:p w14:paraId="20AFA2D3" w14:textId="77777777" w:rsidR="00ED6F9C" w:rsidRPr="00A33531" w:rsidRDefault="00ED6F9C" w:rsidP="00A33531">
            <w:pPr>
              <w:pStyle w:val="RGTABELA"/>
              <w:jc w:val="center"/>
              <w:rPr>
                <w:b/>
              </w:rPr>
            </w:pPr>
            <w:r w:rsidRPr="00A33531">
              <w:rPr>
                <w:b/>
              </w:rPr>
              <w:t>Kobiet</w:t>
            </w:r>
          </w:p>
        </w:tc>
        <w:tc>
          <w:tcPr>
            <w:tcW w:w="1984" w:type="dxa"/>
          </w:tcPr>
          <w:p w14:paraId="0D064E99" w14:textId="77777777" w:rsidR="00ED6F9C" w:rsidRPr="00A33531"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rPr>
                <w:b/>
              </w:rPr>
            </w:pPr>
            <w:r w:rsidRPr="00A33531">
              <w:rPr>
                <w:b/>
              </w:rPr>
              <w:t>Ogółem</w:t>
            </w:r>
          </w:p>
        </w:tc>
      </w:tr>
      <w:tr w:rsidR="00ED6F9C" w:rsidRPr="00EA1ACE" w14:paraId="57B66E84" w14:textId="77777777" w:rsidTr="00A33531">
        <w:trPr>
          <w:jc w:val="center"/>
        </w:trPr>
        <w:tc>
          <w:tcPr>
            <w:cnfStyle w:val="000010000000" w:firstRow="0" w:lastRow="0" w:firstColumn="0" w:lastColumn="0" w:oddVBand="1" w:evenVBand="0" w:oddHBand="0" w:evenHBand="0" w:firstRowFirstColumn="0" w:firstRowLastColumn="0" w:lastRowFirstColumn="0" w:lastRowLastColumn="0"/>
            <w:tcW w:w="2268" w:type="dxa"/>
            <w:shd w:val="clear" w:color="auto" w:fill="auto"/>
          </w:tcPr>
          <w:p w14:paraId="5666D57D" w14:textId="77777777" w:rsidR="00ED6F9C" w:rsidRPr="00EA1ACE" w:rsidRDefault="00ED6F9C" w:rsidP="00A33531">
            <w:pPr>
              <w:pStyle w:val="RGTABELA"/>
              <w:jc w:val="center"/>
            </w:pPr>
            <w:r w:rsidRPr="00EA1ACE">
              <w:t>0-2</w:t>
            </w:r>
          </w:p>
        </w:tc>
        <w:tc>
          <w:tcPr>
            <w:tcW w:w="2268" w:type="dxa"/>
            <w:shd w:val="clear" w:color="auto" w:fill="auto"/>
          </w:tcPr>
          <w:p w14:paraId="4218FD84" w14:textId="77777777" w:rsidR="00ED6F9C" w:rsidRPr="00EA1ACE" w:rsidRDefault="00ED6F9C" w:rsidP="00A33531">
            <w:pPr>
              <w:pStyle w:val="RGTABELA"/>
              <w:jc w:val="center"/>
              <w:cnfStyle w:val="000000000000" w:firstRow="0" w:lastRow="0" w:firstColumn="0" w:lastColumn="0" w:oddVBand="0" w:evenVBand="0" w:oddHBand="0" w:evenHBand="0" w:firstRowFirstColumn="0" w:firstRowLastColumn="0" w:lastRowFirstColumn="0" w:lastRowLastColumn="0"/>
            </w:pPr>
            <w:r>
              <w:t>237</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auto"/>
          </w:tcPr>
          <w:p w14:paraId="53C29A60" w14:textId="77777777" w:rsidR="00ED6F9C" w:rsidRPr="00EA1ACE" w:rsidRDefault="00ED6F9C" w:rsidP="00A33531">
            <w:pPr>
              <w:pStyle w:val="RGTABELA"/>
              <w:jc w:val="center"/>
            </w:pPr>
            <w:r>
              <w:t>205</w:t>
            </w:r>
          </w:p>
        </w:tc>
        <w:tc>
          <w:tcPr>
            <w:tcW w:w="1984" w:type="dxa"/>
            <w:shd w:val="clear" w:color="auto" w:fill="auto"/>
          </w:tcPr>
          <w:p w14:paraId="6BA94484" w14:textId="77777777" w:rsidR="00ED6F9C" w:rsidRPr="00EA1ACE" w:rsidRDefault="00ED6F9C" w:rsidP="00A33531">
            <w:pPr>
              <w:pStyle w:val="RGTABELA"/>
              <w:jc w:val="center"/>
              <w:cnfStyle w:val="000000000000" w:firstRow="0" w:lastRow="0" w:firstColumn="0" w:lastColumn="0" w:oddVBand="0" w:evenVBand="0" w:oddHBand="0" w:evenHBand="0" w:firstRowFirstColumn="0" w:firstRowLastColumn="0" w:lastRowFirstColumn="0" w:lastRowLastColumn="0"/>
            </w:pPr>
            <w:r>
              <w:t>442</w:t>
            </w:r>
          </w:p>
        </w:tc>
      </w:tr>
      <w:tr w:rsidR="00ED6F9C" w:rsidRPr="00EA1ACE" w14:paraId="2D9A6C4E" w14:textId="77777777" w:rsidTr="00A3353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8" w:type="dxa"/>
          </w:tcPr>
          <w:p w14:paraId="0CBAB3D2" w14:textId="77777777" w:rsidR="00ED6F9C" w:rsidRPr="00EA1ACE" w:rsidRDefault="00ED6F9C" w:rsidP="00A33531">
            <w:pPr>
              <w:pStyle w:val="RGTABELA"/>
              <w:jc w:val="center"/>
            </w:pPr>
            <w:r w:rsidRPr="00EA1ACE">
              <w:t>3</w:t>
            </w:r>
          </w:p>
        </w:tc>
        <w:tc>
          <w:tcPr>
            <w:tcW w:w="2268" w:type="dxa"/>
          </w:tcPr>
          <w:p w14:paraId="7191280C" w14:textId="77777777" w:rsidR="00ED6F9C" w:rsidRPr="00EA1ACE"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t>78</w:t>
            </w:r>
          </w:p>
        </w:tc>
        <w:tc>
          <w:tcPr>
            <w:cnfStyle w:val="000010000000" w:firstRow="0" w:lastRow="0" w:firstColumn="0" w:lastColumn="0" w:oddVBand="1" w:evenVBand="0" w:oddHBand="0" w:evenHBand="0" w:firstRowFirstColumn="0" w:firstRowLastColumn="0" w:lastRowFirstColumn="0" w:lastRowLastColumn="0"/>
            <w:tcW w:w="2552" w:type="dxa"/>
          </w:tcPr>
          <w:p w14:paraId="68BA4D5E" w14:textId="77777777" w:rsidR="00ED6F9C" w:rsidRPr="00EA1ACE" w:rsidRDefault="00ED6F9C" w:rsidP="00A33531">
            <w:pPr>
              <w:pStyle w:val="RGTABELA"/>
              <w:jc w:val="center"/>
            </w:pPr>
            <w:r>
              <w:t>66</w:t>
            </w:r>
          </w:p>
        </w:tc>
        <w:tc>
          <w:tcPr>
            <w:tcW w:w="1984" w:type="dxa"/>
          </w:tcPr>
          <w:p w14:paraId="4E36F679" w14:textId="77777777" w:rsidR="00ED6F9C" w:rsidRPr="00EA1ACE"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t>144</w:t>
            </w:r>
          </w:p>
        </w:tc>
      </w:tr>
      <w:tr w:rsidR="00ED6F9C" w:rsidRPr="00EA1ACE" w14:paraId="1E8854A1" w14:textId="77777777" w:rsidTr="00A33531">
        <w:trPr>
          <w:jc w:val="center"/>
        </w:trPr>
        <w:tc>
          <w:tcPr>
            <w:cnfStyle w:val="000010000000" w:firstRow="0" w:lastRow="0" w:firstColumn="0" w:lastColumn="0" w:oddVBand="1" w:evenVBand="0" w:oddHBand="0" w:evenHBand="0" w:firstRowFirstColumn="0" w:firstRowLastColumn="0" w:lastRowFirstColumn="0" w:lastRowLastColumn="0"/>
            <w:tcW w:w="2268" w:type="dxa"/>
            <w:shd w:val="clear" w:color="auto" w:fill="auto"/>
          </w:tcPr>
          <w:p w14:paraId="1839B8D7" w14:textId="77777777" w:rsidR="00ED6F9C" w:rsidRPr="00EA1ACE" w:rsidRDefault="00ED6F9C" w:rsidP="00A33531">
            <w:pPr>
              <w:pStyle w:val="RGTABELA"/>
              <w:jc w:val="center"/>
            </w:pPr>
            <w:r w:rsidRPr="00EA1ACE">
              <w:t>4-5</w:t>
            </w:r>
          </w:p>
        </w:tc>
        <w:tc>
          <w:tcPr>
            <w:tcW w:w="2268" w:type="dxa"/>
            <w:shd w:val="clear" w:color="auto" w:fill="auto"/>
          </w:tcPr>
          <w:p w14:paraId="7974D509" w14:textId="77777777" w:rsidR="00ED6F9C" w:rsidRPr="00EA1ACE" w:rsidRDefault="00ED6F9C" w:rsidP="00A33531">
            <w:pPr>
              <w:pStyle w:val="RGTABELA"/>
              <w:jc w:val="center"/>
              <w:cnfStyle w:val="000000000000" w:firstRow="0" w:lastRow="0" w:firstColumn="0" w:lastColumn="0" w:oddVBand="0" w:evenVBand="0" w:oddHBand="0" w:evenHBand="0" w:firstRowFirstColumn="0" w:firstRowLastColumn="0" w:lastRowFirstColumn="0" w:lastRowLastColumn="0"/>
            </w:pPr>
            <w:r>
              <w:t>151</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auto"/>
          </w:tcPr>
          <w:p w14:paraId="121DBEAC" w14:textId="77777777" w:rsidR="00ED6F9C" w:rsidRPr="00EA1ACE" w:rsidRDefault="00ED6F9C" w:rsidP="00A33531">
            <w:pPr>
              <w:pStyle w:val="RGTABELA"/>
              <w:jc w:val="center"/>
            </w:pPr>
            <w:r>
              <w:t>145</w:t>
            </w:r>
          </w:p>
        </w:tc>
        <w:tc>
          <w:tcPr>
            <w:tcW w:w="1984" w:type="dxa"/>
            <w:shd w:val="clear" w:color="auto" w:fill="auto"/>
          </w:tcPr>
          <w:p w14:paraId="1A287E77" w14:textId="77777777" w:rsidR="00ED6F9C" w:rsidRPr="00EA1ACE" w:rsidRDefault="00ED6F9C" w:rsidP="00A33531">
            <w:pPr>
              <w:pStyle w:val="RGTABELA"/>
              <w:jc w:val="center"/>
              <w:cnfStyle w:val="000000000000" w:firstRow="0" w:lastRow="0" w:firstColumn="0" w:lastColumn="0" w:oddVBand="0" w:evenVBand="0" w:oddHBand="0" w:evenHBand="0" w:firstRowFirstColumn="0" w:firstRowLastColumn="0" w:lastRowFirstColumn="0" w:lastRowLastColumn="0"/>
            </w:pPr>
            <w:r>
              <w:t>296</w:t>
            </w:r>
          </w:p>
        </w:tc>
      </w:tr>
      <w:tr w:rsidR="00ED6F9C" w:rsidRPr="00EA1ACE" w14:paraId="06EE642F" w14:textId="77777777" w:rsidTr="00A3353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8" w:type="dxa"/>
          </w:tcPr>
          <w:p w14:paraId="6F235D35" w14:textId="77777777" w:rsidR="00ED6F9C" w:rsidRPr="00EA1ACE" w:rsidRDefault="00ED6F9C" w:rsidP="00A33531">
            <w:pPr>
              <w:pStyle w:val="RGTABELA"/>
              <w:jc w:val="center"/>
            </w:pPr>
            <w:r w:rsidRPr="00EA1ACE">
              <w:t>6</w:t>
            </w:r>
          </w:p>
        </w:tc>
        <w:tc>
          <w:tcPr>
            <w:tcW w:w="2268" w:type="dxa"/>
          </w:tcPr>
          <w:p w14:paraId="3ABBA75A" w14:textId="77777777" w:rsidR="00ED6F9C" w:rsidRPr="00EA1ACE"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t>81</w:t>
            </w:r>
          </w:p>
        </w:tc>
        <w:tc>
          <w:tcPr>
            <w:cnfStyle w:val="000010000000" w:firstRow="0" w:lastRow="0" w:firstColumn="0" w:lastColumn="0" w:oddVBand="1" w:evenVBand="0" w:oddHBand="0" w:evenHBand="0" w:firstRowFirstColumn="0" w:firstRowLastColumn="0" w:lastRowFirstColumn="0" w:lastRowLastColumn="0"/>
            <w:tcW w:w="2552" w:type="dxa"/>
          </w:tcPr>
          <w:p w14:paraId="4C0FED27" w14:textId="77777777" w:rsidR="00ED6F9C" w:rsidRPr="00EA1ACE" w:rsidRDefault="00ED6F9C" w:rsidP="00A33531">
            <w:pPr>
              <w:pStyle w:val="RGTABELA"/>
              <w:jc w:val="center"/>
            </w:pPr>
            <w:r>
              <w:t>61</w:t>
            </w:r>
          </w:p>
        </w:tc>
        <w:tc>
          <w:tcPr>
            <w:tcW w:w="1984" w:type="dxa"/>
          </w:tcPr>
          <w:p w14:paraId="1A09D99F" w14:textId="77777777" w:rsidR="00ED6F9C" w:rsidRPr="00EA1ACE"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t>142</w:t>
            </w:r>
          </w:p>
        </w:tc>
      </w:tr>
      <w:tr w:rsidR="00ED6F9C" w:rsidRPr="00EA1ACE" w14:paraId="000731CF" w14:textId="77777777" w:rsidTr="00A33531">
        <w:trPr>
          <w:jc w:val="center"/>
        </w:trPr>
        <w:tc>
          <w:tcPr>
            <w:cnfStyle w:val="000010000000" w:firstRow="0" w:lastRow="0" w:firstColumn="0" w:lastColumn="0" w:oddVBand="1" w:evenVBand="0" w:oddHBand="0" w:evenHBand="0" w:firstRowFirstColumn="0" w:firstRowLastColumn="0" w:lastRowFirstColumn="0" w:lastRowLastColumn="0"/>
            <w:tcW w:w="2268" w:type="dxa"/>
            <w:shd w:val="clear" w:color="auto" w:fill="auto"/>
          </w:tcPr>
          <w:p w14:paraId="02861421" w14:textId="77777777" w:rsidR="00ED6F9C" w:rsidRPr="00EA1ACE" w:rsidRDefault="00ED6F9C" w:rsidP="00A33531">
            <w:pPr>
              <w:pStyle w:val="RGTABELA"/>
              <w:jc w:val="center"/>
            </w:pPr>
            <w:r w:rsidRPr="00EA1ACE">
              <w:t>7</w:t>
            </w:r>
          </w:p>
        </w:tc>
        <w:tc>
          <w:tcPr>
            <w:tcW w:w="2268" w:type="dxa"/>
            <w:shd w:val="clear" w:color="auto" w:fill="auto"/>
          </w:tcPr>
          <w:p w14:paraId="6CBEDA2D" w14:textId="77777777" w:rsidR="00ED6F9C" w:rsidRPr="00EA1ACE" w:rsidRDefault="00ED6F9C" w:rsidP="00A33531">
            <w:pPr>
              <w:pStyle w:val="RGTABELA"/>
              <w:jc w:val="center"/>
              <w:cnfStyle w:val="000000000000" w:firstRow="0" w:lastRow="0" w:firstColumn="0" w:lastColumn="0" w:oddVBand="0" w:evenVBand="0" w:oddHBand="0" w:evenHBand="0" w:firstRowFirstColumn="0" w:firstRowLastColumn="0" w:lastRowFirstColumn="0" w:lastRowLastColumn="0"/>
            </w:pPr>
            <w:r>
              <w:t>54</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auto"/>
          </w:tcPr>
          <w:p w14:paraId="70C4E649" w14:textId="77777777" w:rsidR="00ED6F9C" w:rsidRPr="00EA1ACE" w:rsidRDefault="00ED6F9C" w:rsidP="00A33531">
            <w:pPr>
              <w:pStyle w:val="RGTABELA"/>
              <w:jc w:val="center"/>
            </w:pPr>
            <w:r>
              <w:t>81</w:t>
            </w:r>
          </w:p>
        </w:tc>
        <w:tc>
          <w:tcPr>
            <w:tcW w:w="1984" w:type="dxa"/>
            <w:shd w:val="clear" w:color="auto" w:fill="auto"/>
          </w:tcPr>
          <w:p w14:paraId="4CC36BB1" w14:textId="77777777" w:rsidR="00ED6F9C" w:rsidRPr="00EA1ACE" w:rsidRDefault="00ED6F9C" w:rsidP="00A33531">
            <w:pPr>
              <w:pStyle w:val="RGTABELA"/>
              <w:jc w:val="center"/>
              <w:cnfStyle w:val="000000000000" w:firstRow="0" w:lastRow="0" w:firstColumn="0" w:lastColumn="0" w:oddVBand="0" w:evenVBand="0" w:oddHBand="0" w:evenHBand="0" w:firstRowFirstColumn="0" w:firstRowLastColumn="0" w:lastRowFirstColumn="0" w:lastRowLastColumn="0"/>
            </w:pPr>
            <w:r>
              <w:t>135</w:t>
            </w:r>
          </w:p>
        </w:tc>
      </w:tr>
      <w:tr w:rsidR="00ED6F9C" w:rsidRPr="00EA1ACE" w14:paraId="53DC9C29" w14:textId="77777777" w:rsidTr="00A3353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8" w:type="dxa"/>
          </w:tcPr>
          <w:p w14:paraId="2F0E70C5" w14:textId="77777777" w:rsidR="00ED6F9C" w:rsidRPr="00EA1ACE" w:rsidRDefault="00ED6F9C" w:rsidP="00A33531">
            <w:pPr>
              <w:pStyle w:val="RGTABELA"/>
              <w:jc w:val="center"/>
            </w:pPr>
            <w:r w:rsidRPr="00EA1ACE">
              <w:t>8-12</w:t>
            </w:r>
          </w:p>
        </w:tc>
        <w:tc>
          <w:tcPr>
            <w:tcW w:w="2268" w:type="dxa"/>
          </w:tcPr>
          <w:p w14:paraId="5809139A" w14:textId="77777777" w:rsidR="00ED6F9C" w:rsidRPr="00EA1ACE"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t>396</w:t>
            </w:r>
          </w:p>
        </w:tc>
        <w:tc>
          <w:tcPr>
            <w:cnfStyle w:val="000010000000" w:firstRow="0" w:lastRow="0" w:firstColumn="0" w:lastColumn="0" w:oddVBand="1" w:evenVBand="0" w:oddHBand="0" w:evenHBand="0" w:firstRowFirstColumn="0" w:firstRowLastColumn="0" w:lastRowFirstColumn="0" w:lastRowLastColumn="0"/>
            <w:tcW w:w="2552" w:type="dxa"/>
          </w:tcPr>
          <w:p w14:paraId="6F41E0D8" w14:textId="77777777" w:rsidR="00ED6F9C" w:rsidRPr="00EA1ACE" w:rsidRDefault="00ED6F9C" w:rsidP="00A33531">
            <w:pPr>
              <w:pStyle w:val="RGTABELA"/>
              <w:jc w:val="center"/>
            </w:pPr>
            <w:r>
              <w:t>386</w:t>
            </w:r>
          </w:p>
        </w:tc>
        <w:tc>
          <w:tcPr>
            <w:tcW w:w="1984" w:type="dxa"/>
          </w:tcPr>
          <w:p w14:paraId="4D5BBFDF" w14:textId="77777777" w:rsidR="00ED6F9C" w:rsidRPr="00EA1ACE"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t>782</w:t>
            </w:r>
          </w:p>
        </w:tc>
      </w:tr>
      <w:tr w:rsidR="00ED6F9C" w:rsidRPr="00EA1ACE" w14:paraId="5DC2AC7E" w14:textId="77777777" w:rsidTr="00A33531">
        <w:trPr>
          <w:jc w:val="center"/>
        </w:trPr>
        <w:tc>
          <w:tcPr>
            <w:cnfStyle w:val="000010000000" w:firstRow="0" w:lastRow="0" w:firstColumn="0" w:lastColumn="0" w:oddVBand="1" w:evenVBand="0" w:oddHBand="0" w:evenHBand="0" w:firstRowFirstColumn="0" w:firstRowLastColumn="0" w:lastRowFirstColumn="0" w:lastRowLastColumn="0"/>
            <w:tcW w:w="2268" w:type="dxa"/>
            <w:shd w:val="clear" w:color="auto" w:fill="auto"/>
          </w:tcPr>
          <w:p w14:paraId="515FBC0B" w14:textId="77777777" w:rsidR="00ED6F9C" w:rsidRPr="00EA1ACE" w:rsidRDefault="00ED6F9C" w:rsidP="00A33531">
            <w:pPr>
              <w:pStyle w:val="RGTABELA"/>
              <w:jc w:val="center"/>
            </w:pPr>
            <w:r w:rsidRPr="00EA1ACE">
              <w:t>13-15</w:t>
            </w:r>
          </w:p>
        </w:tc>
        <w:tc>
          <w:tcPr>
            <w:tcW w:w="2268" w:type="dxa"/>
            <w:shd w:val="clear" w:color="auto" w:fill="auto"/>
          </w:tcPr>
          <w:p w14:paraId="60BDC218" w14:textId="77777777" w:rsidR="00ED6F9C" w:rsidRPr="00EA1ACE" w:rsidRDefault="00ED6F9C" w:rsidP="00A33531">
            <w:pPr>
              <w:pStyle w:val="RGTABELA"/>
              <w:jc w:val="center"/>
              <w:cnfStyle w:val="000000000000" w:firstRow="0" w:lastRow="0" w:firstColumn="0" w:lastColumn="0" w:oddVBand="0" w:evenVBand="0" w:oddHBand="0" w:evenHBand="0" w:firstRowFirstColumn="0" w:firstRowLastColumn="0" w:lastRowFirstColumn="0" w:lastRowLastColumn="0"/>
            </w:pPr>
            <w:r>
              <w:t>241</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auto"/>
          </w:tcPr>
          <w:p w14:paraId="6ACBF339" w14:textId="77777777" w:rsidR="00ED6F9C" w:rsidRPr="00EA1ACE" w:rsidRDefault="00ED6F9C" w:rsidP="00A33531">
            <w:pPr>
              <w:pStyle w:val="RGTABELA"/>
              <w:jc w:val="center"/>
            </w:pPr>
            <w:r>
              <w:t>218</w:t>
            </w:r>
          </w:p>
        </w:tc>
        <w:tc>
          <w:tcPr>
            <w:tcW w:w="1984" w:type="dxa"/>
            <w:shd w:val="clear" w:color="auto" w:fill="auto"/>
          </w:tcPr>
          <w:p w14:paraId="2D3ED01D" w14:textId="77777777" w:rsidR="00ED6F9C" w:rsidRPr="00EA1ACE" w:rsidRDefault="00ED6F9C" w:rsidP="00A33531">
            <w:pPr>
              <w:pStyle w:val="RGTABELA"/>
              <w:jc w:val="center"/>
              <w:cnfStyle w:val="000000000000" w:firstRow="0" w:lastRow="0" w:firstColumn="0" w:lastColumn="0" w:oddVBand="0" w:evenVBand="0" w:oddHBand="0" w:evenHBand="0" w:firstRowFirstColumn="0" w:firstRowLastColumn="0" w:lastRowFirstColumn="0" w:lastRowLastColumn="0"/>
            </w:pPr>
            <w:r>
              <w:t>459</w:t>
            </w:r>
          </w:p>
        </w:tc>
      </w:tr>
      <w:tr w:rsidR="00ED6F9C" w:rsidRPr="00EA1ACE" w14:paraId="1A041734" w14:textId="77777777" w:rsidTr="00A3353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8" w:type="dxa"/>
          </w:tcPr>
          <w:p w14:paraId="10605450" w14:textId="77777777" w:rsidR="00ED6F9C" w:rsidRPr="00EA1ACE" w:rsidRDefault="00ED6F9C" w:rsidP="00A33531">
            <w:pPr>
              <w:pStyle w:val="RGTABELA"/>
              <w:jc w:val="center"/>
            </w:pPr>
            <w:r w:rsidRPr="00EA1ACE">
              <w:t>16-17</w:t>
            </w:r>
          </w:p>
        </w:tc>
        <w:tc>
          <w:tcPr>
            <w:tcW w:w="2268" w:type="dxa"/>
          </w:tcPr>
          <w:p w14:paraId="5A8F422D" w14:textId="77777777" w:rsidR="00ED6F9C" w:rsidRPr="00EA1ACE"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t>151</w:t>
            </w:r>
          </w:p>
        </w:tc>
        <w:tc>
          <w:tcPr>
            <w:cnfStyle w:val="000010000000" w:firstRow="0" w:lastRow="0" w:firstColumn="0" w:lastColumn="0" w:oddVBand="1" w:evenVBand="0" w:oddHBand="0" w:evenHBand="0" w:firstRowFirstColumn="0" w:firstRowLastColumn="0" w:lastRowFirstColumn="0" w:lastRowLastColumn="0"/>
            <w:tcW w:w="2552" w:type="dxa"/>
          </w:tcPr>
          <w:p w14:paraId="44EA8C44" w14:textId="77777777" w:rsidR="00ED6F9C" w:rsidRPr="00EA1ACE" w:rsidRDefault="00ED6F9C" w:rsidP="00A33531">
            <w:pPr>
              <w:pStyle w:val="RGTABELA"/>
              <w:jc w:val="center"/>
            </w:pPr>
            <w:r>
              <w:t>139</w:t>
            </w:r>
          </w:p>
        </w:tc>
        <w:tc>
          <w:tcPr>
            <w:tcW w:w="1984" w:type="dxa"/>
          </w:tcPr>
          <w:p w14:paraId="7513F753" w14:textId="77777777" w:rsidR="00ED6F9C" w:rsidRPr="00EA1ACE"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t>290</w:t>
            </w:r>
          </w:p>
        </w:tc>
      </w:tr>
      <w:tr w:rsidR="00ED6F9C" w:rsidRPr="00EA1ACE" w14:paraId="0FB64D29" w14:textId="77777777" w:rsidTr="00A33531">
        <w:trPr>
          <w:jc w:val="center"/>
        </w:trPr>
        <w:tc>
          <w:tcPr>
            <w:cnfStyle w:val="000010000000" w:firstRow="0" w:lastRow="0" w:firstColumn="0" w:lastColumn="0" w:oddVBand="1" w:evenVBand="0" w:oddHBand="0" w:evenHBand="0" w:firstRowFirstColumn="0" w:firstRowLastColumn="0" w:lastRowFirstColumn="0" w:lastRowLastColumn="0"/>
            <w:tcW w:w="2268" w:type="dxa"/>
            <w:shd w:val="clear" w:color="auto" w:fill="auto"/>
          </w:tcPr>
          <w:p w14:paraId="29FAD6AC" w14:textId="77777777" w:rsidR="00ED6F9C" w:rsidRPr="00EA1ACE" w:rsidRDefault="00ED6F9C" w:rsidP="00A33531">
            <w:pPr>
              <w:pStyle w:val="RGTABELA"/>
              <w:jc w:val="center"/>
            </w:pPr>
            <w:r w:rsidRPr="00EA1ACE">
              <w:t>18</w:t>
            </w:r>
          </w:p>
        </w:tc>
        <w:tc>
          <w:tcPr>
            <w:tcW w:w="2268" w:type="dxa"/>
            <w:shd w:val="clear" w:color="auto" w:fill="auto"/>
          </w:tcPr>
          <w:p w14:paraId="170A417B" w14:textId="77777777" w:rsidR="00ED6F9C" w:rsidRPr="00EA1ACE" w:rsidRDefault="00ED6F9C" w:rsidP="00A33531">
            <w:pPr>
              <w:pStyle w:val="RGTABELA"/>
              <w:jc w:val="center"/>
              <w:cnfStyle w:val="000000000000" w:firstRow="0" w:lastRow="0" w:firstColumn="0" w:lastColumn="0" w:oddVBand="0" w:evenVBand="0" w:oddHBand="0" w:evenHBand="0" w:firstRowFirstColumn="0" w:firstRowLastColumn="0" w:lastRowFirstColumn="0" w:lastRowLastColumn="0"/>
            </w:pPr>
            <w:r>
              <w:t>67</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auto"/>
          </w:tcPr>
          <w:p w14:paraId="7F7EB99C" w14:textId="77777777" w:rsidR="00ED6F9C" w:rsidRPr="00EA1ACE" w:rsidRDefault="00ED6F9C" w:rsidP="00A33531">
            <w:pPr>
              <w:pStyle w:val="RGTABELA"/>
              <w:jc w:val="center"/>
            </w:pPr>
            <w:r>
              <w:t>76</w:t>
            </w:r>
          </w:p>
        </w:tc>
        <w:tc>
          <w:tcPr>
            <w:tcW w:w="1984" w:type="dxa"/>
            <w:shd w:val="clear" w:color="auto" w:fill="auto"/>
          </w:tcPr>
          <w:p w14:paraId="3BA3A323" w14:textId="77777777" w:rsidR="00ED6F9C" w:rsidRPr="00EA1ACE" w:rsidRDefault="00ED6F9C" w:rsidP="00A33531">
            <w:pPr>
              <w:pStyle w:val="RGTABELA"/>
              <w:jc w:val="center"/>
              <w:cnfStyle w:val="000000000000" w:firstRow="0" w:lastRow="0" w:firstColumn="0" w:lastColumn="0" w:oddVBand="0" w:evenVBand="0" w:oddHBand="0" w:evenHBand="0" w:firstRowFirstColumn="0" w:firstRowLastColumn="0" w:lastRowFirstColumn="0" w:lastRowLastColumn="0"/>
            </w:pPr>
            <w:r>
              <w:t>143</w:t>
            </w:r>
          </w:p>
        </w:tc>
      </w:tr>
      <w:tr w:rsidR="00ED6F9C" w:rsidRPr="00EA1ACE" w14:paraId="5F4B8675" w14:textId="77777777" w:rsidTr="00A3353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8" w:type="dxa"/>
          </w:tcPr>
          <w:p w14:paraId="5FBAD065" w14:textId="77777777" w:rsidR="00ED6F9C" w:rsidRPr="00EA1ACE" w:rsidRDefault="00ED6F9C" w:rsidP="00A33531">
            <w:pPr>
              <w:pStyle w:val="RGTABELA"/>
              <w:jc w:val="center"/>
            </w:pPr>
            <w:r w:rsidRPr="00EA1ACE">
              <w:t>19-65</w:t>
            </w:r>
          </w:p>
        </w:tc>
        <w:tc>
          <w:tcPr>
            <w:tcW w:w="2268" w:type="dxa"/>
          </w:tcPr>
          <w:p w14:paraId="1CD99CDE" w14:textId="77777777" w:rsidR="00ED6F9C" w:rsidRPr="00EA1ACE"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t>4360</w:t>
            </w:r>
          </w:p>
        </w:tc>
        <w:tc>
          <w:tcPr>
            <w:cnfStyle w:val="000010000000" w:firstRow="0" w:lastRow="0" w:firstColumn="0" w:lastColumn="0" w:oddVBand="1" w:evenVBand="0" w:oddHBand="0" w:evenHBand="0" w:firstRowFirstColumn="0" w:firstRowLastColumn="0" w:lastRowFirstColumn="0" w:lastRowLastColumn="0"/>
            <w:tcW w:w="2552" w:type="dxa"/>
          </w:tcPr>
          <w:p w14:paraId="6363B2E2" w14:textId="77777777" w:rsidR="00ED6F9C" w:rsidRPr="00EA1ACE" w:rsidRDefault="00ED6F9C" w:rsidP="00A33531">
            <w:pPr>
              <w:pStyle w:val="RGTABELA"/>
              <w:jc w:val="center"/>
            </w:pPr>
            <w:r>
              <w:t>4255</w:t>
            </w:r>
          </w:p>
        </w:tc>
        <w:tc>
          <w:tcPr>
            <w:tcW w:w="1984" w:type="dxa"/>
          </w:tcPr>
          <w:p w14:paraId="02D277D3" w14:textId="77777777" w:rsidR="00ED6F9C" w:rsidRPr="00EA1ACE"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t>8615</w:t>
            </w:r>
          </w:p>
        </w:tc>
      </w:tr>
      <w:tr w:rsidR="00ED6F9C" w:rsidRPr="00EA1ACE" w14:paraId="169D2E2D" w14:textId="77777777" w:rsidTr="00A33531">
        <w:trPr>
          <w:jc w:val="center"/>
        </w:trPr>
        <w:tc>
          <w:tcPr>
            <w:cnfStyle w:val="000010000000" w:firstRow="0" w:lastRow="0" w:firstColumn="0" w:lastColumn="0" w:oddVBand="1" w:evenVBand="0" w:oddHBand="0" w:evenHBand="0" w:firstRowFirstColumn="0" w:firstRowLastColumn="0" w:lastRowFirstColumn="0" w:lastRowLastColumn="0"/>
            <w:tcW w:w="2268" w:type="dxa"/>
            <w:shd w:val="clear" w:color="auto" w:fill="auto"/>
          </w:tcPr>
          <w:p w14:paraId="6F72282B" w14:textId="77777777" w:rsidR="00ED6F9C" w:rsidRPr="00EA1ACE" w:rsidRDefault="00ED6F9C" w:rsidP="00A33531">
            <w:pPr>
              <w:pStyle w:val="RGTABELA"/>
              <w:jc w:val="center"/>
            </w:pPr>
            <w:r w:rsidRPr="00EA1ACE">
              <w:t>19-60</w:t>
            </w:r>
          </w:p>
        </w:tc>
        <w:tc>
          <w:tcPr>
            <w:tcW w:w="2268" w:type="dxa"/>
            <w:shd w:val="clear" w:color="auto" w:fill="auto"/>
          </w:tcPr>
          <w:p w14:paraId="097BFF86" w14:textId="77777777" w:rsidR="00ED6F9C" w:rsidRPr="00EA1ACE" w:rsidRDefault="00ED6F9C" w:rsidP="00A33531">
            <w:pPr>
              <w:pStyle w:val="RGTABELA"/>
              <w:jc w:val="center"/>
              <w:cnfStyle w:val="000000000000" w:firstRow="0" w:lastRow="0" w:firstColumn="0" w:lastColumn="0" w:oddVBand="0" w:evenVBand="0" w:oddHBand="0" w:evenHBand="0" w:firstRowFirstColumn="0" w:firstRowLastColumn="0" w:lastRowFirstColumn="0" w:lastRowLastColumn="0"/>
            </w:pPr>
            <w:r>
              <w:t>3949</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auto"/>
          </w:tcPr>
          <w:p w14:paraId="75065B91" w14:textId="77777777" w:rsidR="00ED6F9C" w:rsidRPr="00EA1ACE" w:rsidRDefault="00ED6F9C" w:rsidP="00A33531">
            <w:pPr>
              <w:pStyle w:val="RGTABELA"/>
              <w:jc w:val="center"/>
            </w:pPr>
            <w:r>
              <w:t>3822</w:t>
            </w:r>
          </w:p>
        </w:tc>
        <w:tc>
          <w:tcPr>
            <w:tcW w:w="1984" w:type="dxa"/>
            <w:shd w:val="clear" w:color="auto" w:fill="auto"/>
          </w:tcPr>
          <w:p w14:paraId="0FF3CA1B" w14:textId="77777777" w:rsidR="00ED6F9C" w:rsidRPr="00EA1ACE" w:rsidRDefault="00ED6F9C" w:rsidP="00A33531">
            <w:pPr>
              <w:pStyle w:val="RGTABELA"/>
              <w:jc w:val="center"/>
              <w:cnfStyle w:val="000000000000" w:firstRow="0" w:lastRow="0" w:firstColumn="0" w:lastColumn="0" w:oddVBand="0" w:evenVBand="0" w:oddHBand="0" w:evenHBand="0" w:firstRowFirstColumn="0" w:firstRowLastColumn="0" w:lastRowFirstColumn="0" w:lastRowLastColumn="0"/>
            </w:pPr>
            <w:r>
              <w:t>7771</w:t>
            </w:r>
          </w:p>
        </w:tc>
      </w:tr>
      <w:tr w:rsidR="00ED6F9C" w:rsidRPr="00EA1ACE" w14:paraId="7E98557E" w14:textId="77777777" w:rsidTr="00A3353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8" w:type="dxa"/>
          </w:tcPr>
          <w:p w14:paraId="270128F3" w14:textId="77777777" w:rsidR="00ED6F9C" w:rsidRPr="00EA1ACE" w:rsidRDefault="00ED6F9C" w:rsidP="00A33531">
            <w:pPr>
              <w:pStyle w:val="RGTABELA"/>
              <w:jc w:val="center"/>
            </w:pPr>
            <w:r w:rsidRPr="00EA1ACE">
              <w:t>&gt; 65</w:t>
            </w:r>
          </w:p>
        </w:tc>
        <w:tc>
          <w:tcPr>
            <w:tcW w:w="2268" w:type="dxa"/>
          </w:tcPr>
          <w:p w14:paraId="728CB962" w14:textId="77777777" w:rsidR="00ED6F9C" w:rsidRPr="00EA1ACE"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t>800</w:t>
            </w:r>
          </w:p>
        </w:tc>
        <w:tc>
          <w:tcPr>
            <w:cnfStyle w:val="000010000000" w:firstRow="0" w:lastRow="0" w:firstColumn="0" w:lastColumn="0" w:oddVBand="1" w:evenVBand="0" w:oddHBand="0" w:evenHBand="0" w:firstRowFirstColumn="0" w:firstRowLastColumn="0" w:lastRowFirstColumn="0" w:lastRowLastColumn="0"/>
            <w:tcW w:w="2552" w:type="dxa"/>
          </w:tcPr>
          <w:p w14:paraId="1BB0CCE7" w14:textId="77777777" w:rsidR="00ED6F9C" w:rsidRPr="00EA1ACE" w:rsidRDefault="00ED6F9C" w:rsidP="00A33531">
            <w:pPr>
              <w:pStyle w:val="RGTABELA"/>
              <w:jc w:val="center"/>
            </w:pPr>
            <w:r>
              <w:t>1135</w:t>
            </w:r>
          </w:p>
        </w:tc>
        <w:tc>
          <w:tcPr>
            <w:tcW w:w="1984" w:type="dxa"/>
          </w:tcPr>
          <w:p w14:paraId="68B18DC3" w14:textId="77777777" w:rsidR="00ED6F9C" w:rsidRPr="00EA1ACE"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t>1935</w:t>
            </w:r>
          </w:p>
        </w:tc>
      </w:tr>
      <w:tr w:rsidR="00ED6F9C" w:rsidRPr="00EA1ACE" w14:paraId="15D25A0B" w14:textId="77777777" w:rsidTr="00A33531">
        <w:trPr>
          <w:jc w:val="center"/>
        </w:trPr>
        <w:tc>
          <w:tcPr>
            <w:cnfStyle w:val="000010000000" w:firstRow="0" w:lastRow="0" w:firstColumn="0" w:lastColumn="0" w:oddVBand="1" w:evenVBand="0" w:oddHBand="0" w:evenHBand="0" w:firstRowFirstColumn="0" w:firstRowLastColumn="0" w:lastRowFirstColumn="0" w:lastRowLastColumn="0"/>
            <w:tcW w:w="2268" w:type="dxa"/>
            <w:shd w:val="clear" w:color="auto" w:fill="auto"/>
          </w:tcPr>
          <w:p w14:paraId="3514B2F1" w14:textId="77777777" w:rsidR="00ED6F9C" w:rsidRPr="00EA1ACE" w:rsidRDefault="00ED6F9C" w:rsidP="00A33531">
            <w:pPr>
              <w:pStyle w:val="RGTABELA"/>
              <w:jc w:val="center"/>
            </w:pPr>
            <w:r w:rsidRPr="00EA1ACE">
              <w:t>&gt; 60</w:t>
            </w:r>
          </w:p>
        </w:tc>
        <w:tc>
          <w:tcPr>
            <w:tcW w:w="2268" w:type="dxa"/>
            <w:shd w:val="clear" w:color="auto" w:fill="auto"/>
          </w:tcPr>
          <w:p w14:paraId="76219E3D" w14:textId="77777777" w:rsidR="00ED6F9C" w:rsidRPr="00EA1ACE" w:rsidRDefault="00ED6F9C" w:rsidP="00A33531">
            <w:pPr>
              <w:pStyle w:val="RGTABELA"/>
              <w:jc w:val="center"/>
              <w:cnfStyle w:val="000000000000" w:firstRow="0" w:lastRow="0" w:firstColumn="0" w:lastColumn="0" w:oddVBand="0" w:evenVBand="0" w:oddHBand="0" w:evenHBand="0" w:firstRowFirstColumn="0" w:firstRowLastColumn="0" w:lastRowFirstColumn="0" w:lastRowLastColumn="0"/>
            </w:pPr>
            <w:r>
              <w:t>1210</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auto"/>
          </w:tcPr>
          <w:p w14:paraId="02C09070" w14:textId="77777777" w:rsidR="00ED6F9C" w:rsidRPr="00EA1ACE" w:rsidRDefault="00ED6F9C" w:rsidP="00A33531">
            <w:pPr>
              <w:pStyle w:val="RGTABELA"/>
              <w:jc w:val="center"/>
            </w:pPr>
            <w:r>
              <w:t>1569</w:t>
            </w:r>
          </w:p>
        </w:tc>
        <w:tc>
          <w:tcPr>
            <w:tcW w:w="1984" w:type="dxa"/>
            <w:shd w:val="clear" w:color="auto" w:fill="auto"/>
          </w:tcPr>
          <w:p w14:paraId="3071B8FC" w14:textId="77777777" w:rsidR="00ED6F9C" w:rsidRPr="00EA1ACE" w:rsidRDefault="00ED6F9C" w:rsidP="00A33531">
            <w:pPr>
              <w:pStyle w:val="RGTABELA"/>
              <w:jc w:val="center"/>
              <w:cnfStyle w:val="000000000000" w:firstRow="0" w:lastRow="0" w:firstColumn="0" w:lastColumn="0" w:oddVBand="0" w:evenVBand="0" w:oddHBand="0" w:evenHBand="0" w:firstRowFirstColumn="0" w:firstRowLastColumn="0" w:lastRowFirstColumn="0" w:lastRowLastColumn="0"/>
            </w:pPr>
            <w:r>
              <w:t>2779</w:t>
            </w:r>
          </w:p>
        </w:tc>
      </w:tr>
      <w:tr w:rsidR="00ED6F9C" w:rsidRPr="00EA1ACE" w14:paraId="44C63716" w14:textId="77777777" w:rsidTr="00A3353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8" w:type="dxa"/>
          </w:tcPr>
          <w:p w14:paraId="41D50ED8" w14:textId="77777777" w:rsidR="00ED6F9C" w:rsidRPr="00EA1ACE" w:rsidRDefault="00ED6F9C" w:rsidP="00A33531">
            <w:pPr>
              <w:pStyle w:val="RGTABELA"/>
              <w:jc w:val="center"/>
            </w:pPr>
            <w:r w:rsidRPr="00EA1ACE">
              <w:t>ogółem</w:t>
            </w:r>
          </w:p>
        </w:tc>
        <w:tc>
          <w:tcPr>
            <w:tcW w:w="2268" w:type="dxa"/>
          </w:tcPr>
          <w:p w14:paraId="25A74CD0" w14:textId="77777777" w:rsidR="00ED6F9C" w:rsidRPr="00EA1ACE"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t>6412</w:t>
            </w:r>
          </w:p>
        </w:tc>
        <w:tc>
          <w:tcPr>
            <w:cnfStyle w:val="000010000000" w:firstRow="0" w:lastRow="0" w:firstColumn="0" w:lastColumn="0" w:oddVBand="1" w:evenVBand="0" w:oddHBand="0" w:evenHBand="0" w:firstRowFirstColumn="0" w:firstRowLastColumn="0" w:lastRowFirstColumn="0" w:lastRowLastColumn="0"/>
            <w:tcW w:w="2552" w:type="dxa"/>
          </w:tcPr>
          <w:p w14:paraId="1E3A80F6" w14:textId="77777777" w:rsidR="00ED6F9C" w:rsidRPr="00EA1ACE" w:rsidRDefault="00ED6F9C" w:rsidP="00A33531">
            <w:pPr>
              <w:pStyle w:val="RGTABELA"/>
              <w:jc w:val="center"/>
            </w:pPr>
            <w:r>
              <w:t>6568</w:t>
            </w:r>
          </w:p>
        </w:tc>
        <w:tc>
          <w:tcPr>
            <w:tcW w:w="1984" w:type="dxa"/>
          </w:tcPr>
          <w:p w14:paraId="45721617" w14:textId="77777777" w:rsidR="00ED6F9C" w:rsidRPr="00EA1ACE" w:rsidRDefault="00ED6F9C" w:rsidP="00A33531">
            <w:pPr>
              <w:pStyle w:val="RGTABELA"/>
              <w:jc w:val="center"/>
              <w:cnfStyle w:val="000000100000" w:firstRow="0" w:lastRow="0" w:firstColumn="0" w:lastColumn="0" w:oddVBand="0" w:evenVBand="0" w:oddHBand="1" w:evenHBand="0" w:firstRowFirstColumn="0" w:firstRowLastColumn="0" w:lastRowFirstColumn="0" w:lastRowLastColumn="0"/>
            </w:pPr>
            <w:r>
              <w:t>12980</w:t>
            </w:r>
          </w:p>
        </w:tc>
      </w:tr>
    </w:tbl>
    <w:p w14:paraId="033C32D1" w14:textId="77777777" w:rsidR="00CB48E8" w:rsidRDefault="00CB48E8" w:rsidP="00ED6F9C">
      <w:pPr>
        <w:pStyle w:val="Domylnie"/>
        <w:spacing w:line="360" w:lineRule="auto"/>
        <w:ind w:right="40"/>
        <w:rPr>
          <w:rFonts w:ascii="Times New Roman" w:hAnsi="Times New Roman" w:cs="Times New Roman"/>
        </w:rPr>
      </w:pPr>
    </w:p>
    <w:p w14:paraId="37763E03" w14:textId="77777777" w:rsidR="004E3CE1" w:rsidRDefault="004E3CE1" w:rsidP="00ED6F9C">
      <w:pPr>
        <w:pStyle w:val="Domylnie"/>
        <w:spacing w:line="360" w:lineRule="auto"/>
        <w:ind w:right="40"/>
        <w:rPr>
          <w:rFonts w:ascii="Times New Roman" w:hAnsi="Times New Roman" w:cs="Times New Roman"/>
        </w:rPr>
      </w:pPr>
    </w:p>
    <w:p w14:paraId="4E35DAE0" w14:textId="77777777" w:rsidR="004E3CE1" w:rsidRDefault="004E3CE1" w:rsidP="00ED6F9C">
      <w:pPr>
        <w:pStyle w:val="Domylnie"/>
        <w:spacing w:line="360" w:lineRule="auto"/>
        <w:ind w:right="40"/>
        <w:rPr>
          <w:rFonts w:ascii="Times New Roman" w:hAnsi="Times New Roman" w:cs="Times New Roman"/>
        </w:rPr>
      </w:pPr>
    </w:p>
    <w:p w14:paraId="031A8F6E" w14:textId="77777777" w:rsidR="00ED6F9C" w:rsidRDefault="00ED6F9C" w:rsidP="00ED6F9C">
      <w:pPr>
        <w:pStyle w:val="Domylnie"/>
        <w:spacing w:line="360" w:lineRule="auto"/>
        <w:ind w:right="40"/>
        <w:rPr>
          <w:rFonts w:ascii="Times New Roman" w:hAnsi="Times New Roman" w:cs="Times New Roman"/>
        </w:rPr>
      </w:pPr>
      <w:r>
        <w:rPr>
          <w:rFonts w:ascii="Times New Roman" w:hAnsi="Times New Roman" w:cs="Times New Roman"/>
        </w:rPr>
        <w:lastRenderedPageBreak/>
        <w:t>Do najważniejszych instytucji publicznych w Jedlni-Letnisku  możemy zaliczyć:</w:t>
      </w:r>
    </w:p>
    <w:p w14:paraId="2CFD3073" w14:textId="77777777" w:rsidR="00ED6F9C" w:rsidRDefault="00ED6F9C" w:rsidP="00ED6F9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Urząd Gminy, </w:t>
      </w:r>
    </w:p>
    <w:p w14:paraId="08387C2E" w14:textId="77777777" w:rsidR="00ED6F9C" w:rsidRDefault="00ED6F9C" w:rsidP="00ED6F9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Gminny Ośrodek Pomocy Społecznej,</w:t>
      </w:r>
    </w:p>
    <w:p w14:paraId="7A00B75D" w14:textId="77777777" w:rsidR="00ED6F9C" w:rsidRDefault="00ED6F9C" w:rsidP="00ED6F9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Gminny Ośrodek Kultury,</w:t>
      </w:r>
    </w:p>
    <w:p w14:paraId="08877601" w14:textId="77777777" w:rsidR="00ED6F9C" w:rsidRDefault="00ED6F9C" w:rsidP="00ED6F9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Gminną Bibliotekę Publiczną,</w:t>
      </w:r>
    </w:p>
    <w:p w14:paraId="4FC6CAB8" w14:textId="77777777" w:rsidR="00ED6F9C" w:rsidRDefault="00ED6F9C" w:rsidP="00ED6F9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Publiczną Szkołę Podstawową w Jedlni-Letnisku,</w:t>
      </w:r>
    </w:p>
    <w:p w14:paraId="185BE431" w14:textId="77777777" w:rsidR="00ED6F9C" w:rsidRDefault="00ED6F9C" w:rsidP="00ED6F9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Publiczne Przedszkole w Jedlni-Letnisku,</w:t>
      </w:r>
    </w:p>
    <w:p w14:paraId="184DDC22" w14:textId="77777777" w:rsidR="00ED6F9C" w:rsidRPr="00723A72" w:rsidRDefault="00ED6F9C" w:rsidP="00ED6F9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046C2">
        <w:rPr>
          <w:rFonts w:ascii="Times New Roman" w:hAnsi="Times New Roman" w:cs="Times New Roman"/>
          <w:sz w:val="24"/>
          <w:szCs w:val="24"/>
        </w:rPr>
        <w:t>Samodzielny Publiczny Zakład Opieki Zdrowotnej</w:t>
      </w:r>
      <w:r w:rsidRPr="00723A72">
        <w:rPr>
          <w:rFonts w:ascii="Times New Roman" w:hAnsi="Times New Roman" w:cs="Times New Roman"/>
          <w:sz w:val="24"/>
          <w:szCs w:val="24"/>
        </w:rPr>
        <w:t xml:space="preserve"> w Jedlni-Letnisku,</w:t>
      </w:r>
    </w:p>
    <w:p w14:paraId="7E02BDE5" w14:textId="77777777" w:rsidR="00ED6F9C" w:rsidRPr="00723A72" w:rsidRDefault="00ED6F9C" w:rsidP="00ED6F9C">
      <w:pPr>
        <w:autoSpaceDE w:val="0"/>
        <w:autoSpaceDN w:val="0"/>
        <w:adjustRightInd w:val="0"/>
        <w:spacing w:after="0" w:line="360" w:lineRule="auto"/>
        <w:jc w:val="both"/>
        <w:rPr>
          <w:rFonts w:ascii="Times New Roman" w:hAnsi="Times New Roman" w:cs="Times New Roman"/>
          <w:sz w:val="24"/>
          <w:szCs w:val="24"/>
        </w:rPr>
      </w:pPr>
      <w:r w:rsidRPr="00723A72">
        <w:rPr>
          <w:rFonts w:ascii="Times New Roman" w:hAnsi="Times New Roman" w:cs="Times New Roman"/>
          <w:sz w:val="24"/>
          <w:szCs w:val="24"/>
        </w:rPr>
        <w:t>- Bank Spółdzielczy w Pionkach, Oddział w Jedlni-Letnisku,</w:t>
      </w:r>
    </w:p>
    <w:p w14:paraId="4A3BE736" w14:textId="77777777" w:rsidR="00BE6147" w:rsidRPr="00723A72" w:rsidRDefault="00ED6F9C" w:rsidP="00BE6147">
      <w:pPr>
        <w:spacing w:line="360" w:lineRule="auto"/>
        <w:rPr>
          <w:rFonts w:ascii="Times New Roman" w:hAnsi="Times New Roman" w:cs="Times New Roman"/>
          <w:sz w:val="24"/>
          <w:szCs w:val="24"/>
        </w:rPr>
      </w:pPr>
      <w:r w:rsidRPr="00723A72">
        <w:rPr>
          <w:rFonts w:ascii="Times New Roman" w:hAnsi="Times New Roman" w:cs="Times New Roman"/>
          <w:sz w:val="24"/>
          <w:szCs w:val="24"/>
        </w:rPr>
        <w:t>- Bank Spółdzielczy Rzemiosła w Radomiu Oddział w Jedlni-Letnisku</w:t>
      </w:r>
      <w:r w:rsidR="00BE6147">
        <w:rPr>
          <w:rFonts w:ascii="Times New Roman" w:hAnsi="Times New Roman" w:cs="Times New Roman"/>
          <w:sz w:val="24"/>
          <w:szCs w:val="24"/>
        </w:rPr>
        <w:t>,</w:t>
      </w:r>
    </w:p>
    <w:p w14:paraId="7721E78B" w14:textId="77777777" w:rsidR="00ED6F9C" w:rsidRDefault="00ED6F9C" w:rsidP="00BE6147">
      <w:pPr>
        <w:autoSpaceDE w:val="0"/>
        <w:autoSpaceDN w:val="0"/>
        <w:adjustRightInd w:val="0"/>
        <w:spacing w:after="0" w:line="360" w:lineRule="auto"/>
        <w:jc w:val="both"/>
        <w:rPr>
          <w:rFonts w:ascii="Times New Roman" w:hAnsi="Times New Roman" w:cs="Times New Roman"/>
          <w:sz w:val="24"/>
          <w:szCs w:val="24"/>
        </w:rPr>
      </w:pPr>
      <w:r w:rsidRPr="00723A72">
        <w:rPr>
          <w:rFonts w:ascii="Times New Roman" w:hAnsi="Times New Roman" w:cs="Times New Roman"/>
          <w:sz w:val="24"/>
          <w:szCs w:val="24"/>
        </w:rPr>
        <w:t>- Ochotniczą Straż Pożarną</w:t>
      </w:r>
      <w:r>
        <w:rPr>
          <w:rFonts w:ascii="Times New Roman" w:hAnsi="Times New Roman" w:cs="Times New Roman"/>
          <w:sz w:val="24"/>
          <w:szCs w:val="24"/>
        </w:rPr>
        <w:t>,</w:t>
      </w:r>
    </w:p>
    <w:p w14:paraId="6ABCB309" w14:textId="77777777" w:rsidR="00ED6F9C" w:rsidRDefault="00ED6F9C" w:rsidP="00ED6F9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Filię Powiatowego Urzędu Pracy w Jedlni-Letnisku,</w:t>
      </w:r>
    </w:p>
    <w:p w14:paraId="642D3DB4" w14:textId="77777777" w:rsidR="00ED6F9C" w:rsidRDefault="00ED6F9C" w:rsidP="00ED6F9C">
      <w:pPr>
        <w:autoSpaceDE w:val="0"/>
        <w:autoSpaceDN w:val="0"/>
        <w:adjustRightInd w:val="0"/>
        <w:spacing w:after="0" w:line="360" w:lineRule="auto"/>
        <w:jc w:val="both"/>
        <w:rPr>
          <w:rFonts w:ascii="Times New Roman" w:hAnsi="Times New Roman" w:cs="Times New Roman"/>
          <w:sz w:val="24"/>
          <w:szCs w:val="24"/>
        </w:rPr>
      </w:pPr>
      <w:r w:rsidRPr="00744D72">
        <w:rPr>
          <w:rFonts w:ascii="Times New Roman" w:hAnsi="Times New Roman" w:cs="Times New Roman"/>
          <w:sz w:val="24"/>
          <w:szCs w:val="24"/>
        </w:rPr>
        <w:t xml:space="preserve">- </w:t>
      </w:r>
      <w:r>
        <w:rPr>
          <w:rFonts w:ascii="Times New Roman" w:hAnsi="Times New Roman" w:cs="Times New Roman"/>
          <w:sz w:val="24"/>
          <w:szCs w:val="24"/>
        </w:rPr>
        <w:t>Oddział</w:t>
      </w:r>
      <w:r w:rsidR="00E960FF">
        <w:rPr>
          <w:rFonts w:ascii="Times New Roman" w:hAnsi="Times New Roman" w:cs="Times New Roman"/>
          <w:sz w:val="24"/>
          <w:szCs w:val="24"/>
        </w:rPr>
        <w:t xml:space="preserve"> Poczty Polskiej</w:t>
      </w:r>
      <w:r w:rsidRPr="00744D72">
        <w:rPr>
          <w:rFonts w:ascii="Times New Roman" w:hAnsi="Times New Roman" w:cs="Times New Roman"/>
          <w:sz w:val="24"/>
          <w:szCs w:val="24"/>
        </w:rPr>
        <w:t>,</w:t>
      </w:r>
    </w:p>
    <w:p w14:paraId="36A50FA3" w14:textId="77777777" w:rsidR="00ED6F9C" w:rsidRPr="00744D72" w:rsidRDefault="00ED6F9C" w:rsidP="00ED6F9C">
      <w:pPr>
        <w:autoSpaceDE w:val="0"/>
        <w:autoSpaceDN w:val="0"/>
        <w:adjustRightInd w:val="0"/>
        <w:spacing w:after="0" w:line="360" w:lineRule="auto"/>
        <w:jc w:val="both"/>
        <w:rPr>
          <w:rFonts w:ascii="Times New Roman" w:hAnsi="Times New Roman" w:cs="Times New Roman"/>
          <w:sz w:val="24"/>
          <w:szCs w:val="24"/>
        </w:rPr>
      </w:pPr>
      <w:r w:rsidRPr="00744D72">
        <w:rPr>
          <w:rFonts w:ascii="Times New Roman" w:hAnsi="Times New Roman" w:cs="Times New Roman"/>
          <w:sz w:val="24"/>
          <w:szCs w:val="24"/>
        </w:rPr>
        <w:t>- Kościół p</w:t>
      </w:r>
      <w:r>
        <w:rPr>
          <w:rFonts w:ascii="Times New Roman" w:hAnsi="Times New Roman" w:cs="Times New Roman"/>
          <w:sz w:val="24"/>
          <w:szCs w:val="24"/>
        </w:rPr>
        <w:t>.</w:t>
      </w:r>
      <w:r w:rsidRPr="00744D72">
        <w:rPr>
          <w:rFonts w:ascii="Times New Roman" w:hAnsi="Times New Roman" w:cs="Times New Roman"/>
          <w:sz w:val="24"/>
          <w:szCs w:val="24"/>
        </w:rPr>
        <w:t>w.</w:t>
      </w:r>
      <w:r>
        <w:rPr>
          <w:rFonts w:ascii="Times New Roman" w:hAnsi="Times New Roman" w:cs="Times New Roman"/>
          <w:sz w:val="24"/>
          <w:szCs w:val="24"/>
        </w:rPr>
        <w:t xml:space="preserve"> Opieki </w:t>
      </w:r>
      <w:r w:rsidR="00AB3EAA">
        <w:rPr>
          <w:rFonts w:ascii="Times New Roman" w:hAnsi="Times New Roman" w:cs="Times New Roman"/>
          <w:sz w:val="24"/>
          <w:szCs w:val="24"/>
        </w:rPr>
        <w:t>ś</w:t>
      </w:r>
      <w:r>
        <w:rPr>
          <w:rFonts w:ascii="Times New Roman" w:hAnsi="Times New Roman" w:cs="Times New Roman"/>
          <w:sz w:val="24"/>
          <w:szCs w:val="24"/>
        </w:rPr>
        <w:t>w. Józefa w Jedlni-Letnisku,</w:t>
      </w:r>
      <w:r w:rsidRPr="00744D72">
        <w:rPr>
          <w:rFonts w:ascii="Times New Roman" w:hAnsi="Times New Roman" w:cs="Times New Roman"/>
          <w:sz w:val="24"/>
          <w:szCs w:val="24"/>
        </w:rPr>
        <w:t xml:space="preserve"> Diecezja Radomska Dekanat</w:t>
      </w:r>
      <w:r>
        <w:rPr>
          <w:rFonts w:ascii="Times New Roman" w:hAnsi="Times New Roman" w:cs="Times New Roman"/>
          <w:sz w:val="24"/>
          <w:szCs w:val="24"/>
        </w:rPr>
        <w:t>.</w:t>
      </w:r>
    </w:p>
    <w:p w14:paraId="7555B39B" w14:textId="77777777" w:rsidR="005E01AA" w:rsidRDefault="005E01AA" w:rsidP="00AE25C9">
      <w:pPr>
        <w:autoSpaceDE w:val="0"/>
        <w:autoSpaceDN w:val="0"/>
        <w:adjustRightInd w:val="0"/>
        <w:spacing w:after="0" w:line="360" w:lineRule="auto"/>
        <w:rPr>
          <w:rFonts w:ascii="Times New Roman" w:hAnsi="Times New Roman" w:cs="Times New Roman"/>
          <w:b/>
          <w:sz w:val="24"/>
          <w:szCs w:val="24"/>
          <w:u w:val="single"/>
        </w:rPr>
      </w:pPr>
    </w:p>
    <w:p w14:paraId="73D847E1" w14:textId="77777777" w:rsidR="006046C2" w:rsidRDefault="006046C2" w:rsidP="00AE25C9">
      <w:pPr>
        <w:spacing w:after="0" w:line="360" w:lineRule="auto"/>
        <w:ind w:firstLine="709"/>
        <w:jc w:val="center"/>
        <w:rPr>
          <w:rFonts w:ascii="Times New Roman" w:hAnsi="Times New Roman" w:cs="Times New Roman"/>
          <w:b/>
          <w:sz w:val="24"/>
          <w:szCs w:val="24"/>
          <w:u w:val="single"/>
        </w:rPr>
      </w:pPr>
    </w:p>
    <w:p w14:paraId="4B4A6545" w14:textId="77777777" w:rsidR="001F43A6" w:rsidRDefault="004F30E6" w:rsidP="00AE25C9">
      <w:pPr>
        <w:spacing w:after="0" w:line="360" w:lineRule="auto"/>
        <w:ind w:firstLine="709"/>
        <w:jc w:val="center"/>
        <w:rPr>
          <w:rFonts w:ascii="Times New Roman" w:hAnsi="Times New Roman" w:cs="Times New Roman"/>
          <w:b/>
          <w:sz w:val="24"/>
          <w:szCs w:val="24"/>
          <w:u w:val="single"/>
        </w:rPr>
      </w:pPr>
      <w:r>
        <w:rPr>
          <w:rFonts w:ascii="Times New Roman" w:hAnsi="Times New Roman" w:cs="Times New Roman"/>
          <w:b/>
          <w:sz w:val="24"/>
          <w:szCs w:val="24"/>
          <w:u w:val="single"/>
        </w:rPr>
        <w:t>UKŁAD URBANISTYCZNY</w:t>
      </w:r>
    </w:p>
    <w:p w14:paraId="001BDC84" w14:textId="77777777" w:rsidR="00486851" w:rsidRPr="00486851" w:rsidRDefault="00486851" w:rsidP="00AE25C9">
      <w:pPr>
        <w:spacing w:after="0" w:line="360" w:lineRule="auto"/>
        <w:ind w:firstLine="709"/>
        <w:jc w:val="center"/>
        <w:rPr>
          <w:rFonts w:ascii="Times New Roman" w:hAnsi="Times New Roman" w:cs="Times New Roman"/>
          <w:b/>
          <w:sz w:val="24"/>
          <w:szCs w:val="24"/>
          <w:u w:val="single"/>
        </w:rPr>
      </w:pPr>
    </w:p>
    <w:p w14:paraId="47E75C44" w14:textId="77777777" w:rsidR="009B293A" w:rsidRDefault="00FB1BD9" w:rsidP="001F43A6">
      <w:pPr>
        <w:autoSpaceDE w:val="0"/>
        <w:autoSpaceDN w:val="0"/>
        <w:adjustRightInd w:val="0"/>
        <w:spacing w:after="0" w:line="360" w:lineRule="auto"/>
        <w:jc w:val="both"/>
        <w:rPr>
          <w:rFonts w:ascii="Times New Roman" w:hAnsi="Times New Roman" w:cs="Times New Roman"/>
          <w:sz w:val="24"/>
          <w:szCs w:val="24"/>
        </w:rPr>
      </w:pPr>
      <w:r w:rsidRPr="00FB1BD9">
        <w:rPr>
          <w:rFonts w:ascii="Times New Roman" w:hAnsi="Times New Roman" w:cs="Times New Roman"/>
          <w:sz w:val="24"/>
          <w:szCs w:val="24"/>
        </w:rPr>
        <w:tab/>
      </w:r>
      <w:r w:rsidR="008026FE">
        <w:rPr>
          <w:rFonts w:ascii="Times New Roman" w:hAnsi="Times New Roman" w:cs="Times New Roman"/>
          <w:sz w:val="24"/>
          <w:szCs w:val="24"/>
        </w:rPr>
        <w:t>Układ urbanistyczny i komunikacyjny</w:t>
      </w:r>
      <w:r w:rsidR="004915B1">
        <w:rPr>
          <w:rFonts w:ascii="Times New Roman" w:hAnsi="Times New Roman" w:cs="Times New Roman"/>
          <w:sz w:val="24"/>
          <w:szCs w:val="24"/>
        </w:rPr>
        <w:t xml:space="preserve"> </w:t>
      </w:r>
      <w:r w:rsidR="00A21DDC">
        <w:rPr>
          <w:rFonts w:ascii="Times New Roman" w:hAnsi="Times New Roman" w:cs="Times New Roman"/>
          <w:sz w:val="24"/>
          <w:szCs w:val="24"/>
        </w:rPr>
        <w:t>Jedlni-Letnisko</w:t>
      </w:r>
      <w:r w:rsidR="004915B1">
        <w:rPr>
          <w:rFonts w:ascii="Times New Roman" w:hAnsi="Times New Roman" w:cs="Times New Roman"/>
          <w:sz w:val="24"/>
          <w:szCs w:val="24"/>
        </w:rPr>
        <w:t xml:space="preserve"> jest typowy </w:t>
      </w:r>
      <w:r w:rsidR="004915B1">
        <w:rPr>
          <w:rFonts w:ascii="Times New Roman" w:hAnsi="Times New Roman" w:cs="Times New Roman"/>
          <w:sz w:val="24"/>
          <w:szCs w:val="24"/>
        </w:rPr>
        <w:br/>
      </w:r>
      <w:r w:rsidR="008026FE">
        <w:rPr>
          <w:rFonts w:ascii="Times New Roman" w:hAnsi="Times New Roman" w:cs="Times New Roman"/>
          <w:sz w:val="24"/>
          <w:szCs w:val="24"/>
        </w:rPr>
        <w:t>dla</w:t>
      </w:r>
      <w:r w:rsidR="006046C2">
        <w:rPr>
          <w:rFonts w:ascii="Times New Roman" w:hAnsi="Times New Roman" w:cs="Times New Roman"/>
          <w:sz w:val="24"/>
          <w:szCs w:val="24"/>
        </w:rPr>
        <w:t xml:space="preserve"> </w:t>
      </w:r>
      <w:r w:rsidR="008026FE">
        <w:rPr>
          <w:rFonts w:ascii="Times New Roman" w:hAnsi="Times New Roman" w:cs="Times New Roman"/>
          <w:sz w:val="24"/>
          <w:szCs w:val="24"/>
        </w:rPr>
        <w:t xml:space="preserve">małomiasteczkowych układów przestrzennych. </w:t>
      </w:r>
    </w:p>
    <w:p w14:paraId="11CB6BE8" w14:textId="77777777" w:rsidR="00FA5507" w:rsidRDefault="00DC0ED8" w:rsidP="001F43A6">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Obecnie</w:t>
      </w:r>
      <w:r w:rsidR="00A21DDC">
        <w:rPr>
          <w:rFonts w:ascii="Times New Roman" w:hAnsi="Times New Roman" w:cs="Times New Roman"/>
          <w:sz w:val="24"/>
          <w:szCs w:val="24"/>
        </w:rPr>
        <w:t xml:space="preserve"> Jedlnia-Letnisko</w:t>
      </w:r>
      <w:r>
        <w:rPr>
          <w:rFonts w:ascii="Times New Roman" w:hAnsi="Times New Roman" w:cs="Times New Roman"/>
          <w:sz w:val="24"/>
          <w:szCs w:val="24"/>
        </w:rPr>
        <w:t xml:space="preserve"> posiada </w:t>
      </w:r>
      <w:r w:rsidR="00F96835">
        <w:rPr>
          <w:rFonts w:ascii="Times New Roman" w:hAnsi="Times New Roman" w:cs="Times New Roman"/>
          <w:sz w:val="24"/>
          <w:szCs w:val="24"/>
        </w:rPr>
        <w:t xml:space="preserve">zwartą zabudowę miasteczkową. Miejscowość liczy </w:t>
      </w:r>
      <w:r w:rsidR="00A21DDC">
        <w:rPr>
          <w:rFonts w:ascii="Times New Roman" w:hAnsi="Times New Roman" w:cs="Times New Roman"/>
          <w:sz w:val="24"/>
          <w:szCs w:val="24"/>
        </w:rPr>
        <w:t>110</w:t>
      </w:r>
      <w:r w:rsidR="00F96835">
        <w:rPr>
          <w:rFonts w:ascii="Times New Roman" w:hAnsi="Times New Roman" w:cs="Times New Roman"/>
          <w:sz w:val="24"/>
          <w:szCs w:val="24"/>
        </w:rPr>
        <w:t xml:space="preserve"> ulic. Największe z nich to: ul. R</w:t>
      </w:r>
      <w:r w:rsidR="00A21DDC">
        <w:rPr>
          <w:rFonts w:ascii="Times New Roman" w:hAnsi="Times New Roman" w:cs="Times New Roman"/>
          <w:sz w:val="24"/>
          <w:szCs w:val="24"/>
        </w:rPr>
        <w:t>adomska</w:t>
      </w:r>
      <w:r w:rsidR="00F96835">
        <w:rPr>
          <w:rFonts w:ascii="Times New Roman" w:hAnsi="Times New Roman" w:cs="Times New Roman"/>
          <w:sz w:val="24"/>
          <w:szCs w:val="24"/>
        </w:rPr>
        <w:t xml:space="preserve">, ul. </w:t>
      </w:r>
      <w:r w:rsidR="00A21DDC">
        <w:rPr>
          <w:rFonts w:ascii="Times New Roman" w:hAnsi="Times New Roman" w:cs="Times New Roman"/>
          <w:sz w:val="24"/>
          <w:szCs w:val="24"/>
        </w:rPr>
        <w:t>Kolejowa</w:t>
      </w:r>
      <w:r w:rsidR="00C93CB2">
        <w:rPr>
          <w:rFonts w:ascii="Times New Roman" w:hAnsi="Times New Roman" w:cs="Times New Roman"/>
          <w:sz w:val="24"/>
          <w:szCs w:val="24"/>
        </w:rPr>
        <w:t>, Nadrzeczna</w:t>
      </w:r>
      <w:r w:rsidR="00AE25C9">
        <w:rPr>
          <w:rFonts w:ascii="Times New Roman" w:hAnsi="Times New Roman" w:cs="Times New Roman"/>
          <w:sz w:val="24"/>
          <w:szCs w:val="24"/>
        </w:rPr>
        <w:t xml:space="preserve"> i </w:t>
      </w:r>
      <w:r w:rsidR="00F96835">
        <w:rPr>
          <w:rFonts w:ascii="Times New Roman" w:hAnsi="Times New Roman" w:cs="Times New Roman"/>
          <w:sz w:val="24"/>
          <w:szCs w:val="24"/>
        </w:rPr>
        <w:t xml:space="preserve">ul. </w:t>
      </w:r>
      <w:proofErr w:type="spellStart"/>
      <w:r w:rsidR="00A21DDC">
        <w:rPr>
          <w:rFonts w:ascii="Times New Roman" w:hAnsi="Times New Roman" w:cs="Times New Roman"/>
          <w:sz w:val="24"/>
          <w:szCs w:val="24"/>
        </w:rPr>
        <w:t>Słupicka</w:t>
      </w:r>
      <w:proofErr w:type="spellEnd"/>
      <w:r w:rsidR="00AE25C9">
        <w:rPr>
          <w:rFonts w:ascii="Times New Roman" w:hAnsi="Times New Roman" w:cs="Times New Roman"/>
          <w:sz w:val="24"/>
          <w:szCs w:val="24"/>
        </w:rPr>
        <w:t>.</w:t>
      </w:r>
      <w:r w:rsidR="006046C2">
        <w:rPr>
          <w:rFonts w:ascii="Times New Roman" w:hAnsi="Times New Roman" w:cs="Times New Roman"/>
          <w:sz w:val="24"/>
          <w:szCs w:val="24"/>
        </w:rPr>
        <w:t xml:space="preserve"> </w:t>
      </w:r>
    </w:p>
    <w:p w14:paraId="43F764EB" w14:textId="77777777" w:rsidR="00A33531" w:rsidRDefault="00A33531" w:rsidP="001F43A6">
      <w:pPr>
        <w:autoSpaceDE w:val="0"/>
        <w:autoSpaceDN w:val="0"/>
        <w:adjustRightInd w:val="0"/>
        <w:spacing w:after="0" w:line="360" w:lineRule="auto"/>
        <w:ind w:firstLine="708"/>
        <w:jc w:val="both"/>
        <w:rPr>
          <w:rFonts w:ascii="Times New Roman" w:hAnsi="Times New Roman" w:cs="Times New Roman"/>
          <w:sz w:val="24"/>
          <w:szCs w:val="24"/>
        </w:rPr>
      </w:pPr>
    </w:p>
    <w:p w14:paraId="04E769B6" w14:textId="77777777" w:rsidR="00A33531" w:rsidRDefault="00A33531" w:rsidP="001F43A6">
      <w:pPr>
        <w:autoSpaceDE w:val="0"/>
        <w:autoSpaceDN w:val="0"/>
        <w:adjustRightInd w:val="0"/>
        <w:spacing w:after="0" w:line="360" w:lineRule="auto"/>
        <w:ind w:firstLine="708"/>
        <w:jc w:val="both"/>
        <w:rPr>
          <w:rFonts w:ascii="Times New Roman" w:hAnsi="Times New Roman" w:cs="Times New Roman"/>
          <w:sz w:val="24"/>
          <w:szCs w:val="24"/>
        </w:rPr>
      </w:pPr>
    </w:p>
    <w:p w14:paraId="3CCF1288" w14:textId="77777777" w:rsidR="00A33531" w:rsidRDefault="00A33531" w:rsidP="001F43A6">
      <w:pPr>
        <w:autoSpaceDE w:val="0"/>
        <w:autoSpaceDN w:val="0"/>
        <w:adjustRightInd w:val="0"/>
        <w:spacing w:after="0" w:line="360" w:lineRule="auto"/>
        <w:ind w:firstLine="708"/>
        <w:jc w:val="both"/>
        <w:rPr>
          <w:rFonts w:ascii="Times New Roman" w:hAnsi="Times New Roman" w:cs="Times New Roman"/>
          <w:sz w:val="24"/>
          <w:szCs w:val="24"/>
        </w:rPr>
      </w:pPr>
    </w:p>
    <w:p w14:paraId="6F06B3B6" w14:textId="77777777" w:rsidR="00A33531" w:rsidRDefault="00A33531" w:rsidP="001F43A6">
      <w:pPr>
        <w:autoSpaceDE w:val="0"/>
        <w:autoSpaceDN w:val="0"/>
        <w:adjustRightInd w:val="0"/>
        <w:spacing w:after="0" w:line="360" w:lineRule="auto"/>
        <w:ind w:firstLine="708"/>
        <w:jc w:val="both"/>
        <w:rPr>
          <w:rFonts w:ascii="Times New Roman" w:hAnsi="Times New Roman" w:cs="Times New Roman"/>
          <w:sz w:val="24"/>
          <w:szCs w:val="24"/>
        </w:rPr>
      </w:pPr>
    </w:p>
    <w:p w14:paraId="6F2931D1" w14:textId="77777777" w:rsidR="00A33531" w:rsidRDefault="00A33531" w:rsidP="001F43A6">
      <w:pPr>
        <w:autoSpaceDE w:val="0"/>
        <w:autoSpaceDN w:val="0"/>
        <w:adjustRightInd w:val="0"/>
        <w:spacing w:after="0" w:line="360" w:lineRule="auto"/>
        <w:ind w:firstLine="708"/>
        <w:jc w:val="both"/>
        <w:rPr>
          <w:rFonts w:ascii="Times New Roman" w:hAnsi="Times New Roman" w:cs="Times New Roman"/>
          <w:sz w:val="24"/>
          <w:szCs w:val="24"/>
        </w:rPr>
      </w:pPr>
    </w:p>
    <w:p w14:paraId="1A6923ED" w14:textId="77777777" w:rsidR="00A33531" w:rsidRDefault="00A33531" w:rsidP="001F43A6">
      <w:pPr>
        <w:autoSpaceDE w:val="0"/>
        <w:autoSpaceDN w:val="0"/>
        <w:adjustRightInd w:val="0"/>
        <w:spacing w:after="0" w:line="360" w:lineRule="auto"/>
        <w:ind w:firstLine="708"/>
        <w:jc w:val="both"/>
        <w:rPr>
          <w:rFonts w:ascii="Times New Roman" w:hAnsi="Times New Roman" w:cs="Times New Roman"/>
          <w:sz w:val="24"/>
          <w:szCs w:val="24"/>
        </w:rPr>
      </w:pPr>
    </w:p>
    <w:p w14:paraId="4E93FE75" w14:textId="77777777" w:rsidR="00A33531" w:rsidRDefault="00A33531" w:rsidP="001F43A6">
      <w:pPr>
        <w:autoSpaceDE w:val="0"/>
        <w:autoSpaceDN w:val="0"/>
        <w:adjustRightInd w:val="0"/>
        <w:spacing w:after="0" w:line="360" w:lineRule="auto"/>
        <w:ind w:firstLine="708"/>
        <w:jc w:val="both"/>
        <w:rPr>
          <w:rFonts w:ascii="Times New Roman" w:hAnsi="Times New Roman" w:cs="Times New Roman"/>
          <w:sz w:val="24"/>
          <w:szCs w:val="24"/>
        </w:rPr>
      </w:pPr>
    </w:p>
    <w:p w14:paraId="1E95B3A9" w14:textId="77777777" w:rsidR="00A33531" w:rsidRDefault="00A33531" w:rsidP="001F43A6">
      <w:pPr>
        <w:autoSpaceDE w:val="0"/>
        <w:autoSpaceDN w:val="0"/>
        <w:adjustRightInd w:val="0"/>
        <w:spacing w:after="0" w:line="360" w:lineRule="auto"/>
        <w:ind w:firstLine="708"/>
        <w:jc w:val="both"/>
        <w:rPr>
          <w:rFonts w:ascii="Times New Roman" w:hAnsi="Times New Roman" w:cs="Times New Roman"/>
          <w:sz w:val="24"/>
          <w:szCs w:val="24"/>
        </w:rPr>
      </w:pPr>
    </w:p>
    <w:p w14:paraId="701A161C" w14:textId="77777777" w:rsidR="00A33531" w:rsidRDefault="00A33531" w:rsidP="001F43A6">
      <w:pPr>
        <w:autoSpaceDE w:val="0"/>
        <w:autoSpaceDN w:val="0"/>
        <w:adjustRightInd w:val="0"/>
        <w:spacing w:after="0" w:line="360" w:lineRule="auto"/>
        <w:ind w:firstLine="708"/>
        <w:jc w:val="both"/>
        <w:rPr>
          <w:rFonts w:ascii="Times New Roman" w:hAnsi="Times New Roman" w:cs="Times New Roman"/>
          <w:sz w:val="24"/>
          <w:szCs w:val="24"/>
        </w:rPr>
      </w:pPr>
    </w:p>
    <w:p w14:paraId="33CF2775" w14:textId="77777777" w:rsidR="00A33531" w:rsidRDefault="00A33531" w:rsidP="001F43A6">
      <w:pPr>
        <w:autoSpaceDE w:val="0"/>
        <w:autoSpaceDN w:val="0"/>
        <w:adjustRightInd w:val="0"/>
        <w:spacing w:after="0" w:line="360" w:lineRule="auto"/>
        <w:ind w:firstLine="708"/>
        <w:jc w:val="both"/>
        <w:rPr>
          <w:rFonts w:ascii="Times New Roman" w:hAnsi="Times New Roman" w:cs="Times New Roman"/>
          <w:sz w:val="24"/>
          <w:szCs w:val="24"/>
        </w:rPr>
      </w:pPr>
    </w:p>
    <w:p w14:paraId="2D2993F0" w14:textId="77777777" w:rsidR="00A33531" w:rsidRDefault="003E4505" w:rsidP="00A33531">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8480" behindDoc="0" locked="0" layoutInCell="1" allowOverlap="1" wp14:anchorId="1224BAFA" wp14:editId="2625D433">
            <wp:simplePos x="0" y="0"/>
            <wp:positionH relativeFrom="margin">
              <wp:posOffset>-2328545</wp:posOffset>
            </wp:positionH>
            <wp:positionV relativeFrom="margin">
              <wp:posOffset>1443355</wp:posOffset>
            </wp:positionV>
            <wp:extent cx="10401300" cy="5760085"/>
            <wp:effectExtent l="0" t="1447800" r="0" b="945515"/>
            <wp:wrapTopAndBottom/>
            <wp:docPr id="51" name="Obraz 50" descr="Jedlnia-Letnisko-ulice_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dlnia-Letnisko-ulice_ok.png"/>
                    <pic:cNvPicPr/>
                  </pic:nvPicPr>
                  <pic:blipFill>
                    <a:blip r:embed="rId16" cstate="print"/>
                    <a:stretch>
                      <a:fillRect/>
                    </a:stretch>
                  </pic:blipFill>
                  <pic:spPr>
                    <a:xfrm rot="16200000">
                      <a:off x="0" y="0"/>
                      <a:ext cx="10401300" cy="5760085"/>
                    </a:xfrm>
                    <a:prstGeom prst="rect">
                      <a:avLst/>
                    </a:prstGeom>
                  </pic:spPr>
                </pic:pic>
              </a:graphicData>
            </a:graphic>
          </wp:anchor>
        </w:drawing>
      </w:r>
      <w:r w:rsidR="00A33531">
        <w:rPr>
          <w:rFonts w:ascii="Times New Roman" w:hAnsi="Times New Roman" w:cs="Times New Roman"/>
          <w:sz w:val="24"/>
          <w:szCs w:val="24"/>
        </w:rPr>
        <w:br w:type="page"/>
      </w:r>
    </w:p>
    <w:p w14:paraId="2F1D2F43" w14:textId="77777777" w:rsidR="00AD05F0" w:rsidRDefault="006046C2" w:rsidP="001F43A6">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Ze względu na dynamiczny rozwój miejscowości oraz gminy, Rada Gminy podejmuje uchwały</w:t>
      </w:r>
      <w:r w:rsidR="00843935">
        <w:rPr>
          <w:rFonts w:ascii="Times New Roman" w:hAnsi="Times New Roman" w:cs="Times New Roman"/>
          <w:sz w:val="24"/>
          <w:szCs w:val="24"/>
        </w:rPr>
        <w:t xml:space="preserve"> </w:t>
      </w:r>
      <w:r>
        <w:rPr>
          <w:rFonts w:ascii="Times New Roman" w:hAnsi="Times New Roman" w:cs="Times New Roman"/>
          <w:sz w:val="24"/>
          <w:szCs w:val="24"/>
        </w:rPr>
        <w:t>w sprawie nadania nowych nazw ulic.</w:t>
      </w:r>
      <w:r w:rsidR="00AE25C9">
        <w:rPr>
          <w:rFonts w:ascii="Times New Roman" w:hAnsi="Times New Roman" w:cs="Times New Roman"/>
          <w:sz w:val="24"/>
          <w:szCs w:val="24"/>
        </w:rPr>
        <w:t xml:space="preserve"> </w:t>
      </w:r>
      <w:r w:rsidR="00097F54">
        <w:rPr>
          <w:rFonts w:ascii="Times New Roman" w:hAnsi="Times New Roman" w:cs="Times New Roman"/>
          <w:sz w:val="24"/>
          <w:szCs w:val="24"/>
        </w:rPr>
        <w:t xml:space="preserve">W </w:t>
      </w:r>
      <w:r w:rsidR="00D529EB">
        <w:rPr>
          <w:rFonts w:ascii="Times New Roman" w:hAnsi="Times New Roman" w:cs="Times New Roman"/>
          <w:sz w:val="24"/>
          <w:szCs w:val="24"/>
        </w:rPr>
        <w:t>20</w:t>
      </w:r>
      <w:r w:rsidR="00AE25C9">
        <w:rPr>
          <w:rFonts w:ascii="Times New Roman" w:hAnsi="Times New Roman" w:cs="Times New Roman"/>
          <w:sz w:val="24"/>
          <w:szCs w:val="24"/>
        </w:rPr>
        <w:t>20</w:t>
      </w:r>
      <w:r w:rsidR="00097F54">
        <w:rPr>
          <w:rFonts w:ascii="Times New Roman" w:hAnsi="Times New Roman" w:cs="Times New Roman"/>
          <w:sz w:val="24"/>
          <w:szCs w:val="24"/>
        </w:rPr>
        <w:t xml:space="preserve"> r</w:t>
      </w:r>
      <w:r w:rsidR="00D529EB">
        <w:rPr>
          <w:rFonts w:ascii="Times New Roman" w:hAnsi="Times New Roman" w:cs="Times New Roman"/>
          <w:sz w:val="24"/>
          <w:szCs w:val="24"/>
        </w:rPr>
        <w:t>.</w:t>
      </w:r>
      <w:r w:rsidR="00EA1ACE">
        <w:rPr>
          <w:rFonts w:ascii="Times New Roman" w:hAnsi="Times New Roman" w:cs="Times New Roman"/>
          <w:sz w:val="24"/>
          <w:szCs w:val="24"/>
        </w:rPr>
        <w:t>,</w:t>
      </w:r>
      <w:r w:rsidR="00D529EB">
        <w:rPr>
          <w:rFonts w:ascii="Times New Roman" w:hAnsi="Times New Roman" w:cs="Times New Roman"/>
          <w:sz w:val="24"/>
          <w:szCs w:val="24"/>
        </w:rPr>
        <w:t xml:space="preserve"> zgodnie z </w:t>
      </w:r>
      <w:r w:rsidR="00054955">
        <w:rPr>
          <w:rFonts w:ascii="Times New Roman" w:hAnsi="Times New Roman" w:cs="Times New Roman"/>
          <w:sz w:val="24"/>
          <w:szCs w:val="24"/>
        </w:rPr>
        <w:t xml:space="preserve">podjętą uchwałą </w:t>
      </w:r>
      <w:r w:rsidR="004915B1">
        <w:rPr>
          <w:rFonts w:ascii="Times New Roman" w:hAnsi="Times New Roman" w:cs="Times New Roman"/>
          <w:sz w:val="24"/>
          <w:szCs w:val="24"/>
        </w:rPr>
        <w:br/>
      </w:r>
      <w:r w:rsidR="00054955">
        <w:rPr>
          <w:rFonts w:ascii="Times New Roman" w:hAnsi="Times New Roman" w:cs="Times New Roman"/>
          <w:sz w:val="24"/>
          <w:szCs w:val="24"/>
        </w:rPr>
        <w:t>nr</w:t>
      </w:r>
      <w:r w:rsidR="00C93CB2">
        <w:rPr>
          <w:rFonts w:ascii="Times New Roman" w:hAnsi="Times New Roman" w:cs="Times New Roman"/>
          <w:sz w:val="24"/>
          <w:szCs w:val="24"/>
        </w:rPr>
        <w:t xml:space="preserve"> XXV/152/2020 z dnia 15 maja 2021 r. </w:t>
      </w:r>
      <w:r w:rsidR="00054955">
        <w:rPr>
          <w:rFonts w:ascii="Times New Roman" w:hAnsi="Times New Roman" w:cs="Times New Roman"/>
          <w:sz w:val="24"/>
          <w:szCs w:val="24"/>
        </w:rPr>
        <w:t xml:space="preserve"> -</w:t>
      </w:r>
      <w:r w:rsidR="00D529EB">
        <w:rPr>
          <w:rFonts w:ascii="Times New Roman" w:hAnsi="Times New Roman" w:cs="Times New Roman"/>
          <w:sz w:val="24"/>
          <w:szCs w:val="24"/>
        </w:rPr>
        <w:t xml:space="preserve"> Rada Gminy w </w:t>
      </w:r>
      <w:r w:rsidR="008031B0">
        <w:rPr>
          <w:rFonts w:ascii="Times New Roman" w:hAnsi="Times New Roman" w:cs="Times New Roman"/>
          <w:sz w:val="24"/>
          <w:szCs w:val="24"/>
        </w:rPr>
        <w:t>Jedlni-Letnisku</w:t>
      </w:r>
      <w:r w:rsidR="00D529EB">
        <w:rPr>
          <w:rFonts w:ascii="Times New Roman" w:hAnsi="Times New Roman" w:cs="Times New Roman"/>
          <w:sz w:val="24"/>
          <w:szCs w:val="24"/>
        </w:rPr>
        <w:t xml:space="preserve"> nadała</w:t>
      </w:r>
      <w:r w:rsidR="00AB3EAA">
        <w:rPr>
          <w:rFonts w:ascii="Times New Roman" w:hAnsi="Times New Roman" w:cs="Times New Roman"/>
          <w:sz w:val="24"/>
          <w:szCs w:val="24"/>
        </w:rPr>
        <w:t xml:space="preserve"> drodze wewnętrznej nazwę</w:t>
      </w:r>
      <w:r w:rsidR="00D529EB">
        <w:rPr>
          <w:rFonts w:ascii="Times New Roman" w:hAnsi="Times New Roman" w:cs="Times New Roman"/>
          <w:sz w:val="24"/>
          <w:szCs w:val="24"/>
        </w:rPr>
        <w:t xml:space="preserve"> </w:t>
      </w:r>
      <w:r w:rsidR="008031B0">
        <w:rPr>
          <w:rFonts w:ascii="Times New Roman" w:hAnsi="Times New Roman" w:cs="Times New Roman"/>
          <w:sz w:val="24"/>
          <w:szCs w:val="24"/>
        </w:rPr>
        <w:t>ulic</w:t>
      </w:r>
      <w:r>
        <w:rPr>
          <w:rFonts w:ascii="Times New Roman" w:hAnsi="Times New Roman" w:cs="Times New Roman"/>
          <w:sz w:val="24"/>
          <w:szCs w:val="24"/>
        </w:rPr>
        <w:t xml:space="preserve">y Artura </w:t>
      </w:r>
      <w:proofErr w:type="spellStart"/>
      <w:r>
        <w:rPr>
          <w:rFonts w:ascii="Times New Roman" w:hAnsi="Times New Roman" w:cs="Times New Roman"/>
          <w:sz w:val="24"/>
          <w:szCs w:val="24"/>
        </w:rPr>
        <w:t>Tabora</w:t>
      </w:r>
      <w:proofErr w:type="spellEnd"/>
      <w:r w:rsidR="00AB3EAA">
        <w:rPr>
          <w:rFonts w:ascii="Times New Roman" w:hAnsi="Times New Roman" w:cs="Times New Roman"/>
          <w:sz w:val="24"/>
          <w:szCs w:val="24"/>
        </w:rPr>
        <w:t xml:space="preserve">, który jest honorowym obywatelem gminy </w:t>
      </w:r>
      <w:r w:rsidR="008031B0">
        <w:rPr>
          <w:rFonts w:ascii="Times New Roman" w:hAnsi="Times New Roman" w:cs="Times New Roman"/>
          <w:sz w:val="24"/>
          <w:szCs w:val="24"/>
        </w:rPr>
        <w:t>Jedlnia</w:t>
      </w:r>
      <w:r w:rsidR="004915B1">
        <w:rPr>
          <w:rFonts w:ascii="Times New Roman" w:hAnsi="Times New Roman" w:cs="Times New Roman"/>
          <w:sz w:val="24"/>
          <w:szCs w:val="24"/>
        </w:rPr>
        <w:br/>
      </w:r>
      <w:r w:rsidR="008031B0">
        <w:rPr>
          <w:rFonts w:ascii="Times New Roman" w:hAnsi="Times New Roman" w:cs="Times New Roman"/>
          <w:sz w:val="24"/>
          <w:szCs w:val="24"/>
        </w:rPr>
        <w:t>-Letnisko</w:t>
      </w:r>
      <w:r w:rsidR="00D529EB">
        <w:rPr>
          <w:rFonts w:ascii="Times New Roman" w:hAnsi="Times New Roman" w:cs="Times New Roman"/>
          <w:sz w:val="24"/>
          <w:szCs w:val="24"/>
        </w:rPr>
        <w:t xml:space="preserve">. </w:t>
      </w:r>
      <w:r w:rsidR="00EA1ACE">
        <w:rPr>
          <w:rFonts w:ascii="Times New Roman" w:hAnsi="Times New Roman" w:cs="Times New Roman"/>
          <w:sz w:val="24"/>
          <w:szCs w:val="24"/>
        </w:rPr>
        <w:t>Potrzeba ta wynikał</w:t>
      </w:r>
      <w:r w:rsidR="00AB3EAA">
        <w:rPr>
          <w:rFonts w:ascii="Times New Roman" w:hAnsi="Times New Roman" w:cs="Times New Roman"/>
          <w:sz w:val="24"/>
          <w:szCs w:val="24"/>
        </w:rPr>
        <w:t xml:space="preserve">a </w:t>
      </w:r>
      <w:r w:rsidR="00D529EB">
        <w:rPr>
          <w:rFonts w:ascii="Times New Roman" w:hAnsi="Times New Roman" w:cs="Times New Roman"/>
          <w:sz w:val="24"/>
          <w:szCs w:val="24"/>
        </w:rPr>
        <w:t>z zagospodarowania działek na tym terenie i powsta</w:t>
      </w:r>
      <w:r w:rsidR="009B293A">
        <w:rPr>
          <w:rFonts w:ascii="Times New Roman" w:hAnsi="Times New Roman" w:cs="Times New Roman"/>
          <w:sz w:val="24"/>
          <w:szCs w:val="24"/>
        </w:rPr>
        <w:t>nia nowej zabudowy jednorodzinnej</w:t>
      </w:r>
      <w:r w:rsidR="00D529EB">
        <w:rPr>
          <w:rFonts w:ascii="Times New Roman" w:hAnsi="Times New Roman" w:cs="Times New Roman"/>
          <w:sz w:val="24"/>
          <w:szCs w:val="24"/>
        </w:rPr>
        <w:t>.</w:t>
      </w:r>
      <w:r w:rsidR="00AD05F0">
        <w:rPr>
          <w:rFonts w:ascii="Times New Roman" w:hAnsi="Times New Roman" w:cs="Times New Roman"/>
          <w:sz w:val="24"/>
          <w:szCs w:val="24"/>
        </w:rPr>
        <w:t xml:space="preserve"> </w:t>
      </w:r>
      <w:r w:rsidR="005E6BC3">
        <w:rPr>
          <w:rFonts w:ascii="Times New Roman" w:hAnsi="Times New Roman" w:cs="Times New Roman"/>
          <w:sz w:val="24"/>
          <w:szCs w:val="24"/>
        </w:rPr>
        <w:t xml:space="preserve">Centrum miejscowości nosi cechy charakterystyczne </w:t>
      </w:r>
      <w:r w:rsidR="004915B1">
        <w:rPr>
          <w:rFonts w:ascii="Times New Roman" w:hAnsi="Times New Roman" w:cs="Times New Roman"/>
          <w:sz w:val="24"/>
          <w:szCs w:val="24"/>
        </w:rPr>
        <w:br/>
      </w:r>
      <w:r w:rsidR="005E6BC3">
        <w:rPr>
          <w:rFonts w:ascii="Times New Roman" w:hAnsi="Times New Roman" w:cs="Times New Roman"/>
          <w:sz w:val="24"/>
          <w:szCs w:val="24"/>
        </w:rPr>
        <w:t>dla przestrzeni miejskich: parkingi, ciągi komunikacyjne i piesze, oświetlenie ulic</w:t>
      </w:r>
      <w:r w:rsidR="00AE25C9">
        <w:rPr>
          <w:rFonts w:ascii="Times New Roman" w:hAnsi="Times New Roman" w:cs="Times New Roman"/>
          <w:sz w:val="24"/>
          <w:szCs w:val="24"/>
        </w:rPr>
        <w:t>, instytucje miastotwórcze, dworzec kolejowy, miejsca pamięci oraz ryneczek-targowisko miejskie</w:t>
      </w:r>
      <w:r w:rsidR="005E6BC3">
        <w:rPr>
          <w:rFonts w:ascii="Times New Roman" w:hAnsi="Times New Roman" w:cs="Times New Roman"/>
          <w:sz w:val="24"/>
          <w:szCs w:val="24"/>
        </w:rPr>
        <w:t>.</w:t>
      </w:r>
      <w:r w:rsidR="00AE25C9">
        <w:rPr>
          <w:rFonts w:ascii="Times New Roman" w:hAnsi="Times New Roman" w:cs="Times New Roman"/>
          <w:sz w:val="24"/>
          <w:szCs w:val="24"/>
        </w:rPr>
        <w:t xml:space="preserve"> Gmina posiada gotowy projekt zagospodarowania </w:t>
      </w:r>
      <w:r w:rsidR="00486851">
        <w:rPr>
          <w:rFonts w:ascii="Times New Roman" w:hAnsi="Times New Roman" w:cs="Times New Roman"/>
          <w:sz w:val="24"/>
          <w:szCs w:val="24"/>
        </w:rPr>
        <w:t>placu centralnego, który jest swoistym rynkiem miejscowości.</w:t>
      </w:r>
      <w:r w:rsidR="004915B1">
        <w:rPr>
          <w:rFonts w:ascii="Times New Roman" w:hAnsi="Times New Roman" w:cs="Times New Roman"/>
          <w:sz w:val="24"/>
          <w:szCs w:val="24"/>
        </w:rPr>
        <w:t xml:space="preserve"> </w:t>
      </w:r>
      <w:r w:rsidR="005E6BC3">
        <w:rPr>
          <w:rFonts w:ascii="Times New Roman" w:hAnsi="Times New Roman" w:cs="Times New Roman"/>
          <w:sz w:val="24"/>
          <w:szCs w:val="24"/>
        </w:rPr>
        <w:t xml:space="preserve">W </w:t>
      </w:r>
      <w:r w:rsidR="00A21DDC">
        <w:rPr>
          <w:rFonts w:ascii="Times New Roman" w:hAnsi="Times New Roman" w:cs="Times New Roman"/>
          <w:sz w:val="24"/>
          <w:szCs w:val="24"/>
        </w:rPr>
        <w:t>Jedlni-Letnisku</w:t>
      </w:r>
      <w:r w:rsidR="00AD05F0">
        <w:rPr>
          <w:rFonts w:ascii="Times New Roman" w:hAnsi="Times New Roman" w:cs="Times New Roman"/>
          <w:sz w:val="24"/>
          <w:szCs w:val="24"/>
        </w:rPr>
        <w:t xml:space="preserve"> znajdzie</w:t>
      </w:r>
      <w:r w:rsidR="00C72350">
        <w:rPr>
          <w:rFonts w:ascii="Times New Roman" w:hAnsi="Times New Roman" w:cs="Times New Roman"/>
          <w:sz w:val="24"/>
          <w:szCs w:val="24"/>
        </w:rPr>
        <w:t>my liczne lokale usługowo</w:t>
      </w:r>
      <w:r w:rsidR="00EA1C46">
        <w:rPr>
          <w:rFonts w:ascii="Times New Roman" w:hAnsi="Times New Roman" w:cs="Times New Roman"/>
          <w:sz w:val="24"/>
          <w:szCs w:val="24"/>
        </w:rPr>
        <w:t>–</w:t>
      </w:r>
      <w:r w:rsidR="00AD05F0">
        <w:rPr>
          <w:rFonts w:ascii="Times New Roman" w:hAnsi="Times New Roman" w:cs="Times New Roman"/>
          <w:sz w:val="24"/>
          <w:szCs w:val="24"/>
        </w:rPr>
        <w:t>handlowe</w:t>
      </w:r>
      <w:r w:rsidR="00EA1C46">
        <w:rPr>
          <w:rFonts w:ascii="Times New Roman" w:hAnsi="Times New Roman" w:cs="Times New Roman"/>
          <w:sz w:val="24"/>
          <w:szCs w:val="24"/>
        </w:rPr>
        <w:t>, hotelowe</w:t>
      </w:r>
      <w:r w:rsidR="00AD05F0">
        <w:rPr>
          <w:rFonts w:ascii="Times New Roman" w:hAnsi="Times New Roman" w:cs="Times New Roman"/>
          <w:sz w:val="24"/>
          <w:szCs w:val="24"/>
        </w:rPr>
        <w:t xml:space="preserve"> </w:t>
      </w:r>
      <w:r w:rsidR="005E6BC3">
        <w:rPr>
          <w:rFonts w:ascii="Times New Roman" w:hAnsi="Times New Roman" w:cs="Times New Roman"/>
          <w:sz w:val="24"/>
          <w:szCs w:val="24"/>
        </w:rPr>
        <w:t>i gastronomiczne</w:t>
      </w:r>
      <w:r w:rsidR="00054955">
        <w:rPr>
          <w:rFonts w:ascii="Times New Roman" w:hAnsi="Times New Roman" w:cs="Times New Roman"/>
          <w:sz w:val="24"/>
          <w:szCs w:val="24"/>
        </w:rPr>
        <w:t>.</w:t>
      </w:r>
    </w:p>
    <w:p w14:paraId="0DAAE559" w14:textId="7ABD4FF6" w:rsidR="00726546" w:rsidRDefault="00AD05F0" w:rsidP="00925E45">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Z całą pewnością należy stwierdzić, iż jednoznacznie ukształtowane centrum, zwarta zabudowa, a także liczne instytucje  użyteczności publiczne</w:t>
      </w:r>
      <w:r w:rsidR="001818F2">
        <w:rPr>
          <w:rFonts w:ascii="Times New Roman" w:hAnsi="Times New Roman" w:cs="Times New Roman"/>
          <w:sz w:val="24"/>
          <w:szCs w:val="24"/>
        </w:rPr>
        <w:t>j</w:t>
      </w:r>
      <w:r w:rsidR="00EB09D8">
        <w:rPr>
          <w:rFonts w:ascii="Times New Roman" w:hAnsi="Times New Roman" w:cs="Times New Roman"/>
          <w:sz w:val="24"/>
          <w:szCs w:val="24"/>
        </w:rPr>
        <w:t>,</w:t>
      </w:r>
      <w:r>
        <w:rPr>
          <w:rFonts w:ascii="Times New Roman" w:hAnsi="Times New Roman" w:cs="Times New Roman"/>
          <w:sz w:val="24"/>
          <w:szCs w:val="24"/>
        </w:rPr>
        <w:t xml:space="preserve"> wskazują na miejski charakter miejscowości. </w:t>
      </w:r>
    </w:p>
    <w:p w14:paraId="4BB18ACD" w14:textId="77777777" w:rsidR="009746CE" w:rsidRPr="00925E45" w:rsidRDefault="009746CE" w:rsidP="00925E45">
      <w:pPr>
        <w:autoSpaceDE w:val="0"/>
        <w:autoSpaceDN w:val="0"/>
        <w:adjustRightInd w:val="0"/>
        <w:spacing w:after="0" w:line="360" w:lineRule="auto"/>
        <w:ind w:firstLine="708"/>
        <w:jc w:val="both"/>
        <w:rPr>
          <w:rFonts w:ascii="Times New Roman" w:hAnsi="Times New Roman" w:cs="Times New Roman"/>
          <w:sz w:val="24"/>
          <w:szCs w:val="24"/>
        </w:rPr>
      </w:pPr>
    </w:p>
    <w:p w14:paraId="702D5029" w14:textId="77777777" w:rsidR="00CA20A2" w:rsidRDefault="00A21DDC" w:rsidP="001F43A6">
      <w:pPr>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144A7807" wp14:editId="07EB73AC">
            <wp:extent cx="5400000" cy="3031181"/>
            <wp:effectExtent l="114300" t="76200" r="105450" b="73969"/>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00" cy="30311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5692404" w14:textId="77777777" w:rsidR="00EA1C46" w:rsidRPr="00EA1C46" w:rsidRDefault="00EA1C46" w:rsidP="001F43A6">
      <w:pPr>
        <w:autoSpaceDE w:val="0"/>
        <w:autoSpaceDN w:val="0"/>
        <w:adjustRightInd w:val="0"/>
        <w:spacing w:after="0" w:line="360" w:lineRule="auto"/>
        <w:jc w:val="center"/>
        <w:rPr>
          <w:rFonts w:ascii="Times New Roman" w:hAnsi="Times New Roman" w:cs="Times New Roman"/>
          <w:bCs/>
          <w:i/>
          <w:iCs/>
          <w:sz w:val="20"/>
          <w:szCs w:val="20"/>
        </w:rPr>
      </w:pPr>
      <w:r w:rsidRPr="00EA1C46">
        <w:rPr>
          <w:rFonts w:ascii="Times New Roman" w:hAnsi="Times New Roman" w:cs="Times New Roman"/>
          <w:bCs/>
          <w:i/>
          <w:iCs/>
          <w:sz w:val="20"/>
          <w:szCs w:val="20"/>
        </w:rPr>
        <w:t>(</w:t>
      </w:r>
      <w:r w:rsidR="009910AB">
        <w:rPr>
          <w:rFonts w:ascii="Times New Roman" w:hAnsi="Times New Roman" w:cs="Times New Roman"/>
          <w:bCs/>
          <w:i/>
          <w:iCs/>
          <w:sz w:val="20"/>
          <w:szCs w:val="20"/>
        </w:rPr>
        <w:t>p</w:t>
      </w:r>
      <w:r w:rsidRPr="00EA1C46">
        <w:rPr>
          <w:rFonts w:ascii="Times New Roman" w:hAnsi="Times New Roman" w:cs="Times New Roman"/>
          <w:bCs/>
          <w:i/>
          <w:iCs/>
          <w:sz w:val="20"/>
          <w:szCs w:val="20"/>
        </w:rPr>
        <w:t>anorama Jedlni-Letnisko fot. Dariusz Kulig)</w:t>
      </w:r>
    </w:p>
    <w:p w14:paraId="7D976F50" w14:textId="77777777" w:rsidR="000E7E4B" w:rsidRDefault="00A21DDC" w:rsidP="000E7E4B">
      <w:pPr>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6EC139C4" wp14:editId="05D1FB75">
            <wp:extent cx="5400000" cy="3034399"/>
            <wp:effectExtent l="114300" t="76200" r="105450" b="70751"/>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00000" cy="30343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596434E" w14:textId="77777777" w:rsidR="00CA20A2" w:rsidRDefault="00330623" w:rsidP="00CA20A2">
      <w:pPr>
        <w:autoSpaceDE w:val="0"/>
        <w:autoSpaceDN w:val="0"/>
        <w:adjustRightInd w:val="0"/>
        <w:spacing w:after="0" w:line="360" w:lineRule="auto"/>
        <w:jc w:val="center"/>
        <w:rPr>
          <w:rFonts w:ascii="Times New Roman" w:hAnsi="Times New Roman" w:cs="Times New Roman"/>
          <w:i/>
          <w:sz w:val="18"/>
          <w:szCs w:val="18"/>
        </w:rPr>
      </w:pPr>
      <w:r>
        <w:rPr>
          <w:rFonts w:ascii="Times New Roman" w:hAnsi="Times New Roman" w:cs="Times New Roman"/>
          <w:i/>
          <w:sz w:val="18"/>
          <w:szCs w:val="18"/>
        </w:rPr>
        <w:t>(</w:t>
      </w:r>
      <w:r w:rsidR="009910AB">
        <w:rPr>
          <w:rFonts w:ascii="Times New Roman" w:hAnsi="Times New Roman" w:cs="Times New Roman"/>
          <w:i/>
          <w:sz w:val="18"/>
          <w:szCs w:val="18"/>
        </w:rPr>
        <w:t>z</w:t>
      </w:r>
      <w:r w:rsidR="00CA20A2" w:rsidRPr="00CA20A2">
        <w:rPr>
          <w:rFonts w:ascii="Times New Roman" w:hAnsi="Times New Roman" w:cs="Times New Roman"/>
          <w:i/>
          <w:sz w:val="18"/>
          <w:szCs w:val="18"/>
        </w:rPr>
        <w:t>djęci</w:t>
      </w:r>
      <w:r w:rsidR="00A21DDC">
        <w:rPr>
          <w:rFonts w:ascii="Times New Roman" w:hAnsi="Times New Roman" w:cs="Times New Roman"/>
          <w:i/>
          <w:sz w:val="18"/>
          <w:szCs w:val="18"/>
        </w:rPr>
        <w:t>a</w:t>
      </w:r>
      <w:r w:rsidR="00CA20A2" w:rsidRPr="00CA20A2">
        <w:rPr>
          <w:rFonts w:ascii="Times New Roman" w:hAnsi="Times New Roman" w:cs="Times New Roman"/>
          <w:i/>
          <w:sz w:val="18"/>
          <w:szCs w:val="18"/>
        </w:rPr>
        <w:t xml:space="preserve"> przedstawiające </w:t>
      </w:r>
      <w:r w:rsidR="005634CA">
        <w:rPr>
          <w:rFonts w:ascii="Times New Roman" w:hAnsi="Times New Roman" w:cs="Times New Roman"/>
          <w:i/>
          <w:sz w:val="18"/>
          <w:szCs w:val="18"/>
        </w:rPr>
        <w:t>zrewitalizowan</w:t>
      </w:r>
      <w:r w:rsidR="00AF69E4">
        <w:rPr>
          <w:rFonts w:ascii="Times New Roman" w:hAnsi="Times New Roman" w:cs="Times New Roman"/>
          <w:i/>
          <w:sz w:val="18"/>
          <w:szCs w:val="18"/>
        </w:rPr>
        <w:t xml:space="preserve">ą część okolic dworca w </w:t>
      </w:r>
      <w:r w:rsidR="00E14117">
        <w:rPr>
          <w:rFonts w:ascii="Times New Roman" w:hAnsi="Times New Roman" w:cs="Times New Roman"/>
          <w:i/>
          <w:sz w:val="18"/>
          <w:szCs w:val="18"/>
        </w:rPr>
        <w:t>Jedlni-Letnisk</w:t>
      </w:r>
      <w:r w:rsidR="00AF69E4">
        <w:rPr>
          <w:rFonts w:ascii="Times New Roman" w:hAnsi="Times New Roman" w:cs="Times New Roman"/>
          <w:i/>
          <w:sz w:val="18"/>
          <w:szCs w:val="18"/>
        </w:rPr>
        <w:t>u</w:t>
      </w:r>
      <w:r w:rsidR="00E14117">
        <w:rPr>
          <w:rFonts w:ascii="Times New Roman" w:hAnsi="Times New Roman" w:cs="Times New Roman"/>
          <w:i/>
          <w:sz w:val="18"/>
          <w:szCs w:val="18"/>
        </w:rPr>
        <w:t>)</w:t>
      </w:r>
    </w:p>
    <w:p w14:paraId="60A0C8E6" w14:textId="77777777" w:rsidR="00A33531" w:rsidRDefault="00A33531" w:rsidP="00CA20A2">
      <w:pPr>
        <w:autoSpaceDE w:val="0"/>
        <w:autoSpaceDN w:val="0"/>
        <w:adjustRightInd w:val="0"/>
        <w:spacing w:after="0" w:line="360" w:lineRule="auto"/>
        <w:jc w:val="center"/>
        <w:rPr>
          <w:rFonts w:ascii="Times New Roman" w:hAnsi="Times New Roman" w:cs="Times New Roman"/>
          <w:i/>
          <w:sz w:val="18"/>
          <w:szCs w:val="18"/>
        </w:rPr>
      </w:pPr>
    </w:p>
    <w:p w14:paraId="1347F6ED" w14:textId="77777777" w:rsidR="00A33531" w:rsidRDefault="00A33531" w:rsidP="00CA20A2">
      <w:pPr>
        <w:autoSpaceDE w:val="0"/>
        <w:autoSpaceDN w:val="0"/>
        <w:adjustRightInd w:val="0"/>
        <w:spacing w:after="0" w:line="360" w:lineRule="auto"/>
        <w:jc w:val="center"/>
        <w:rPr>
          <w:rFonts w:ascii="Times New Roman" w:hAnsi="Times New Roman" w:cs="Times New Roman"/>
          <w:i/>
          <w:sz w:val="18"/>
          <w:szCs w:val="18"/>
        </w:rPr>
      </w:pPr>
    </w:p>
    <w:p w14:paraId="4AD88DA1" w14:textId="77777777" w:rsidR="000E7E4B" w:rsidRDefault="000E7E4B" w:rsidP="00A33531">
      <w:pPr>
        <w:autoSpaceDE w:val="0"/>
        <w:autoSpaceDN w:val="0"/>
        <w:adjustRightInd w:val="0"/>
        <w:spacing w:after="0" w:line="360" w:lineRule="auto"/>
        <w:jc w:val="center"/>
        <w:rPr>
          <w:rFonts w:ascii="Times New Roman" w:hAnsi="Times New Roman" w:cs="Times New Roman"/>
          <w:i/>
          <w:sz w:val="18"/>
          <w:szCs w:val="18"/>
        </w:rPr>
      </w:pPr>
      <w:r>
        <w:rPr>
          <w:rFonts w:ascii="Times New Roman" w:hAnsi="Times New Roman" w:cs="Times New Roman"/>
          <w:i/>
          <w:noProof/>
          <w:sz w:val="18"/>
          <w:szCs w:val="18"/>
        </w:rPr>
        <w:drawing>
          <wp:inline distT="0" distB="0" distL="0" distR="0" wp14:anchorId="63A876AB" wp14:editId="50DD5CAE">
            <wp:extent cx="5400000" cy="3034399"/>
            <wp:effectExtent l="114300" t="76200" r="105450" b="70751"/>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000" cy="30343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0BE47C8" w14:textId="77777777" w:rsidR="000E7E4B" w:rsidRPr="00CA20A2" w:rsidRDefault="000E7E4B" w:rsidP="000E7E4B">
      <w:pPr>
        <w:autoSpaceDE w:val="0"/>
        <w:autoSpaceDN w:val="0"/>
        <w:adjustRightInd w:val="0"/>
        <w:spacing w:after="0" w:line="360" w:lineRule="auto"/>
        <w:jc w:val="center"/>
        <w:rPr>
          <w:rFonts w:ascii="Times New Roman" w:hAnsi="Times New Roman" w:cs="Times New Roman"/>
          <w:i/>
          <w:sz w:val="18"/>
          <w:szCs w:val="18"/>
        </w:rPr>
      </w:pPr>
      <w:r>
        <w:rPr>
          <w:rFonts w:ascii="Times New Roman" w:hAnsi="Times New Roman" w:cs="Times New Roman"/>
          <w:i/>
          <w:sz w:val="18"/>
          <w:szCs w:val="18"/>
        </w:rPr>
        <w:t>(</w:t>
      </w:r>
      <w:r w:rsidR="009910AB">
        <w:rPr>
          <w:rFonts w:ascii="Times New Roman" w:hAnsi="Times New Roman" w:cs="Times New Roman"/>
          <w:i/>
          <w:sz w:val="18"/>
          <w:szCs w:val="18"/>
        </w:rPr>
        <w:t>t</w:t>
      </w:r>
      <w:r>
        <w:rPr>
          <w:rFonts w:ascii="Times New Roman" w:hAnsi="Times New Roman" w:cs="Times New Roman"/>
          <w:i/>
          <w:sz w:val="18"/>
          <w:szCs w:val="18"/>
        </w:rPr>
        <w:t>argowisko</w:t>
      </w:r>
      <w:r w:rsidR="001F6A4A">
        <w:rPr>
          <w:rFonts w:ascii="Times New Roman" w:hAnsi="Times New Roman" w:cs="Times New Roman"/>
          <w:i/>
          <w:sz w:val="18"/>
          <w:szCs w:val="18"/>
        </w:rPr>
        <w:t xml:space="preserve"> </w:t>
      </w:r>
      <w:r>
        <w:rPr>
          <w:rFonts w:ascii="Times New Roman" w:hAnsi="Times New Roman" w:cs="Times New Roman"/>
          <w:i/>
          <w:sz w:val="18"/>
          <w:szCs w:val="18"/>
        </w:rPr>
        <w:t>- Ryneczek w Jedlni-Letnisku)</w:t>
      </w:r>
    </w:p>
    <w:p w14:paraId="4ED4ABE2" w14:textId="77777777" w:rsidR="00CA20A2" w:rsidRPr="00486851" w:rsidRDefault="00CA20A2" w:rsidP="001F43A6">
      <w:pPr>
        <w:autoSpaceDE w:val="0"/>
        <w:autoSpaceDN w:val="0"/>
        <w:adjustRightInd w:val="0"/>
        <w:spacing w:after="0" w:line="360" w:lineRule="auto"/>
        <w:jc w:val="center"/>
        <w:rPr>
          <w:rFonts w:ascii="Times New Roman" w:hAnsi="Times New Roman" w:cs="Times New Roman"/>
          <w:b/>
          <w:sz w:val="24"/>
          <w:szCs w:val="24"/>
          <w:u w:val="single"/>
        </w:rPr>
      </w:pPr>
    </w:p>
    <w:p w14:paraId="4FD2CA0D" w14:textId="77777777" w:rsidR="00C2155F" w:rsidRDefault="00C2155F" w:rsidP="000E7E4B">
      <w:pPr>
        <w:autoSpaceDE w:val="0"/>
        <w:autoSpaceDN w:val="0"/>
        <w:adjustRightInd w:val="0"/>
        <w:spacing w:after="0" w:line="360" w:lineRule="auto"/>
        <w:rPr>
          <w:rFonts w:ascii="Times New Roman" w:hAnsi="Times New Roman" w:cs="Times New Roman"/>
          <w:b/>
          <w:sz w:val="24"/>
          <w:szCs w:val="24"/>
          <w:u w:val="single"/>
        </w:rPr>
      </w:pPr>
      <w:bookmarkStart w:id="2" w:name="_Hlk66740412"/>
    </w:p>
    <w:p w14:paraId="649E4377" w14:textId="77777777" w:rsidR="000E7E4B" w:rsidRDefault="000E7E4B" w:rsidP="000E7E4B">
      <w:pPr>
        <w:autoSpaceDE w:val="0"/>
        <w:autoSpaceDN w:val="0"/>
        <w:adjustRightInd w:val="0"/>
        <w:spacing w:after="0" w:line="360" w:lineRule="auto"/>
        <w:rPr>
          <w:rFonts w:ascii="Times New Roman" w:hAnsi="Times New Roman" w:cs="Times New Roman"/>
          <w:b/>
          <w:sz w:val="24"/>
          <w:szCs w:val="24"/>
          <w:u w:val="single"/>
        </w:rPr>
      </w:pPr>
    </w:p>
    <w:p w14:paraId="268F17E8" w14:textId="77777777" w:rsidR="000E7E4B" w:rsidRDefault="000E7E4B" w:rsidP="000E7E4B">
      <w:pPr>
        <w:autoSpaceDE w:val="0"/>
        <w:autoSpaceDN w:val="0"/>
        <w:adjustRightInd w:val="0"/>
        <w:spacing w:after="0" w:line="360" w:lineRule="auto"/>
        <w:rPr>
          <w:rFonts w:ascii="Times New Roman" w:hAnsi="Times New Roman" w:cs="Times New Roman"/>
          <w:b/>
          <w:sz w:val="24"/>
          <w:szCs w:val="24"/>
          <w:u w:val="single"/>
        </w:rPr>
      </w:pPr>
    </w:p>
    <w:p w14:paraId="5A94D36E" w14:textId="77777777" w:rsidR="00A33531" w:rsidRDefault="00A33531" w:rsidP="000E7E4B">
      <w:pPr>
        <w:autoSpaceDE w:val="0"/>
        <w:autoSpaceDN w:val="0"/>
        <w:adjustRightInd w:val="0"/>
        <w:spacing w:after="0" w:line="360" w:lineRule="auto"/>
        <w:rPr>
          <w:rFonts w:ascii="Times New Roman" w:hAnsi="Times New Roman" w:cs="Times New Roman"/>
          <w:b/>
          <w:sz w:val="24"/>
          <w:szCs w:val="24"/>
          <w:u w:val="single"/>
        </w:rPr>
      </w:pPr>
    </w:p>
    <w:p w14:paraId="1A800CFD" w14:textId="77777777" w:rsidR="000E7E4B" w:rsidRDefault="000E7E4B" w:rsidP="000E7E4B">
      <w:pPr>
        <w:autoSpaceDE w:val="0"/>
        <w:autoSpaceDN w:val="0"/>
        <w:adjustRightInd w:val="0"/>
        <w:spacing w:after="0" w:line="360" w:lineRule="auto"/>
        <w:rPr>
          <w:rFonts w:ascii="Times New Roman" w:hAnsi="Times New Roman" w:cs="Times New Roman"/>
          <w:b/>
          <w:sz w:val="24"/>
          <w:szCs w:val="24"/>
          <w:u w:val="single"/>
        </w:rPr>
      </w:pPr>
    </w:p>
    <w:p w14:paraId="3D7EFA36" w14:textId="77777777" w:rsidR="00017D4E" w:rsidRDefault="003316DB" w:rsidP="001F43A6">
      <w:pPr>
        <w:autoSpaceDE w:val="0"/>
        <w:autoSpaceDN w:val="0"/>
        <w:adjustRightInd w:val="0"/>
        <w:spacing w:after="0" w:line="360" w:lineRule="auto"/>
        <w:jc w:val="center"/>
        <w:rPr>
          <w:rFonts w:ascii="Times New Roman" w:hAnsi="Times New Roman" w:cs="Times New Roman"/>
          <w:b/>
          <w:sz w:val="24"/>
          <w:szCs w:val="24"/>
          <w:u w:val="single"/>
        </w:rPr>
      </w:pPr>
      <w:r w:rsidRPr="00486851">
        <w:rPr>
          <w:rFonts w:ascii="Times New Roman" w:hAnsi="Times New Roman" w:cs="Times New Roman"/>
          <w:b/>
          <w:sz w:val="24"/>
          <w:szCs w:val="24"/>
          <w:u w:val="single"/>
        </w:rPr>
        <w:lastRenderedPageBreak/>
        <w:t>INFRASTRUKTURA TECHNICZNA</w:t>
      </w:r>
    </w:p>
    <w:p w14:paraId="4B51BB37" w14:textId="77777777" w:rsidR="00486851" w:rsidRPr="00486851" w:rsidRDefault="00486851" w:rsidP="001F43A6">
      <w:pPr>
        <w:autoSpaceDE w:val="0"/>
        <w:autoSpaceDN w:val="0"/>
        <w:adjustRightInd w:val="0"/>
        <w:spacing w:after="0" w:line="360" w:lineRule="auto"/>
        <w:jc w:val="center"/>
        <w:rPr>
          <w:rFonts w:ascii="Times New Roman" w:hAnsi="Times New Roman" w:cs="Times New Roman"/>
          <w:b/>
          <w:sz w:val="24"/>
          <w:szCs w:val="24"/>
          <w:u w:val="single"/>
        </w:rPr>
      </w:pPr>
    </w:p>
    <w:p w14:paraId="1987FF67" w14:textId="77777777" w:rsidR="00C847CA" w:rsidRDefault="00C847CA" w:rsidP="00C847C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Znaczna część terenu gminy Jedlnia-Letnisko jest wyposażona w sieć wodociągową. </w:t>
      </w:r>
      <w:r>
        <w:rPr>
          <w:rFonts w:ascii="Times New Roman" w:hAnsi="Times New Roman" w:cs="Times New Roman"/>
          <w:sz w:val="24"/>
          <w:szCs w:val="24"/>
        </w:rPr>
        <w:br/>
        <w:t xml:space="preserve">Na 21 sołectw wszystkie posiadają wodociągi. Długość sieci wynosi 146,80 km. </w:t>
      </w:r>
      <w:r w:rsidR="004915B1">
        <w:rPr>
          <w:rFonts w:ascii="Times New Roman" w:hAnsi="Times New Roman" w:cs="Times New Roman"/>
          <w:sz w:val="24"/>
          <w:szCs w:val="24"/>
        </w:rPr>
        <w:br/>
      </w:r>
      <w:r>
        <w:rPr>
          <w:rFonts w:ascii="Times New Roman" w:hAnsi="Times New Roman" w:cs="Times New Roman"/>
          <w:sz w:val="24"/>
          <w:szCs w:val="24"/>
        </w:rPr>
        <w:t>Ilość podłączonych budynków wynosi 3493</w:t>
      </w:r>
      <w:r w:rsidR="003B439D">
        <w:rPr>
          <w:rFonts w:ascii="Times New Roman" w:hAnsi="Times New Roman" w:cs="Times New Roman"/>
          <w:sz w:val="24"/>
          <w:szCs w:val="24"/>
        </w:rPr>
        <w:t>.</w:t>
      </w:r>
      <w:r>
        <w:rPr>
          <w:rFonts w:ascii="Times New Roman" w:hAnsi="Times New Roman" w:cs="Times New Roman"/>
          <w:sz w:val="24"/>
          <w:szCs w:val="24"/>
        </w:rPr>
        <w:t xml:space="preserve"> Do sieci przyłączani są sukcesywnie kolejni mieszkańcy gminy. Miejscowość Jedlnia-Letnisko jest w całości zwodociągowana. Woda dostarczana mieszkańcom gminy, jest wydobywana z ujęć zlokalizowanych na terenie gminy. Sieć zbiorczej kanalizacji sanitarnej obejmuje całą Jedlnię-Letnisko oraz dużą część gminy. Długość sieci wynosi 127,80 km</w:t>
      </w:r>
      <w:r w:rsidR="003B439D">
        <w:rPr>
          <w:rFonts w:ascii="Times New Roman" w:hAnsi="Times New Roman" w:cs="Times New Roman"/>
          <w:sz w:val="24"/>
          <w:szCs w:val="24"/>
        </w:rPr>
        <w:t>. D</w:t>
      </w:r>
      <w:r>
        <w:rPr>
          <w:rFonts w:ascii="Times New Roman" w:hAnsi="Times New Roman" w:cs="Times New Roman"/>
          <w:sz w:val="24"/>
          <w:szCs w:val="24"/>
        </w:rPr>
        <w:t>o sieci kanalizacyjnej podłączonych jest 2268 budynków. Sieć jest stale rozbudowywana i przyłączane do niej są kolejne gospodarstwa domowe. Ścieki są oczyszczane w gminnej mechaniczno - biologicznej oczyszczalni ścieków o maksymalnej przepustowości 700 m</w:t>
      </w:r>
      <w:r>
        <w:rPr>
          <w:rFonts w:ascii="Times New Roman" w:hAnsi="Times New Roman" w:cs="Times New Roman"/>
          <w:sz w:val="24"/>
          <w:szCs w:val="24"/>
          <w:vertAlign w:val="superscript"/>
        </w:rPr>
        <w:t>3</w:t>
      </w:r>
      <w:r>
        <w:rPr>
          <w:rFonts w:ascii="Times New Roman" w:hAnsi="Times New Roman" w:cs="Times New Roman"/>
          <w:sz w:val="24"/>
          <w:szCs w:val="24"/>
        </w:rPr>
        <w:t xml:space="preserve">/dobę. Pozostała część mieszkańców korzysta ze zbiorników bezodpływowych oraz przydomowych oczyszczalni ścieków. W zasobach </w:t>
      </w:r>
      <w:r w:rsidR="00240153">
        <w:rPr>
          <w:rFonts w:ascii="Times New Roman" w:hAnsi="Times New Roman" w:cs="Times New Roman"/>
          <w:sz w:val="24"/>
          <w:szCs w:val="24"/>
        </w:rPr>
        <w:t>g</w:t>
      </w:r>
      <w:r>
        <w:rPr>
          <w:rFonts w:ascii="Times New Roman" w:hAnsi="Times New Roman" w:cs="Times New Roman"/>
          <w:sz w:val="24"/>
          <w:szCs w:val="24"/>
        </w:rPr>
        <w:t xml:space="preserve">miny znajduje </w:t>
      </w:r>
      <w:r w:rsidR="004915B1">
        <w:rPr>
          <w:rFonts w:ascii="Times New Roman" w:hAnsi="Times New Roman" w:cs="Times New Roman"/>
          <w:sz w:val="24"/>
          <w:szCs w:val="24"/>
        </w:rPr>
        <w:br/>
      </w:r>
      <w:r>
        <w:rPr>
          <w:rFonts w:ascii="Times New Roman" w:hAnsi="Times New Roman" w:cs="Times New Roman"/>
          <w:sz w:val="24"/>
          <w:szCs w:val="24"/>
        </w:rPr>
        <w:t xml:space="preserve">się Stacja Uzdatniania Wody, która zaopatruje w wodę mieszkańców gminy objętych siecią wodociągową.  </w:t>
      </w:r>
    </w:p>
    <w:p w14:paraId="115DE4C4" w14:textId="77777777" w:rsidR="00EF3FDF" w:rsidRDefault="00EF3FDF" w:rsidP="00C847CA">
      <w:pPr>
        <w:spacing w:after="0" w:line="360" w:lineRule="auto"/>
        <w:ind w:firstLine="709"/>
        <w:jc w:val="both"/>
        <w:rPr>
          <w:rFonts w:ascii="Times New Roman" w:hAnsi="Times New Roman" w:cs="Times New Roman"/>
          <w:sz w:val="24"/>
          <w:szCs w:val="24"/>
        </w:rPr>
      </w:pPr>
    </w:p>
    <w:p w14:paraId="5A1DFE94" w14:textId="77777777" w:rsidR="00EA1C46" w:rsidRDefault="00240153" w:rsidP="00EA1C4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Pod</w:t>
      </w:r>
      <w:r w:rsidR="00C847CA">
        <w:rPr>
          <w:rFonts w:ascii="Times New Roman" w:hAnsi="Times New Roman" w:cs="Times New Roman"/>
          <w:sz w:val="24"/>
          <w:szCs w:val="24"/>
        </w:rPr>
        <w:t xml:space="preserve"> zarząd</w:t>
      </w:r>
      <w:r>
        <w:rPr>
          <w:rFonts w:ascii="Times New Roman" w:hAnsi="Times New Roman" w:cs="Times New Roman"/>
          <w:sz w:val="24"/>
          <w:szCs w:val="24"/>
        </w:rPr>
        <w:t>em</w:t>
      </w:r>
      <w:r w:rsidR="00C847CA">
        <w:rPr>
          <w:rFonts w:ascii="Times New Roman" w:hAnsi="Times New Roman" w:cs="Times New Roman"/>
          <w:sz w:val="24"/>
          <w:szCs w:val="24"/>
        </w:rPr>
        <w:t xml:space="preserve"> gminy pozostają również</w:t>
      </w:r>
      <w:r>
        <w:rPr>
          <w:rFonts w:ascii="Times New Roman" w:hAnsi="Times New Roman" w:cs="Times New Roman"/>
          <w:sz w:val="24"/>
          <w:szCs w:val="24"/>
        </w:rPr>
        <w:t xml:space="preserve"> utwardzone</w:t>
      </w:r>
      <w:r w:rsidR="00C847CA">
        <w:rPr>
          <w:rFonts w:ascii="Times New Roman" w:hAnsi="Times New Roman" w:cs="Times New Roman"/>
          <w:sz w:val="24"/>
          <w:szCs w:val="24"/>
        </w:rPr>
        <w:t xml:space="preserve"> ulice i drogi, których</w:t>
      </w:r>
      <w:r>
        <w:rPr>
          <w:rFonts w:ascii="Times New Roman" w:hAnsi="Times New Roman" w:cs="Times New Roman"/>
          <w:sz w:val="24"/>
          <w:szCs w:val="24"/>
        </w:rPr>
        <w:t xml:space="preserve"> łączna długość wynosi</w:t>
      </w:r>
      <w:r w:rsidR="00C847CA">
        <w:rPr>
          <w:rFonts w:ascii="Times New Roman" w:hAnsi="Times New Roman" w:cs="Times New Roman"/>
          <w:sz w:val="24"/>
          <w:szCs w:val="24"/>
        </w:rPr>
        <w:t xml:space="preserve"> 75,5 km. W planach i dalszej rozbudowie są również kolejne odcinki dróg. Ulice na terenie gminy oświetlane są przez 1961 lamp ulicznych.</w:t>
      </w:r>
    </w:p>
    <w:p w14:paraId="4BBC69A1" w14:textId="77777777" w:rsidR="00EA1C46" w:rsidRDefault="00EA1C46" w:rsidP="00A33531">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73961E4" wp14:editId="4F6D4A22">
            <wp:extent cx="5400000" cy="3034399"/>
            <wp:effectExtent l="114300" t="76200" r="105450" b="70751"/>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00000" cy="30343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62D149E" w14:textId="77777777" w:rsidR="00EA1C46" w:rsidRPr="00EA1C46" w:rsidRDefault="00EA1C46" w:rsidP="006A1066">
      <w:pPr>
        <w:spacing w:after="0" w:line="360" w:lineRule="auto"/>
        <w:jc w:val="center"/>
        <w:rPr>
          <w:rFonts w:ascii="Times New Roman" w:hAnsi="Times New Roman" w:cs="Times New Roman"/>
          <w:i/>
          <w:iCs/>
          <w:sz w:val="20"/>
          <w:szCs w:val="20"/>
        </w:rPr>
      </w:pPr>
      <w:r w:rsidRPr="00EA1C46">
        <w:rPr>
          <w:rFonts w:ascii="Times New Roman" w:hAnsi="Times New Roman" w:cs="Times New Roman"/>
          <w:sz w:val="20"/>
          <w:szCs w:val="20"/>
        </w:rPr>
        <w:t>(</w:t>
      </w:r>
      <w:r w:rsidR="001127D4">
        <w:rPr>
          <w:rFonts w:ascii="Times New Roman" w:hAnsi="Times New Roman" w:cs="Times New Roman"/>
          <w:i/>
          <w:iCs/>
          <w:sz w:val="20"/>
          <w:szCs w:val="20"/>
        </w:rPr>
        <w:t>ulica</w:t>
      </w:r>
      <w:r w:rsidRPr="00EA1C46">
        <w:rPr>
          <w:rFonts w:ascii="Times New Roman" w:hAnsi="Times New Roman" w:cs="Times New Roman"/>
          <w:i/>
          <w:iCs/>
          <w:sz w:val="20"/>
          <w:szCs w:val="20"/>
        </w:rPr>
        <w:t xml:space="preserve"> Radomska</w:t>
      </w:r>
      <w:r w:rsidR="001127D4">
        <w:rPr>
          <w:rFonts w:ascii="Times New Roman" w:hAnsi="Times New Roman" w:cs="Times New Roman"/>
          <w:i/>
          <w:iCs/>
          <w:sz w:val="20"/>
          <w:szCs w:val="20"/>
        </w:rPr>
        <w:t>,</w:t>
      </w:r>
      <w:r w:rsidRPr="00EA1C46">
        <w:rPr>
          <w:rFonts w:ascii="Times New Roman" w:hAnsi="Times New Roman" w:cs="Times New Roman"/>
          <w:i/>
          <w:iCs/>
          <w:sz w:val="20"/>
          <w:szCs w:val="20"/>
        </w:rPr>
        <w:t xml:space="preserve"> przy której mieści się siedziba gminy)</w:t>
      </w:r>
    </w:p>
    <w:p w14:paraId="5A7C9DAE" w14:textId="77777777" w:rsidR="00C847CA" w:rsidRDefault="00C847CA" w:rsidP="00C847C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 Na terenie gminy jest 23 place zabaw oraz siłowni</w:t>
      </w:r>
      <w:r w:rsidR="003B439D">
        <w:rPr>
          <w:rFonts w:ascii="Times New Roman" w:hAnsi="Times New Roman" w:cs="Times New Roman"/>
          <w:sz w:val="24"/>
          <w:szCs w:val="24"/>
        </w:rPr>
        <w:t>e</w:t>
      </w:r>
      <w:r>
        <w:rPr>
          <w:rFonts w:ascii="Times New Roman" w:hAnsi="Times New Roman" w:cs="Times New Roman"/>
          <w:sz w:val="24"/>
          <w:szCs w:val="24"/>
        </w:rPr>
        <w:t xml:space="preserve"> zewnętrzn</w:t>
      </w:r>
      <w:r w:rsidR="003B439D">
        <w:rPr>
          <w:rFonts w:ascii="Times New Roman" w:hAnsi="Times New Roman" w:cs="Times New Roman"/>
          <w:sz w:val="24"/>
          <w:szCs w:val="24"/>
        </w:rPr>
        <w:t>e</w:t>
      </w:r>
      <w:r>
        <w:rPr>
          <w:rFonts w:ascii="Times New Roman" w:hAnsi="Times New Roman" w:cs="Times New Roman"/>
          <w:sz w:val="24"/>
          <w:szCs w:val="24"/>
        </w:rPr>
        <w:t xml:space="preserve">, a także </w:t>
      </w:r>
      <w:proofErr w:type="spellStart"/>
      <w:r>
        <w:rPr>
          <w:rFonts w:ascii="Times New Roman" w:hAnsi="Times New Roman" w:cs="Times New Roman"/>
          <w:sz w:val="24"/>
          <w:szCs w:val="24"/>
        </w:rPr>
        <w:t>skatepark</w:t>
      </w:r>
      <w:proofErr w:type="spellEnd"/>
      <w:r w:rsidR="003B439D">
        <w:rPr>
          <w:rFonts w:ascii="Times New Roman" w:hAnsi="Times New Roman" w:cs="Times New Roman"/>
          <w:sz w:val="24"/>
          <w:szCs w:val="24"/>
        </w:rPr>
        <w:t>.</w:t>
      </w:r>
      <w:r>
        <w:rPr>
          <w:rFonts w:ascii="Times New Roman" w:hAnsi="Times New Roman" w:cs="Times New Roman"/>
          <w:sz w:val="24"/>
          <w:szCs w:val="24"/>
        </w:rPr>
        <w:t xml:space="preserve"> </w:t>
      </w:r>
      <w:r w:rsidR="004915B1">
        <w:rPr>
          <w:rFonts w:ascii="Times New Roman" w:hAnsi="Times New Roman" w:cs="Times New Roman"/>
          <w:sz w:val="24"/>
          <w:szCs w:val="24"/>
        </w:rPr>
        <w:br/>
      </w:r>
      <w:r w:rsidR="003B439D">
        <w:rPr>
          <w:rFonts w:ascii="Times New Roman" w:hAnsi="Times New Roman" w:cs="Times New Roman"/>
          <w:sz w:val="24"/>
          <w:szCs w:val="24"/>
        </w:rPr>
        <w:t xml:space="preserve">Są one </w:t>
      </w:r>
      <w:r>
        <w:rPr>
          <w:rFonts w:ascii="Times New Roman" w:hAnsi="Times New Roman" w:cs="Times New Roman"/>
          <w:sz w:val="24"/>
          <w:szCs w:val="24"/>
        </w:rPr>
        <w:t>sukcesywnie rozbudowyw</w:t>
      </w:r>
      <w:r w:rsidR="003B439D">
        <w:rPr>
          <w:rFonts w:ascii="Times New Roman" w:hAnsi="Times New Roman" w:cs="Times New Roman"/>
          <w:sz w:val="24"/>
          <w:szCs w:val="24"/>
        </w:rPr>
        <w:t>ane</w:t>
      </w:r>
      <w:r>
        <w:rPr>
          <w:rFonts w:ascii="Times New Roman" w:hAnsi="Times New Roman" w:cs="Times New Roman"/>
          <w:sz w:val="24"/>
          <w:szCs w:val="24"/>
        </w:rPr>
        <w:t xml:space="preserve">. </w:t>
      </w:r>
    </w:p>
    <w:p w14:paraId="79BA0375" w14:textId="77777777" w:rsidR="004501AB" w:rsidRDefault="006A1066" w:rsidP="00A33531">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EC1E02E" wp14:editId="5EC218C7">
            <wp:extent cx="5400000" cy="3593031"/>
            <wp:effectExtent l="133350" t="76200" r="124500" b="83619"/>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00000" cy="35930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023AB3E" w14:textId="77777777" w:rsidR="006A1066" w:rsidRDefault="006A1066" w:rsidP="00A33531">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73D82DA" wp14:editId="6DD1C8FF">
            <wp:extent cx="5400000" cy="3584322"/>
            <wp:effectExtent l="133350" t="76200" r="124500" b="73278"/>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0000" cy="35843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6D6096" w14:textId="77777777" w:rsidR="004B35EA" w:rsidRPr="004B35EA" w:rsidRDefault="004B35EA" w:rsidP="004B35EA">
      <w:pPr>
        <w:spacing w:after="0" w:line="360" w:lineRule="auto"/>
        <w:jc w:val="center"/>
        <w:rPr>
          <w:rFonts w:ascii="Times New Roman" w:hAnsi="Times New Roman" w:cs="Times New Roman"/>
          <w:i/>
          <w:iCs/>
          <w:sz w:val="20"/>
          <w:szCs w:val="20"/>
        </w:rPr>
      </w:pPr>
      <w:r w:rsidRPr="004B35EA">
        <w:rPr>
          <w:rFonts w:ascii="Times New Roman" w:hAnsi="Times New Roman" w:cs="Times New Roman"/>
          <w:i/>
          <w:iCs/>
          <w:sz w:val="20"/>
          <w:szCs w:val="20"/>
        </w:rPr>
        <w:t xml:space="preserve">(plac zabaw i </w:t>
      </w:r>
      <w:proofErr w:type="spellStart"/>
      <w:r w:rsidRPr="004B35EA">
        <w:rPr>
          <w:rFonts w:ascii="Times New Roman" w:hAnsi="Times New Roman" w:cs="Times New Roman"/>
          <w:i/>
          <w:iCs/>
          <w:sz w:val="20"/>
          <w:szCs w:val="20"/>
        </w:rPr>
        <w:t>skatepark</w:t>
      </w:r>
      <w:proofErr w:type="spellEnd"/>
      <w:r w:rsidRPr="004B35EA">
        <w:rPr>
          <w:rFonts w:ascii="Times New Roman" w:hAnsi="Times New Roman" w:cs="Times New Roman"/>
          <w:i/>
          <w:iCs/>
          <w:sz w:val="20"/>
          <w:szCs w:val="20"/>
        </w:rPr>
        <w:t xml:space="preserve"> w Jedlni-Letnisku)</w:t>
      </w:r>
    </w:p>
    <w:p w14:paraId="361F2619" w14:textId="77777777" w:rsidR="00EA1C46" w:rsidRDefault="00C847CA" w:rsidP="00D56CDF">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Jeżeli chodzi o gospodarowanie odpadami komunalnymi, </w:t>
      </w:r>
      <w:r w:rsidR="001127D4">
        <w:rPr>
          <w:rFonts w:ascii="Times New Roman" w:hAnsi="Times New Roman" w:cs="Times New Roman"/>
          <w:sz w:val="24"/>
          <w:szCs w:val="24"/>
        </w:rPr>
        <w:t>g</w:t>
      </w:r>
      <w:r>
        <w:rPr>
          <w:rFonts w:ascii="Times New Roman" w:hAnsi="Times New Roman" w:cs="Times New Roman"/>
          <w:sz w:val="24"/>
          <w:szCs w:val="24"/>
        </w:rPr>
        <w:t xml:space="preserve">mina Jedlnia-Letnisko </w:t>
      </w:r>
      <w:r w:rsidR="004915B1">
        <w:rPr>
          <w:rFonts w:ascii="Times New Roman" w:hAnsi="Times New Roman" w:cs="Times New Roman"/>
          <w:sz w:val="24"/>
          <w:szCs w:val="24"/>
        </w:rPr>
        <w:br/>
      </w:r>
      <w:r>
        <w:rPr>
          <w:rFonts w:ascii="Times New Roman" w:hAnsi="Times New Roman" w:cs="Times New Roman"/>
          <w:sz w:val="24"/>
          <w:szCs w:val="24"/>
        </w:rPr>
        <w:t>ma podpisaną umowę z podmiotem zewnętrznym oraz prowadzi Punkt Selektywnej Zbiórki Odpadów Komunalnych</w:t>
      </w:r>
      <w:r w:rsidR="00B469B7">
        <w:rPr>
          <w:rFonts w:ascii="Times New Roman" w:hAnsi="Times New Roman" w:cs="Times New Roman"/>
          <w:sz w:val="24"/>
          <w:szCs w:val="24"/>
        </w:rPr>
        <w:t>, dostępny we wszystkie dni robocze tygodnia</w:t>
      </w:r>
      <w:r>
        <w:rPr>
          <w:rFonts w:ascii="Times New Roman" w:hAnsi="Times New Roman" w:cs="Times New Roman"/>
          <w:sz w:val="24"/>
          <w:szCs w:val="24"/>
        </w:rPr>
        <w:t xml:space="preserve">. </w:t>
      </w:r>
    </w:p>
    <w:p w14:paraId="3A1FCD63" w14:textId="77777777" w:rsidR="00D56CDF" w:rsidRPr="003316DB" w:rsidRDefault="00D56CDF" w:rsidP="00AE25C9">
      <w:pPr>
        <w:spacing w:after="0" w:line="360" w:lineRule="auto"/>
        <w:jc w:val="both"/>
        <w:rPr>
          <w:rFonts w:ascii="Times New Roman" w:hAnsi="Times New Roman" w:cs="Times New Roman"/>
          <w:sz w:val="24"/>
          <w:szCs w:val="24"/>
        </w:rPr>
      </w:pPr>
    </w:p>
    <w:bookmarkEnd w:id="2"/>
    <w:p w14:paraId="711722BB" w14:textId="77777777" w:rsidR="004D5983" w:rsidRPr="00486851" w:rsidRDefault="004D5983" w:rsidP="001F43A6">
      <w:pPr>
        <w:spacing w:after="0" w:line="360" w:lineRule="auto"/>
        <w:jc w:val="center"/>
        <w:rPr>
          <w:rFonts w:ascii="Times New Roman" w:hAnsi="Times New Roman" w:cs="Times New Roman"/>
          <w:b/>
          <w:sz w:val="24"/>
          <w:szCs w:val="24"/>
          <w:u w:val="single"/>
        </w:rPr>
      </w:pPr>
      <w:r w:rsidRPr="00486851">
        <w:rPr>
          <w:rFonts w:ascii="Times New Roman" w:hAnsi="Times New Roman" w:cs="Times New Roman"/>
          <w:b/>
          <w:sz w:val="24"/>
          <w:szCs w:val="24"/>
          <w:u w:val="single"/>
        </w:rPr>
        <w:t>OPIEKA ZDROWOTNA</w:t>
      </w:r>
      <w:r w:rsidR="00024F61" w:rsidRPr="00486851">
        <w:rPr>
          <w:rFonts w:ascii="Times New Roman" w:hAnsi="Times New Roman" w:cs="Times New Roman"/>
          <w:b/>
          <w:sz w:val="24"/>
          <w:szCs w:val="24"/>
          <w:u w:val="single"/>
        </w:rPr>
        <w:t xml:space="preserve"> I POMOC SPOŁECZNA</w:t>
      </w:r>
    </w:p>
    <w:p w14:paraId="1F9C62FC" w14:textId="77777777" w:rsidR="001F43A6" w:rsidRPr="00FD459B" w:rsidRDefault="001F43A6" w:rsidP="001F43A6">
      <w:pPr>
        <w:spacing w:after="0" w:line="360" w:lineRule="auto"/>
        <w:jc w:val="center"/>
        <w:rPr>
          <w:rFonts w:ascii="Times New Roman" w:hAnsi="Times New Roman" w:cs="Times New Roman"/>
          <w:b/>
          <w:sz w:val="24"/>
          <w:szCs w:val="24"/>
        </w:rPr>
      </w:pPr>
    </w:p>
    <w:p w14:paraId="4D8E2B8C" w14:textId="77777777" w:rsidR="00AC5195" w:rsidRPr="00E47BCB" w:rsidRDefault="001260E5" w:rsidP="00D56CDF">
      <w:pPr>
        <w:pStyle w:val="RGTEKSTOK"/>
      </w:pPr>
      <w:r w:rsidRPr="00FD459B">
        <w:t>Opieka zdrowotna prowadzona</w:t>
      </w:r>
      <w:r w:rsidRPr="00E47BCB">
        <w:t xml:space="preserve"> jest </w:t>
      </w:r>
      <w:r>
        <w:t xml:space="preserve">przez </w:t>
      </w:r>
      <w:r w:rsidRPr="00E47BCB">
        <w:t>Samodzielny Publiczny Zakład Opieki Zdrowotnej,</w:t>
      </w:r>
      <w:r>
        <w:t xml:space="preserve"> </w:t>
      </w:r>
      <w:r w:rsidRPr="00E47BCB">
        <w:t>który znajduje się przy ul. Fryderyka Chopina 1.</w:t>
      </w:r>
    </w:p>
    <w:p w14:paraId="62297712" w14:textId="77777777" w:rsidR="00AC5195" w:rsidRDefault="001260E5" w:rsidP="00D56CDF">
      <w:pPr>
        <w:pStyle w:val="RGPoziom2"/>
        <w:jc w:val="center"/>
      </w:pPr>
      <w:r>
        <w:rPr>
          <w:noProof/>
          <w:lang w:eastAsia="pl-PL"/>
        </w:rPr>
        <w:drawing>
          <wp:inline distT="0" distB="0" distL="0" distR="0" wp14:anchorId="2418DCBE" wp14:editId="68D93379">
            <wp:extent cx="5400000" cy="2879429"/>
            <wp:effectExtent l="95250" t="76200" r="105450" b="73321"/>
            <wp:docPr id="10" name="Obraz 1" descr="1tra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trawa.jpg"/>
                    <pic:cNvPicPr/>
                  </pic:nvPicPr>
                  <pic:blipFill>
                    <a:blip r:embed="rId23" cstate="print"/>
                    <a:srcRect t="13622" b="5980"/>
                    <a:stretch>
                      <a:fillRect/>
                    </a:stretch>
                  </pic:blipFill>
                  <pic:spPr>
                    <a:xfrm>
                      <a:off x="0" y="0"/>
                      <a:ext cx="5400000" cy="28794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BC9C5E1" w14:textId="77777777" w:rsidR="00D44D5A" w:rsidRPr="00D44D5A" w:rsidRDefault="00D44D5A" w:rsidP="00D44D5A">
      <w:pPr>
        <w:pStyle w:val="RGPoziom2"/>
        <w:jc w:val="center"/>
        <w:rPr>
          <w:b w:val="0"/>
          <w:bCs/>
          <w:i/>
          <w:iCs/>
          <w:sz w:val="20"/>
          <w:szCs w:val="20"/>
        </w:rPr>
      </w:pPr>
      <w:r>
        <w:rPr>
          <w:b w:val="0"/>
          <w:bCs/>
          <w:i/>
          <w:iCs/>
          <w:sz w:val="20"/>
          <w:szCs w:val="20"/>
        </w:rPr>
        <w:t>(SPZOZ w Jedlni-Letnisku)</w:t>
      </w:r>
    </w:p>
    <w:p w14:paraId="36B9287F" w14:textId="77777777" w:rsidR="001260E5" w:rsidRPr="00E47BCB" w:rsidRDefault="001260E5" w:rsidP="001260E5">
      <w:pPr>
        <w:pStyle w:val="RGTEKSTOK"/>
      </w:pPr>
      <w:r w:rsidRPr="00E47BCB">
        <w:t xml:space="preserve">Ponadto, na terenie gminy działa Poradnia Lekarza Rodzinnego </w:t>
      </w:r>
      <w:r w:rsidRPr="00E47BCB">
        <w:br/>
        <w:t>w Groszowicach</w:t>
      </w:r>
      <w:r w:rsidR="00F16A56">
        <w:t>, która jest</w:t>
      </w:r>
      <w:r w:rsidRPr="00E47BCB">
        <w:t xml:space="preserve"> </w:t>
      </w:r>
      <w:r w:rsidR="00F16A56">
        <w:t>f</w:t>
      </w:r>
      <w:r w:rsidRPr="00E47BCB">
        <w:t>ili</w:t>
      </w:r>
      <w:r w:rsidR="00F16A56">
        <w:t>ą</w:t>
      </w:r>
      <w:r w:rsidRPr="00E47BCB">
        <w:t xml:space="preserve"> Samodzielnego Publicznego Zakładu Opieki Zdrowotnej </w:t>
      </w:r>
      <w:r w:rsidRPr="00E47BCB">
        <w:br/>
        <w:t>w Jedlni-Letnisk</w:t>
      </w:r>
      <w:r w:rsidR="00AC5195">
        <w:t>u</w:t>
      </w:r>
      <w:r w:rsidR="00F16A56">
        <w:t>,</w:t>
      </w:r>
      <w:r w:rsidRPr="00E47BCB">
        <w:t xml:space="preserve"> </w:t>
      </w:r>
      <w:r w:rsidR="00F16A56">
        <w:t>podobnie jak</w:t>
      </w:r>
      <w:r w:rsidRPr="00E47BCB">
        <w:t xml:space="preserve"> Poradnia Medycyny Rodzinnej</w:t>
      </w:r>
      <w:r w:rsidR="00F16A56">
        <w:t>, która mieści się w pobliskim Radomiu</w:t>
      </w:r>
      <w:r w:rsidRPr="00E47BCB">
        <w:t>.</w:t>
      </w:r>
    </w:p>
    <w:p w14:paraId="78536F5E" w14:textId="77777777" w:rsidR="001260E5" w:rsidRDefault="001260E5" w:rsidP="00D56CDF">
      <w:pPr>
        <w:pStyle w:val="RGPoziom2"/>
        <w:jc w:val="center"/>
      </w:pPr>
      <w:r w:rsidRPr="00FD22F3">
        <w:rPr>
          <w:noProof/>
          <w:lang w:eastAsia="pl-PL"/>
        </w:rPr>
        <w:lastRenderedPageBreak/>
        <w:drawing>
          <wp:inline distT="0" distB="0" distL="0" distR="0" wp14:anchorId="6F98899D" wp14:editId="49E43203">
            <wp:extent cx="5400000" cy="2879428"/>
            <wp:effectExtent l="95250" t="76200" r="105450" b="73322"/>
            <wp:docPr id="11" name="Obraz 1" descr="1tra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trawa.jpg"/>
                    <pic:cNvPicPr/>
                  </pic:nvPicPr>
                  <pic:blipFill>
                    <a:blip r:embed="rId24" cstate="print"/>
                    <a:srcRect t="4725"/>
                    <a:stretch>
                      <a:fillRect/>
                    </a:stretch>
                  </pic:blipFill>
                  <pic:spPr>
                    <a:xfrm>
                      <a:off x="0" y="0"/>
                      <a:ext cx="5400000" cy="28794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3E4642F" w14:textId="77777777" w:rsidR="001260E5" w:rsidRPr="00D44D5A" w:rsidRDefault="00D44D5A" w:rsidP="00D44D5A">
      <w:pPr>
        <w:spacing w:after="0" w:line="360" w:lineRule="auto"/>
        <w:ind w:firstLine="708"/>
        <w:jc w:val="center"/>
        <w:rPr>
          <w:rFonts w:ascii="Times New Roman" w:hAnsi="Times New Roman" w:cs="Times New Roman"/>
          <w:i/>
          <w:iCs/>
          <w:sz w:val="20"/>
          <w:szCs w:val="20"/>
        </w:rPr>
      </w:pPr>
      <w:r w:rsidRPr="00D44D5A">
        <w:rPr>
          <w:rFonts w:ascii="Times New Roman" w:hAnsi="Times New Roman" w:cs="Times New Roman"/>
          <w:i/>
          <w:iCs/>
          <w:sz w:val="20"/>
          <w:szCs w:val="20"/>
        </w:rPr>
        <w:t>(</w:t>
      </w:r>
      <w:r w:rsidR="00F35C9F">
        <w:rPr>
          <w:rFonts w:ascii="Times New Roman" w:hAnsi="Times New Roman" w:cs="Times New Roman"/>
          <w:i/>
          <w:iCs/>
          <w:sz w:val="20"/>
          <w:szCs w:val="20"/>
        </w:rPr>
        <w:t>f</w:t>
      </w:r>
      <w:r w:rsidRPr="00D44D5A">
        <w:rPr>
          <w:rFonts w:ascii="Times New Roman" w:hAnsi="Times New Roman" w:cs="Times New Roman"/>
          <w:i/>
          <w:iCs/>
          <w:sz w:val="20"/>
          <w:szCs w:val="20"/>
        </w:rPr>
        <w:t>ilia Samodzielnego Publicznego Zakładu Opieki Zdrowotnej</w:t>
      </w:r>
      <w:r w:rsidR="00F35C9F">
        <w:rPr>
          <w:rFonts w:ascii="Times New Roman" w:hAnsi="Times New Roman" w:cs="Times New Roman"/>
          <w:i/>
          <w:iCs/>
          <w:sz w:val="20"/>
          <w:szCs w:val="20"/>
        </w:rPr>
        <w:t xml:space="preserve"> w Groszowicach</w:t>
      </w:r>
      <w:r w:rsidRPr="00D44D5A">
        <w:rPr>
          <w:rFonts w:ascii="Times New Roman" w:hAnsi="Times New Roman" w:cs="Times New Roman"/>
          <w:i/>
          <w:iCs/>
          <w:sz w:val="20"/>
          <w:szCs w:val="20"/>
        </w:rPr>
        <w:t>)</w:t>
      </w:r>
    </w:p>
    <w:p w14:paraId="5BE41C70" w14:textId="77777777" w:rsidR="001260E5" w:rsidRDefault="001260E5" w:rsidP="001260E5">
      <w:pPr>
        <w:pStyle w:val="NormalnyWeb"/>
        <w:spacing w:line="360" w:lineRule="auto"/>
        <w:jc w:val="both"/>
      </w:pPr>
      <w:r w:rsidRPr="001260E5">
        <w:rPr>
          <w:color w:val="000000"/>
        </w:rPr>
        <w:t>Samodzielny Publiczny Zakład Opieki Zdrowotnej w Jedlni-Letnisku powstał w 1998 roku w wyniku restrukturyzacji Gminnego Ośrodka Zdrowia.</w:t>
      </w:r>
      <w:r w:rsidR="00EA04A9">
        <w:rPr>
          <w:color w:val="000000"/>
        </w:rPr>
        <w:t xml:space="preserve"> </w:t>
      </w:r>
      <w:r w:rsidRPr="001260E5">
        <w:rPr>
          <w:color w:val="000000"/>
        </w:rPr>
        <w:t>Systematycznie modernizowany ośrodek wyposażany jest w specjalistyczny sprzęt i aparaturę medyczną.</w:t>
      </w:r>
      <w:r w:rsidR="005E34D6">
        <w:rPr>
          <w:color w:val="000000"/>
        </w:rPr>
        <w:t xml:space="preserve"> </w:t>
      </w:r>
      <w:r w:rsidRPr="001260E5">
        <w:rPr>
          <w:color w:val="000000"/>
        </w:rPr>
        <w:t>Wykwalifikowani pracownicy zakładu  uczestniczą w różnych formach doskonalenia zawodowego. Ośrodek oferuje usługi medyczne w zakresie podstawowej opieki zdrowotnej, rehabilitacji narządu ruchu oraz specjalistycznej opieki ginekologiczno-położniczej.</w:t>
      </w:r>
      <w:r w:rsidRPr="001260E5">
        <w:rPr>
          <w:rStyle w:val="Pogrubienie"/>
          <w:color w:val="000000"/>
        </w:rPr>
        <w:t xml:space="preserve">       </w:t>
      </w:r>
    </w:p>
    <w:p w14:paraId="5923EBD3" w14:textId="77777777" w:rsidR="001F43A6" w:rsidRDefault="004D5983" w:rsidP="001F43A6">
      <w:pPr>
        <w:spacing w:after="0" w:line="360" w:lineRule="auto"/>
        <w:ind w:firstLine="708"/>
        <w:jc w:val="both"/>
        <w:rPr>
          <w:rFonts w:ascii="Times New Roman" w:hAnsi="Times New Roman" w:cs="Times New Roman"/>
          <w:sz w:val="24"/>
          <w:szCs w:val="24"/>
        </w:rPr>
      </w:pPr>
      <w:r w:rsidRPr="00FD459B">
        <w:rPr>
          <w:rFonts w:ascii="Times New Roman" w:hAnsi="Times New Roman" w:cs="Times New Roman"/>
          <w:sz w:val="24"/>
          <w:szCs w:val="24"/>
        </w:rPr>
        <w:t xml:space="preserve">Przychodnia realizuje bezpłatne świadczenia zdrowotne na podstawie umowy </w:t>
      </w:r>
      <w:r w:rsidR="007C541B">
        <w:rPr>
          <w:rFonts w:ascii="Times New Roman" w:hAnsi="Times New Roman" w:cs="Times New Roman"/>
          <w:sz w:val="24"/>
          <w:szCs w:val="24"/>
        </w:rPr>
        <w:t xml:space="preserve">                    </w:t>
      </w:r>
      <w:r w:rsidRPr="00FD459B">
        <w:rPr>
          <w:rFonts w:ascii="Times New Roman" w:hAnsi="Times New Roman" w:cs="Times New Roman"/>
          <w:sz w:val="24"/>
          <w:szCs w:val="24"/>
        </w:rPr>
        <w:t>z Narodowym Funduszem Zdrowia. Personel medyczny</w:t>
      </w:r>
      <w:r w:rsidR="007C541B">
        <w:rPr>
          <w:rFonts w:ascii="Times New Roman" w:hAnsi="Times New Roman" w:cs="Times New Roman"/>
          <w:sz w:val="24"/>
          <w:szCs w:val="24"/>
        </w:rPr>
        <w:t>,</w:t>
      </w:r>
      <w:r w:rsidRPr="00FD459B">
        <w:rPr>
          <w:rFonts w:ascii="Times New Roman" w:hAnsi="Times New Roman" w:cs="Times New Roman"/>
          <w:sz w:val="24"/>
          <w:szCs w:val="24"/>
        </w:rPr>
        <w:t xml:space="preserve"> zatrudniony w ośrodku zdrowia</w:t>
      </w:r>
      <w:r w:rsidR="007C541B">
        <w:rPr>
          <w:rFonts w:ascii="Times New Roman" w:hAnsi="Times New Roman" w:cs="Times New Roman"/>
          <w:sz w:val="24"/>
          <w:szCs w:val="24"/>
        </w:rPr>
        <w:t>,</w:t>
      </w:r>
      <w:r w:rsidRPr="00FD459B">
        <w:rPr>
          <w:rFonts w:ascii="Times New Roman" w:hAnsi="Times New Roman" w:cs="Times New Roman"/>
          <w:sz w:val="24"/>
          <w:szCs w:val="24"/>
        </w:rPr>
        <w:t xml:space="preserve"> składa się</w:t>
      </w:r>
      <w:r w:rsidR="001260E5">
        <w:rPr>
          <w:rFonts w:ascii="Times New Roman" w:hAnsi="Times New Roman" w:cs="Times New Roman"/>
          <w:sz w:val="24"/>
          <w:szCs w:val="24"/>
        </w:rPr>
        <w:t xml:space="preserve"> z dwóch </w:t>
      </w:r>
      <w:r w:rsidRPr="00FD459B">
        <w:rPr>
          <w:rFonts w:ascii="Times New Roman" w:hAnsi="Times New Roman" w:cs="Times New Roman"/>
          <w:sz w:val="24"/>
          <w:szCs w:val="24"/>
        </w:rPr>
        <w:t>lekarzy specjalistów medycyny rodzinnej,</w:t>
      </w:r>
      <w:r w:rsidR="001260E5">
        <w:rPr>
          <w:rFonts w:ascii="Times New Roman" w:hAnsi="Times New Roman" w:cs="Times New Roman"/>
          <w:sz w:val="24"/>
          <w:szCs w:val="24"/>
        </w:rPr>
        <w:t xml:space="preserve"> trzech </w:t>
      </w:r>
      <w:r w:rsidRPr="00FD459B">
        <w:rPr>
          <w:rFonts w:ascii="Times New Roman" w:hAnsi="Times New Roman" w:cs="Times New Roman"/>
          <w:sz w:val="24"/>
          <w:szCs w:val="24"/>
        </w:rPr>
        <w:t>pielęgniarek</w:t>
      </w:r>
      <w:r w:rsidR="001260E5">
        <w:rPr>
          <w:rFonts w:ascii="Times New Roman" w:hAnsi="Times New Roman" w:cs="Times New Roman"/>
          <w:sz w:val="24"/>
          <w:szCs w:val="24"/>
        </w:rPr>
        <w:t xml:space="preserve"> i jednej położnej</w:t>
      </w:r>
      <w:r w:rsidRPr="00FD459B">
        <w:rPr>
          <w:rFonts w:ascii="Times New Roman" w:hAnsi="Times New Roman" w:cs="Times New Roman"/>
          <w:sz w:val="24"/>
          <w:szCs w:val="24"/>
        </w:rPr>
        <w:t>.</w:t>
      </w:r>
    </w:p>
    <w:p w14:paraId="521AD026" w14:textId="77777777" w:rsidR="001260E5" w:rsidRPr="005E34D6" w:rsidRDefault="001260E5" w:rsidP="00832BAD">
      <w:pPr>
        <w:pStyle w:val="NormalnyWeb"/>
        <w:spacing w:line="360" w:lineRule="auto"/>
      </w:pPr>
      <w:r w:rsidRPr="005E34D6">
        <w:rPr>
          <w:rStyle w:val="Pogrubienie"/>
          <w:color w:val="000000"/>
        </w:rPr>
        <w:t>Struktura organizacyjna</w:t>
      </w:r>
      <w:r w:rsidR="00832BAD">
        <w:rPr>
          <w:rStyle w:val="Pogrubienie"/>
          <w:color w:val="000000"/>
        </w:rPr>
        <w:t xml:space="preserve"> ośrodka</w:t>
      </w:r>
      <w:r w:rsidRPr="005E34D6">
        <w:rPr>
          <w:rStyle w:val="Pogrubienie"/>
          <w:color w:val="000000"/>
        </w:rPr>
        <w:t>:</w:t>
      </w:r>
    </w:p>
    <w:p w14:paraId="69B01B1E" w14:textId="77777777" w:rsidR="001260E5" w:rsidRPr="005E34D6" w:rsidRDefault="001260E5" w:rsidP="00870762">
      <w:pPr>
        <w:numPr>
          <w:ilvl w:val="0"/>
          <w:numId w:val="4"/>
        </w:numPr>
        <w:spacing w:before="100" w:beforeAutospacing="1" w:after="100" w:afterAutospacing="1" w:line="360" w:lineRule="auto"/>
        <w:rPr>
          <w:rFonts w:ascii="Times New Roman" w:hAnsi="Times New Roman" w:cs="Times New Roman"/>
          <w:sz w:val="24"/>
          <w:szCs w:val="24"/>
        </w:rPr>
      </w:pPr>
      <w:r w:rsidRPr="005E34D6">
        <w:rPr>
          <w:rFonts w:ascii="Times New Roman" w:hAnsi="Times New Roman" w:cs="Times New Roman"/>
          <w:color w:val="000000"/>
          <w:sz w:val="24"/>
          <w:szCs w:val="24"/>
        </w:rPr>
        <w:t>Modelowa Praktyka Lekarza Rodzinnego w Jedlni-Letnisku ul. Fryderyka Chopina 1</w:t>
      </w:r>
      <w:r w:rsidR="00EA04A9">
        <w:rPr>
          <w:rFonts w:ascii="Times New Roman" w:hAnsi="Times New Roman" w:cs="Times New Roman"/>
          <w:color w:val="000000"/>
          <w:sz w:val="24"/>
          <w:szCs w:val="24"/>
        </w:rPr>
        <w:t>,</w:t>
      </w:r>
      <w:r w:rsidRPr="005E34D6">
        <w:rPr>
          <w:rFonts w:ascii="Times New Roman" w:hAnsi="Times New Roman" w:cs="Times New Roman"/>
          <w:color w:val="000000"/>
          <w:sz w:val="24"/>
          <w:szCs w:val="24"/>
        </w:rPr>
        <w:t>  </w:t>
      </w:r>
    </w:p>
    <w:p w14:paraId="240D3B85" w14:textId="77777777" w:rsidR="001260E5" w:rsidRPr="005E34D6" w:rsidRDefault="001260E5" w:rsidP="00870762">
      <w:pPr>
        <w:numPr>
          <w:ilvl w:val="0"/>
          <w:numId w:val="4"/>
        </w:numPr>
        <w:spacing w:before="100" w:beforeAutospacing="1" w:after="100" w:afterAutospacing="1" w:line="360" w:lineRule="auto"/>
        <w:rPr>
          <w:rFonts w:ascii="Times New Roman" w:hAnsi="Times New Roman" w:cs="Times New Roman"/>
          <w:sz w:val="24"/>
          <w:szCs w:val="24"/>
        </w:rPr>
      </w:pPr>
      <w:r w:rsidRPr="005E34D6">
        <w:rPr>
          <w:rFonts w:ascii="Times New Roman" w:hAnsi="Times New Roman" w:cs="Times New Roman"/>
          <w:color w:val="000000"/>
          <w:sz w:val="24"/>
          <w:szCs w:val="24"/>
        </w:rPr>
        <w:t>Poradnia Lekarza Rodzinnego w Groszowicach 114</w:t>
      </w:r>
      <w:r w:rsidR="00EA04A9">
        <w:rPr>
          <w:rFonts w:ascii="Times New Roman" w:hAnsi="Times New Roman" w:cs="Times New Roman"/>
          <w:color w:val="000000"/>
          <w:sz w:val="24"/>
          <w:szCs w:val="24"/>
        </w:rPr>
        <w:t>,</w:t>
      </w:r>
    </w:p>
    <w:p w14:paraId="2AB12D31" w14:textId="77777777" w:rsidR="001260E5" w:rsidRPr="005E34D6" w:rsidRDefault="001260E5" w:rsidP="00870762">
      <w:pPr>
        <w:numPr>
          <w:ilvl w:val="0"/>
          <w:numId w:val="4"/>
        </w:numPr>
        <w:spacing w:before="100" w:beforeAutospacing="1" w:after="100" w:afterAutospacing="1" w:line="360" w:lineRule="auto"/>
        <w:rPr>
          <w:rFonts w:ascii="Times New Roman" w:hAnsi="Times New Roman" w:cs="Times New Roman"/>
          <w:sz w:val="24"/>
          <w:szCs w:val="24"/>
        </w:rPr>
      </w:pPr>
      <w:r w:rsidRPr="005E34D6">
        <w:rPr>
          <w:rFonts w:ascii="Times New Roman" w:hAnsi="Times New Roman" w:cs="Times New Roman"/>
          <w:color w:val="000000"/>
          <w:sz w:val="24"/>
          <w:szCs w:val="24"/>
        </w:rPr>
        <w:t>Poradnia Medycyny Rodzinnej w Radomiu ul. Żeromskiego 31</w:t>
      </w:r>
      <w:r w:rsidR="00EA04A9">
        <w:rPr>
          <w:rFonts w:ascii="Times New Roman" w:hAnsi="Times New Roman" w:cs="Times New Roman"/>
          <w:color w:val="000000"/>
          <w:sz w:val="24"/>
          <w:szCs w:val="24"/>
        </w:rPr>
        <w:t>,</w:t>
      </w:r>
    </w:p>
    <w:p w14:paraId="6A1F7C67" w14:textId="77777777" w:rsidR="001260E5" w:rsidRPr="005E34D6" w:rsidRDefault="001260E5" w:rsidP="00870762">
      <w:pPr>
        <w:numPr>
          <w:ilvl w:val="0"/>
          <w:numId w:val="4"/>
        </w:numPr>
        <w:spacing w:before="100" w:beforeAutospacing="1" w:after="100" w:afterAutospacing="1" w:line="360" w:lineRule="auto"/>
        <w:rPr>
          <w:rFonts w:ascii="Times New Roman" w:hAnsi="Times New Roman" w:cs="Times New Roman"/>
          <w:sz w:val="24"/>
          <w:szCs w:val="24"/>
        </w:rPr>
      </w:pPr>
      <w:r w:rsidRPr="005E34D6">
        <w:rPr>
          <w:rFonts w:ascii="Times New Roman" w:hAnsi="Times New Roman" w:cs="Times New Roman"/>
          <w:color w:val="000000"/>
          <w:sz w:val="24"/>
          <w:szCs w:val="24"/>
        </w:rPr>
        <w:t>Specjalistyczna Poradnia Ginekologiczno-Położnicza w Jedlni-Letnisku ul. Fryderyka Chopina 1</w:t>
      </w:r>
      <w:r w:rsidR="00EA04A9">
        <w:rPr>
          <w:rFonts w:ascii="Times New Roman" w:hAnsi="Times New Roman" w:cs="Times New Roman"/>
          <w:color w:val="000000"/>
          <w:sz w:val="24"/>
          <w:szCs w:val="24"/>
        </w:rPr>
        <w:t>,</w:t>
      </w:r>
    </w:p>
    <w:p w14:paraId="54F45FD2" w14:textId="77777777" w:rsidR="001260E5" w:rsidRPr="005E34D6" w:rsidRDefault="001260E5" w:rsidP="00870762">
      <w:pPr>
        <w:numPr>
          <w:ilvl w:val="0"/>
          <w:numId w:val="4"/>
        </w:numPr>
        <w:spacing w:before="100" w:beforeAutospacing="1" w:after="100" w:afterAutospacing="1" w:line="360" w:lineRule="auto"/>
        <w:rPr>
          <w:rFonts w:ascii="Times New Roman" w:hAnsi="Times New Roman" w:cs="Times New Roman"/>
          <w:sz w:val="24"/>
          <w:szCs w:val="24"/>
        </w:rPr>
      </w:pPr>
      <w:r w:rsidRPr="005E34D6">
        <w:rPr>
          <w:rFonts w:ascii="Times New Roman" w:hAnsi="Times New Roman" w:cs="Times New Roman"/>
          <w:color w:val="000000"/>
          <w:sz w:val="24"/>
          <w:szCs w:val="24"/>
        </w:rPr>
        <w:lastRenderedPageBreak/>
        <w:t>Specjalistyczna Poradnia Rehabilitacji Narządu Ruchu w Jedlni-Letnisku ul. Fryderyka Chopina 1</w:t>
      </w:r>
      <w:r w:rsidR="00832BAD">
        <w:rPr>
          <w:rFonts w:ascii="Times New Roman" w:hAnsi="Times New Roman" w:cs="Times New Roman"/>
          <w:color w:val="000000"/>
          <w:sz w:val="24"/>
          <w:szCs w:val="24"/>
        </w:rPr>
        <w:t>.</w:t>
      </w:r>
    </w:p>
    <w:p w14:paraId="3E0CE46A" w14:textId="77777777" w:rsidR="001260E5" w:rsidRPr="005E34D6" w:rsidRDefault="001260E5" w:rsidP="00832BAD">
      <w:pPr>
        <w:pStyle w:val="NormalnyWeb"/>
        <w:spacing w:line="360" w:lineRule="auto"/>
      </w:pPr>
      <w:r w:rsidRPr="005E34D6">
        <w:rPr>
          <w:rStyle w:val="Pogrubienie"/>
          <w:color w:val="000000"/>
        </w:rPr>
        <w:t>Usługi lekarza i pielęgniarki POZ</w:t>
      </w:r>
      <w:r w:rsidR="00832BAD">
        <w:rPr>
          <w:rStyle w:val="Pogrubienie"/>
          <w:color w:val="000000"/>
        </w:rPr>
        <w:t>:</w:t>
      </w:r>
    </w:p>
    <w:p w14:paraId="0FA38A48" w14:textId="77777777" w:rsidR="001260E5" w:rsidRPr="005E34D6" w:rsidRDefault="006D269F" w:rsidP="00870762">
      <w:pPr>
        <w:numPr>
          <w:ilvl w:val="0"/>
          <w:numId w:val="5"/>
        </w:numPr>
        <w:spacing w:before="100" w:beforeAutospacing="1" w:after="100" w:afterAutospacing="1" w:line="360" w:lineRule="auto"/>
        <w:rPr>
          <w:rFonts w:ascii="Times New Roman" w:hAnsi="Times New Roman" w:cs="Times New Roman"/>
          <w:sz w:val="24"/>
          <w:szCs w:val="24"/>
        </w:rPr>
      </w:pPr>
      <w:r>
        <w:rPr>
          <w:rFonts w:ascii="Times New Roman" w:hAnsi="Times New Roman" w:cs="Times New Roman"/>
          <w:color w:val="000000"/>
          <w:sz w:val="24"/>
          <w:szCs w:val="24"/>
        </w:rPr>
        <w:t>g</w:t>
      </w:r>
      <w:r w:rsidR="001260E5" w:rsidRPr="005E34D6">
        <w:rPr>
          <w:rFonts w:ascii="Times New Roman" w:hAnsi="Times New Roman" w:cs="Times New Roman"/>
          <w:color w:val="000000"/>
          <w:sz w:val="24"/>
          <w:szCs w:val="24"/>
        </w:rPr>
        <w:t>abinet lekarza rodzinnego</w:t>
      </w:r>
      <w:r w:rsidR="00EA04A9">
        <w:rPr>
          <w:rFonts w:ascii="Times New Roman" w:hAnsi="Times New Roman" w:cs="Times New Roman"/>
          <w:color w:val="000000"/>
          <w:sz w:val="24"/>
          <w:szCs w:val="24"/>
        </w:rPr>
        <w:t>,</w:t>
      </w:r>
    </w:p>
    <w:p w14:paraId="0FFCA27C" w14:textId="77777777" w:rsidR="001260E5" w:rsidRPr="005E34D6" w:rsidRDefault="006D269F" w:rsidP="00870762">
      <w:pPr>
        <w:numPr>
          <w:ilvl w:val="0"/>
          <w:numId w:val="5"/>
        </w:numPr>
        <w:spacing w:before="100" w:beforeAutospacing="1" w:after="100" w:afterAutospacing="1" w:line="360" w:lineRule="auto"/>
        <w:rPr>
          <w:rFonts w:ascii="Times New Roman" w:hAnsi="Times New Roman" w:cs="Times New Roman"/>
          <w:sz w:val="24"/>
          <w:szCs w:val="24"/>
        </w:rPr>
      </w:pPr>
      <w:r>
        <w:rPr>
          <w:rFonts w:ascii="Times New Roman" w:hAnsi="Times New Roman" w:cs="Times New Roman"/>
          <w:color w:val="000000"/>
          <w:sz w:val="24"/>
          <w:szCs w:val="24"/>
        </w:rPr>
        <w:t>g</w:t>
      </w:r>
      <w:r w:rsidR="001260E5" w:rsidRPr="005E34D6">
        <w:rPr>
          <w:rFonts w:ascii="Times New Roman" w:hAnsi="Times New Roman" w:cs="Times New Roman"/>
          <w:color w:val="000000"/>
          <w:sz w:val="24"/>
          <w:szCs w:val="24"/>
        </w:rPr>
        <w:t>abinet zabiegowy- E</w:t>
      </w:r>
      <w:r w:rsidR="00EA04A9">
        <w:rPr>
          <w:rFonts w:ascii="Times New Roman" w:hAnsi="Times New Roman" w:cs="Times New Roman"/>
          <w:color w:val="000000"/>
          <w:sz w:val="24"/>
          <w:szCs w:val="24"/>
        </w:rPr>
        <w:t>KG</w:t>
      </w:r>
      <w:r w:rsidR="001260E5" w:rsidRPr="005E34D6">
        <w:rPr>
          <w:rFonts w:ascii="Times New Roman" w:hAnsi="Times New Roman" w:cs="Times New Roman"/>
          <w:color w:val="000000"/>
          <w:sz w:val="24"/>
          <w:szCs w:val="24"/>
        </w:rPr>
        <w:t>, zabiegi pielęgniarskie, szczepienia ochronne, pomiar poziomu cukru we krwi</w:t>
      </w:r>
      <w:r w:rsidR="00EA04A9">
        <w:rPr>
          <w:rFonts w:ascii="Times New Roman" w:hAnsi="Times New Roman" w:cs="Times New Roman"/>
          <w:color w:val="000000"/>
          <w:sz w:val="24"/>
          <w:szCs w:val="24"/>
        </w:rPr>
        <w:t>,</w:t>
      </w:r>
    </w:p>
    <w:p w14:paraId="69F2169B" w14:textId="77777777" w:rsidR="001260E5" w:rsidRPr="005E34D6" w:rsidRDefault="006D269F" w:rsidP="00870762">
      <w:pPr>
        <w:numPr>
          <w:ilvl w:val="0"/>
          <w:numId w:val="5"/>
        </w:numPr>
        <w:spacing w:before="100" w:beforeAutospacing="1" w:after="100" w:afterAutospacing="1" w:line="360" w:lineRule="auto"/>
        <w:rPr>
          <w:rFonts w:ascii="Times New Roman" w:hAnsi="Times New Roman" w:cs="Times New Roman"/>
          <w:sz w:val="24"/>
          <w:szCs w:val="24"/>
        </w:rPr>
      </w:pPr>
      <w:r>
        <w:rPr>
          <w:rFonts w:ascii="Times New Roman" w:hAnsi="Times New Roman" w:cs="Times New Roman"/>
          <w:color w:val="000000"/>
          <w:sz w:val="24"/>
          <w:szCs w:val="24"/>
        </w:rPr>
        <w:t>g</w:t>
      </w:r>
      <w:r w:rsidR="001260E5" w:rsidRPr="005E34D6">
        <w:rPr>
          <w:rFonts w:ascii="Times New Roman" w:hAnsi="Times New Roman" w:cs="Times New Roman"/>
          <w:color w:val="000000"/>
          <w:sz w:val="24"/>
          <w:szCs w:val="24"/>
        </w:rPr>
        <w:t xml:space="preserve">abinet pielęgniarki środowiskowej i położnej środowiskowej- usługi pielęgniarskie w domu </w:t>
      </w:r>
      <w:r w:rsidR="005E34D6">
        <w:rPr>
          <w:rFonts w:ascii="Times New Roman" w:hAnsi="Times New Roman" w:cs="Times New Roman"/>
          <w:color w:val="000000"/>
          <w:sz w:val="24"/>
          <w:szCs w:val="24"/>
        </w:rPr>
        <w:t>pacjenta</w:t>
      </w:r>
      <w:r w:rsidR="00EA04A9">
        <w:rPr>
          <w:rFonts w:ascii="Times New Roman" w:hAnsi="Times New Roman" w:cs="Times New Roman"/>
          <w:color w:val="000000"/>
          <w:sz w:val="24"/>
          <w:szCs w:val="24"/>
        </w:rPr>
        <w:t>,</w:t>
      </w:r>
    </w:p>
    <w:p w14:paraId="075A34EB" w14:textId="77777777" w:rsidR="001260E5" w:rsidRPr="005E34D6" w:rsidRDefault="006D269F" w:rsidP="00870762">
      <w:pPr>
        <w:numPr>
          <w:ilvl w:val="0"/>
          <w:numId w:val="5"/>
        </w:numPr>
        <w:spacing w:before="100" w:beforeAutospacing="1" w:after="100" w:afterAutospacing="1" w:line="360" w:lineRule="auto"/>
        <w:rPr>
          <w:rFonts w:ascii="Times New Roman" w:hAnsi="Times New Roman" w:cs="Times New Roman"/>
          <w:sz w:val="24"/>
          <w:szCs w:val="24"/>
        </w:rPr>
      </w:pPr>
      <w:r>
        <w:rPr>
          <w:rFonts w:ascii="Times New Roman" w:hAnsi="Times New Roman" w:cs="Times New Roman"/>
          <w:color w:val="000000"/>
          <w:sz w:val="24"/>
          <w:szCs w:val="24"/>
        </w:rPr>
        <w:t>b</w:t>
      </w:r>
      <w:r w:rsidR="001260E5" w:rsidRPr="005E34D6">
        <w:rPr>
          <w:rFonts w:ascii="Times New Roman" w:hAnsi="Times New Roman" w:cs="Times New Roman"/>
          <w:color w:val="000000"/>
          <w:sz w:val="24"/>
          <w:szCs w:val="24"/>
        </w:rPr>
        <w:t>adania laboratoryjne</w:t>
      </w:r>
      <w:r w:rsidR="00832BAD">
        <w:rPr>
          <w:rFonts w:ascii="Times New Roman" w:hAnsi="Times New Roman" w:cs="Times New Roman"/>
          <w:color w:val="000000"/>
          <w:sz w:val="24"/>
          <w:szCs w:val="24"/>
        </w:rPr>
        <w:t>.</w:t>
      </w:r>
      <w:r w:rsidR="001260E5" w:rsidRPr="005E34D6">
        <w:rPr>
          <w:rFonts w:ascii="Times New Roman" w:hAnsi="Times New Roman" w:cs="Times New Roman"/>
          <w:color w:val="000000"/>
          <w:sz w:val="24"/>
          <w:szCs w:val="24"/>
        </w:rPr>
        <w:t xml:space="preserve"> </w:t>
      </w:r>
    </w:p>
    <w:p w14:paraId="2AACD179" w14:textId="77777777" w:rsidR="00832BAD" w:rsidRDefault="005E34D6" w:rsidP="005E34D6">
      <w:pPr>
        <w:pStyle w:val="RGTEKSTOK"/>
      </w:pPr>
      <w:r w:rsidRPr="001260E5">
        <w:rPr>
          <w:color w:val="000000"/>
        </w:rPr>
        <w:t>Samodzielny Publiczny Zakład Opieki Zdrowotnej w Jedlni-</w:t>
      </w:r>
      <w:r>
        <w:rPr>
          <w:color w:val="000000"/>
        </w:rPr>
        <w:t xml:space="preserve">Letnisku </w:t>
      </w:r>
      <w:r w:rsidRPr="00FD459B">
        <w:t>sprawuj</w:t>
      </w:r>
      <w:r>
        <w:t>e</w:t>
      </w:r>
      <w:r w:rsidRPr="00FD459B">
        <w:t xml:space="preserve"> opiekę nad</w:t>
      </w:r>
      <w:r>
        <w:t xml:space="preserve"> 5103 p</w:t>
      </w:r>
      <w:r w:rsidRPr="00FD459B">
        <w:t>acjentami</w:t>
      </w:r>
      <w:r>
        <w:t xml:space="preserve">. </w:t>
      </w:r>
    </w:p>
    <w:p w14:paraId="42ECC7FA" w14:textId="77777777" w:rsidR="00832BAD" w:rsidRDefault="00832BAD" w:rsidP="005E34D6">
      <w:pPr>
        <w:pStyle w:val="RGTEKSTOK"/>
      </w:pPr>
    </w:p>
    <w:p w14:paraId="10C0A46E" w14:textId="77777777" w:rsidR="00486851" w:rsidRDefault="005E34D6" w:rsidP="00D56CDF">
      <w:pPr>
        <w:pStyle w:val="RGTEKSTOK"/>
      </w:pPr>
      <w:r>
        <w:t xml:space="preserve">Struktura zapisanych pacjentów w </w:t>
      </w:r>
      <w:r w:rsidRPr="00E47BCB">
        <w:t>poszczególnych przychodniach z podziałem na wiek:</w:t>
      </w:r>
    </w:p>
    <w:tbl>
      <w:tblPr>
        <w:tblStyle w:val="Jasnecieniowanieakcent11"/>
        <w:tblW w:w="9072" w:type="dxa"/>
        <w:tblLayout w:type="fixed"/>
        <w:tblLook w:val="0460" w:firstRow="1" w:lastRow="1" w:firstColumn="0" w:lastColumn="0" w:noHBand="0" w:noVBand="1"/>
      </w:tblPr>
      <w:tblGrid>
        <w:gridCol w:w="2266"/>
        <w:gridCol w:w="2267"/>
        <w:gridCol w:w="2266"/>
        <w:gridCol w:w="2273"/>
      </w:tblGrid>
      <w:tr w:rsidR="005E34D6" w14:paraId="1E96C085" w14:textId="77777777" w:rsidTr="00D56CDF">
        <w:trPr>
          <w:cnfStyle w:val="100000000000" w:firstRow="1" w:lastRow="0" w:firstColumn="0" w:lastColumn="0" w:oddVBand="0" w:evenVBand="0" w:oddHBand="0" w:evenHBand="0" w:firstRowFirstColumn="0" w:firstRowLastColumn="0" w:lastRowFirstColumn="0" w:lastRowLastColumn="0"/>
        </w:trPr>
        <w:tc>
          <w:tcPr>
            <w:tcW w:w="2266" w:type="dxa"/>
          </w:tcPr>
          <w:p w14:paraId="4970C4EF" w14:textId="77777777" w:rsidR="005E34D6" w:rsidRPr="00FD22F3" w:rsidRDefault="005E34D6" w:rsidP="00055623">
            <w:pPr>
              <w:pStyle w:val="RGTABELA"/>
              <w:jc w:val="center"/>
            </w:pPr>
            <w:r w:rsidRPr="00FD22F3">
              <w:t>Wiek</w:t>
            </w:r>
          </w:p>
        </w:tc>
        <w:tc>
          <w:tcPr>
            <w:tcW w:w="2267" w:type="dxa"/>
          </w:tcPr>
          <w:p w14:paraId="063FEEC7" w14:textId="77777777" w:rsidR="005E34D6" w:rsidRPr="00FD22F3" w:rsidRDefault="005E34D6" w:rsidP="00055623">
            <w:pPr>
              <w:pStyle w:val="RGTABELA"/>
              <w:jc w:val="center"/>
            </w:pPr>
            <w:r w:rsidRPr="00FD22F3">
              <w:t>Jednia</w:t>
            </w:r>
            <w:r>
              <w:t>-</w:t>
            </w:r>
            <w:r w:rsidRPr="00FD22F3">
              <w:t>Letnisko</w:t>
            </w:r>
          </w:p>
        </w:tc>
        <w:tc>
          <w:tcPr>
            <w:tcW w:w="2266" w:type="dxa"/>
          </w:tcPr>
          <w:p w14:paraId="5DB7F5A0" w14:textId="77777777" w:rsidR="005E34D6" w:rsidRPr="00FD22F3" w:rsidRDefault="005E34D6" w:rsidP="00055623">
            <w:pPr>
              <w:pStyle w:val="RGTABELA"/>
              <w:jc w:val="center"/>
            </w:pPr>
            <w:r w:rsidRPr="00FD22F3">
              <w:t>Radom</w:t>
            </w:r>
          </w:p>
        </w:tc>
        <w:tc>
          <w:tcPr>
            <w:tcW w:w="2273" w:type="dxa"/>
          </w:tcPr>
          <w:p w14:paraId="7556D0D7" w14:textId="77777777" w:rsidR="005E34D6" w:rsidRPr="00FD22F3" w:rsidRDefault="005E34D6" w:rsidP="00055623">
            <w:pPr>
              <w:pStyle w:val="RGTABELA"/>
              <w:jc w:val="center"/>
            </w:pPr>
            <w:r w:rsidRPr="00FD22F3">
              <w:t>Groszowice</w:t>
            </w:r>
          </w:p>
        </w:tc>
      </w:tr>
      <w:tr w:rsidR="005E34D6" w14:paraId="3BD5133E" w14:textId="77777777" w:rsidTr="00D56CDF">
        <w:trPr>
          <w:cnfStyle w:val="000000100000" w:firstRow="0" w:lastRow="0" w:firstColumn="0" w:lastColumn="0" w:oddVBand="0" w:evenVBand="0" w:oddHBand="1" w:evenHBand="0" w:firstRowFirstColumn="0" w:firstRowLastColumn="0" w:lastRowFirstColumn="0" w:lastRowLastColumn="0"/>
        </w:trPr>
        <w:tc>
          <w:tcPr>
            <w:tcW w:w="2266" w:type="dxa"/>
          </w:tcPr>
          <w:p w14:paraId="18645DE6" w14:textId="77777777" w:rsidR="005E34D6" w:rsidRDefault="005E34D6" w:rsidP="00055623">
            <w:pPr>
              <w:pStyle w:val="RGTABELA"/>
              <w:jc w:val="center"/>
            </w:pPr>
            <w:r>
              <w:t>0-4</w:t>
            </w:r>
          </w:p>
        </w:tc>
        <w:tc>
          <w:tcPr>
            <w:tcW w:w="2267" w:type="dxa"/>
          </w:tcPr>
          <w:p w14:paraId="5D730124" w14:textId="77777777" w:rsidR="005E34D6" w:rsidRDefault="005E34D6" w:rsidP="00055623">
            <w:pPr>
              <w:pStyle w:val="RGTABELA"/>
              <w:jc w:val="center"/>
            </w:pPr>
            <w:r>
              <w:t>203</w:t>
            </w:r>
          </w:p>
        </w:tc>
        <w:tc>
          <w:tcPr>
            <w:tcW w:w="2266" w:type="dxa"/>
          </w:tcPr>
          <w:p w14:paraId="1FFFB1F3" w14:textId="77777777" w:rsidR="005E34D6" w:rsidRDefault="005E34D6" w:rsidP="00055623">
            <w:pPr>
              <w:pStyle w:val="RGTABELA"/>
              <w:jc w:val="center"/>
            </w:pPr>
            <w:r>
              <w:t>49</w:t>
            </w:r>
          </w:p>
        </w:tc>
        <w:tc>
          <w:tcPr>
            <w:tcW w:w="2273" w:type="dxa"/>
          </w:tcPr>
          <w:p w14:paraId="2F5A7206" w14:textId="77777777" w:rsidR="005E34D6" w:rsidRDefault="005E34D6" w:rsidP="00055623">
            <w:pPr>
              <w:pStyle w:val="RGTABELA"/>
              <w:jc w:val="center"/>
            </w:pPr>
            <w:r>
              <w:t>11</w:t>
            </w:r>
          </w:p>
        </w:tc>
      </w:tr>
      <w:tr w:rsidR="005E34D6" w14:paraId="15CC7DF8" w14:textId="77777777" w:rsidTr="00D56CDF">
        <w:tc>
          <w:tcPr>
            <w:tcW w:w="2266" w:type="dxa"/>
          </w:tcPr>
          <w:p w14:paraId="784FFACD" w14:textId="77777777" w:rsidR="005E34D6" w:rsidRDefault="005E34D6" w:rsidP="00055623">
            <w:pPr>
              <w:pStyle w:val="RGTABELA"/>
              <w:jc w:val="center"/>
            </w:pPr>
            <w:r>
              <w:t>5-14</w:t>
            </w:r>
          </w:p>
        </w:tc>
        <w:tc>
          <w:tcPr>
            <w:tcW w:w="2267" w:type="dxa"/>
          </w:tcPr>
          <w:p w14:paraId="2F557D0A" w14:textId="77777777" w:rsidR="005E34D6" w:rsidRDefault="005E34D6" w:rsidP="00055623">
            <w:pPr>
              <w:pStyle w:val="RGTABELA"/>
              <w:jc w:val="center"/>
            </w:pPr>
            <w:r>
              <w:t>522</w:t>
            </w:r>
          </w:p>
        </w:tc>
        <w:tc>
          <w:tcPr>
            <w:tcW w:w="2266" w:type="dxa"/>
          </w:tcPr>
          <w:p w14:paraId="7DAAB821" w14:textId="77777777" w:rsidR="005E34D6" w:rsidRDefault="005E34D6" w:rsidP="00055623">
            <w:pPr>
              <w:pStyle w:val="RGTABELA"/>
              <w:jc w:val="center"/>
            </w:pPr>
            <w:r>
              <w:t>144</w:t>
            </w:r>
          </w:p>
        </w:tc>
        <w:tc>
          <w:tcPr>
            <w:tcW w:w="2273" w:type="dxa"/>
          </w:tcPr>
          <w:p w14:paraId="1966BF7B" w14:textId="77777777" w:rsidR="005E34D6" w:rsidRDefault="005E34D6" w:rsidP="00055623">
            <w:pPr>
              <w:pStyle w:val="RGTABELA"/>
              <w:jc w:val="center"/>
            </w:pPr>
            <w:r>
              <w:t>30</w:t>
            </w:r>
          </w:p>
        </w:tc>
      </w:tr>
      <w:tr w:rsidR="005E34D6" w14:paraId="02024106" w14:textId="77777777" w:rsidTr="00D56CDF">
        <w:trPr>
          <w:cnfStyle w:val="000000100000" w:firstRow="0" w:lastRow="0" w:firstColumn="0" w:lastColumn="0" w:oddVBand="0" w:evenVBand="0" w:oddHBand="1" w:evenHBand="0" w:firstRowFirstColumn="0" w:firstRowLastColumn="0" w:lastRowFirstColumn="0" w:lastRowLastColumn="0"/>
        </w:trPr>
        <w:tc>
          <w:tcPr>
            <w:tcW w:w="2266" w:type="dxa"/>
          </w:tcPr>
          <w:p w14:paraId="610953FB" w14:textId="77777777" w:rsidR="005E34D6" w:rsidRDefault="005E34D6" w:rsidP="00055623">
            <w:pPr>
              <w:pStyle w:val="RGTABELA"/>
              <w:jc w:val="center"/>
            </w:pPr>
            <w:r>
              <w:t>15-64</w:t>
            </w:r>
          </w:p>
        </w:tc>
        <w:tc>
          <w:tcPr>
            <w:tcW w:w="2267" w:type="dxa"/>
          </w:tcPr>
          <w:p w14:paraId="3DE7A990" w14:textId="77777777" w:rsidR="005E34D6" w:rsidRDefault="005E34D6" w:rsidP="00055623">
            <w:pPr>
              <w:pStyle w:val="RGTABELA"/>
              <w:jc w:val="center"/>
            </w:pPr>
            <w:r>
              <w:t>3 609</w:t>
            </w:r>
          </w:p>
        </w:tc>
        <w:tc>
          <w:tcPr>
            <w:tcW w:w="2266" w:type="dxa"/>
          </w:tcPr>
          <w:p w14:paraId="7B60C9EF" w14:textId="77777777" w:rsidR="005E34D6" w:rsidRDefault="005E34D6" w:rsidP="00055623">
            <w:pPr>
              <w:pStyle w:val="RGTABELA"/>
              <w:jc w:val="center"/>
            </w:pPr>
            <w:r>
              <w:t>1 303</w:t>
            </w:r>
          </w:p>
        </w:tc>
        <w:tc>
          <w:tcPr>
            <w:tcW w:w="2273" w:type="dxa"/>
          </w:tcPr>
          <w:p w14:paraId="4B2FC0BF" w14:textId="77777777" w:rsidR="005E34D6" w:rsidRDefault="005E34D6" w:rsidP="00055623">
            <w:pPr>
              <w:pStyle w:val="RGTABELA"/>
              <w:jc w:val="center"/>
            </w:pPr>
            <w:r>
              <w:t>320</w:t>
            </w:r>
          </w:p>
        </w:tc>
      </w:tr>
      <w:tr w:rsidR="005E34D6" w14:paraId="22D9B268" w14:textId="77777777" w:rsidTr="00D56CDF">
        <w:tc>
          <w:tcPr>
            <w:tcW w:w="2266" w:type="dxa"/>
          </w:tcPr>
          <w:p w14:paraId="2B852A4B" w14:textId="77777777" w:rsidR="005E34D6" w:rsidRDefault="005E34D6" w:rsidP="00055623">
            <w:pPr>
              <w:pStyle w:val="RGTABELA"/>
              <w:jc w:val="center"/>
            </w:pPr>
            <w:r>
              <w:t>&gt;65</w:t>
            </w:r>
          </w:p>
        </w:tc>
        <w:tc>
          <w:tcPr>
            <w:tcW w:w="2267" w:type="dxa"/>
          </w:tcPr>
          <w:p w14:paraId="2EB4520C" w14:textId="77777777" w:rsidR="005E34D6" w:rsidRDefault="005E34D6" w:rsidP="00055623">
            <w:pPr>
              <w:pStyle w:val="RGTABELA"/>
              <w:jc w:val="center"/>
            </w:pPr>
            <w:r>
              <w:t>858</w:t>
            </w:r>
          </w:p>
        </w:tc>
        <w:tc>
          <w:tcPr>
            <w:tcW w:w="2266" w:type="dxa"/>
          </w:tcPr>
          <w:p w14:paraId="56BC55D3" w14:textId="77777777" w:rsidR="005E34D6" w:rsidRDefault="005E34D6" w:rsidP="00055623">
            <w:pPr>
              <w:pStyle w:val="RGTABELA"/>
              <w:jc w:val="center"/>
            </w:pPr>
            <w:r>
              <w:t>323</w:t>
            </w:r>
          </w:p>
        </w:tc>
        <w:tc>
          <w:tcPr>
            <w:tcW w:w="2273" w:type="dxa"/>
          </w:tcPr>
          <w:p w14:paraId="123553BA" w14:textId="77777777" w:rsidR="005E34D6" w:rsidRDefault="005E34D6" w:rsidP="00055623">
            <w:pPr>
              <w:pStyle w:val="RGTABELA"/>
              <w:jc w:val="center"/>
            </w:pPr>
            <w:r>
              <w:t>118</w:t>
            </w:r>
          </w:p>
        </w:tc>
      </w:tr>
      <w:tr w:rsidR="005E34D6" w14:paraId="2CF759A9" w14:textId="77777777" w:rsidTr="00D56CDF">
        <w:trPr>
          <w:cnfStyle w:val="010000000000" w:firstRow="0" w:lastRow="1" w:firstColumn="0" w:lastColumn="0" w:oddVBand="0" w:evenVBand="0" w:oddHBand="0" w:evenHBand="0" w:firstRowFirstColumn="0" w:firstRowLastColumn="0" w:lastRowFirstColumn="0" w:lastRowLastColumn="0"/>
        </w:trPr>
        <w:tc>
          <w:tcPr>
            <w:tcW w:w="2266" w:type="dxa"/>
          </w:tcPr>
          <w:p w14:paraId="149DFD3A" w14:textId="77777777" w:rsidR="005E34D6" w:rsidRPr="009B7F98" w:rsidRDefault="005E34D6" w:rsidP="00055623">
            <w:pPr>
              <w:pStyle w:val="RGTABELA"/>
              <w:jc w:val="center"/>
            </w:pPr>
            <w:r w:rsidRPr="009B7F98">
              <w:t>Razem</w:t>
            </w:r>
          </w:p>
        </w:tc>
        <w:tc>
          <w:tcPr>
            <w:tcW w:w="2267" w:type="dxa"/>
          </w:tcPr>
          <w:p w14:paraId="0C084B74" w14:textId="77777777" w:rsidR="005E34D6" w:rsidRPr="009B7F98" w:rsidRDefault="005E34D6" w:rsidP="00055623">
            <w:pPr>
              <w:pStyle w:val="RGTABELA"/>
              <w:jc w:val="center"/>
            </w:pPr>
            <w:r w:rsidRPr="009B7F98">
              <w:t>5103</w:t>
            </w:r>
          </w:p>
        </w:tc>
        <w:tc>
          <w:tcPr>
            <w:tcW w:w="2266" w:type="dxa"/>
          </w:tcPr>
          <w:p w14:paraId="35434927" w14:textId="77777777" w:rsidR="005E34D6" w:rsidRPr="009B7F98" w:rsidRDefault="005E34D6" w:rsidP="00055623">
            <w:pPr>
              <w:pStyle w:val="RGTABELA"/>
              <w:jc w:val="center"/>
            </w:pPr>
            <w:r w:rsidRPr="009B7F98">
              <w:t>1819</w:t>
            </w:r>
          </w:p>
        </w:tc>
        <w:tc>
          <w:tcPr>
            <w:tcW w:w="2273" w:type="dxa"/>
          </w:tcPr>
          <w:p w14:paraId="715A36DB" w14:textId="77777777" w:rsidR="005E34D6" w:rsidRPr="009B7F98" w:rsidRDefault="005E34D6" w:rsidP="00055623">
            <w:pPr>
              <w:pStyle w:val="RGTABELA"/>
              <w:jc w:val="center"/>
            </w:pPr>
            <w:r w:rsidRPr="009B7F98">
              <w:t>479</w:t>
            </w:r>
          </w:p>
        </w:tc>
      </w:tr>
    </w:tbl>
    <w:p w14:paraId="283763AA" w14:textId="77777777" w:rsidR="000E7E4B" w:rsidRDefault="00D56CDF" w:rsidP="00431CCF">
      <w:pPr>
        <w:pStyle w:val="RGTEKSTOK"/>
        <w:ind w:firstLine="0"/>
      </w:pPr>
      <w:r>
        <w:rPr>
          <w:noProof/>
          <w:lang w:eastAsia="pl-PL"/>
        </w:rPr>
        <w:drawing>
          <wp:anchor distT="0" distB="0" distL="114300" distR="114300" simplePos="0" relativeHeight="251661312" behindDoc="0" locked="0" layoutInCell="1" allowOverlap="1" wp14:anchorId="525F7F2C" wp14:editId="349E8BE8">
            <wp:simplePos x="0" y="0"/>
            <wp:positionH relativeFrom="page">
              <wp:posOffset>902335</wp:posOffset>
            </wp:positionH>
            <wp:positionV relativeFrom="paragraph">
              <wp:posOffset>287655</wp:posOffset>
            </wp:positionV>
            <wp:extent cx="5761355" cy="2998470"/>
            <wp:effectExtent l="19050" t="0" r="0" b="0"/>
            <wp:wrapTopAndBottom/>
            <wp:docPr id="26"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p>
    <w:p w14:paraId="6FF73E3B" w14:textId="77777777" w:rsidR="00ED398D" w:rsidRDefault="00ED398D" w:rsidP="00B35821">
      <w:pPr>
        <w:pStyle w:val="RGTEKSTOK"/>
        <w:ind w:firstLine="0"/>
      </w:pPr>
      <w:r w:rsidRPr="00ED398D">
        <w:rPr>
          <w:noProof/>
          <w:lang w:eastAsia="pl-PL"/>
        </w:rPr>
        <w:lastRenderedPageBreak/>
        <w:drawing>
          <wp:anchor distT="0" distB="0" distL="114300" distR="114300" simplePos="0" relativeHeight="251670528" behindDoc="0" locked="0" layoutInCell="1" allowOverlap="1" wp14:anchorId="416A23B7" wp14:editId="1FE8F48E">
            <wp:simplePos x="0" y="0"/>
            <wp:positionH relativeFrom="page">
              <wp:posOffset>682625</wp:posOffset>
            </wp:positionH>
            <wp:positionV relativeFrom="margin">
              <wp:posOffset>68580</wp:posOffset>
            </wp:positionV>
            <wp:extent cx="5772150" cy="3363595"/>
            <wp:effectExtent l="19050" t="0" r="0" b="0"/>
            <wp:wrapSquare wrapText="bothSides"/>
            <wp:docPr id="28"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14:paraId="7B1B5697" w14:textId="77777777" w:rsidR="00ED398D" w:rsidRDefault="00ED398D" w:rsidP="00B35821">
      <w:pPr>
        <w:pStyle w:val="RGTEKSTOK"/>
        <w:ind w:firstLine="0"/>
      </w:pPr>
    </w:p>
    <w:p w14:paraId="62D5D41E" w14:textId="77777777" w:rsidR="00486851" w:rsidRPr="00B35821" w:rsidRDefault="00486851" w:rsidP="00B35821">
      <w:pPr>
        <w:pStyle w:val="RGTEKSTOK"/>
        <w:ind w:firstLine="0"/>
        <w:rPr>
          <w:b/>
          <w:shd w:val="clear" w:color="auto" w:fill="FFFFFF"/>
        </w:rPr>
      </w:pPr>
      <w:r w:rsidRPr="005E34D6">
        <w:t>Ośrodek realizuje programy profilaktyczne:</w:t>
      </w:r>
    </w:p>
    <w:p w14:paraId="40376714" w14:textId="77777777" w:rsidR="005E34D6" w:rsidRPr="0055227B" w:rsidRDefault="00CD64CB" w:rsidP="00870762">
      <w:pPr>
        <w:pStyle w:val="RGTEKSTOK"/>
        <w:numPr>
          <w:ilvl w:val="0"/>
          <w:numId w:val="7"/>
        </w:numPr>
      </w:pPr>
      <w:r>
        <w:t>e</w:t>
      </w:r>
      <w:r w:rsidR="005E34D6" w:rsidRPr="0055227B">
        <w:t>dukacji cukrzycy</w:t>
      </w:r>
      <w:r>
        <w:t>,</w:t>
      </w:r>
      <w:r w:rsidR="005E34D6" w:rsidRPr="0055227B">
        <w:t xml:space="preserve"> </w:t>
      </w:r>
    </w:p>
    <w:p w14:paraId="287A3E7D" w14:textId="77777777" w:rsidR="005E34D6" w:rsidRPr="0055227B" w:rsidRDefault="00CD64CB" w:rsidP="00870762">
      <w:pPr>
        <w:pStyle w:val="RGTEKSTOK"/>
        <w:numPr>
          <w:ilvl w:val="0"/>
          <w:numId w:val="7"/>
        </w:numPr>
      </w:pPr>
      <w:r>
        <w:t>p</w:t>
      </w:r>
      <w:r w:rsidR="005E34D6" w:rsidRPr="0055227B">
        <w:t>rofilaktyki cukrzycy</w:t>
      </w:r>
      <w:r>
        <w:t>,</w:t>
      </w:r>
    </w:p>
    <w:p w14:paraId="74BBFB2D" w14:textId="77777777" w:rsidR="005E34D6" w:rsidRPr="0055227B" w:rsidRDefault="00CD64CB" w:rsidP="00870762">
      <w:pPr>
        <w:pStyle w:val="RGTEKSTOK"/>
        <w:numPr>
          <w:ilvl w:val="0"/>
          <w:numId w:val="7"/>
        </w:numPr>
      </w:pPr>
      <w:r>
        <w:t>e</w:t>
      </w:r>
      <w:r w:rsidR="005E34D6" w:rsidRPr="0055227B">
        <w:t xml:space="preserve">dukacji </w:t>
      </w:r>
      <w:proofErr w:type="spellStart"/>
      <w:r w:rsidR="005E34D6" w:rsidRPr="0055227B">
        <w:t>hyperlipidemii</w:t>
      </w:r>
      <w:proofErr w:type="spellEnd"/>
      <w:r>
        <w:t>,</w:t>
      </w:r>
      <w:r w:rsidR="005E34D6" w:rsidRPr="0055227B">
        <w:t xml:space="preserve"> </w:t>
      </w:r>
    </w:p>
    <w:p w14:paraId="6A9FEF45" w14:textId="77777777" w:rsidR="005E34D6" w:rsidRPr="0055227B" w:rsidRDefault="00CD64CB" w:rsidP="00870762">
      <w:pPr>
        <w:pStyle w:val="RGTEKSTOK"/>
        <w:numPr>
          <w:ilvl w:val="0"/>
          <w:numId w:val="7"/>
        </w:numPr>
      </w:pPr>
      <w:r>
        <w:t>p</w:t>
      </w:r>
      <w:r w:rsidR="005E34D6" w:rsidRPr="0055227B">
        <w:t xml:space="preserve">rofilaktyki </w:t>
      </w:r>
      <w:proofErr w:type="spellStart"/>
      <w:r w:rsidR="005E34D6" w:rsidRPr="0055227B">
        <w:t>hyperlipidemii</w:t>
      </w:r>
      <w:proofErr w:type="spellEnd"/>
      <w:r>
        <w:t>,</w:t>
      </w:r>
    </w:p>
    <w:p w14:paraId="14AB2913" w14:textId="77777777" w:rsidR="005E34D6" w:rsidRPr="0055227B" w:rsidRDefault="00CD64CB" w:rsidP="00870762">
      <w:pPr>
        <w:pStyle w:val="RGTEKSTOK"/>
        <w:numPr>
          <w:ilvl w:val="0"/>
          <w:numId w:val="7"/>
        </w:numPr>
      </w:pPr>
      <w:r>
        <w:t>p</w:t>
      </w:r>
      <w:r w:rsidR="005E34D6" w:rsidRPr="0055227B">
        <w:t>rofilaktyki grypy – por</w:t>
      </w:r>
      <w:r w:rsidR="005E34D6">
        <w:t>ady edukacyjne oraz szczepienia</w:t>
      </w:r>
      <w:r>
        <w:t>,</w:t>
      </w:r>
    </w:p>
    <w:p w14:paraId="05536CD0" w14:textId="77777777" w:rsidR="005E34D6" w:rsidRPr="0055227B" w:rsidRDefault="00CD64CB" w:rsidP="00870762">
      <w:pPr>
        <w:pStyle w:val="RGTEKSTOK"/>
        <w:numPr>
          <w:ilvl w:val="0"/>
          <w:numId w:val="7"/>
        </w:numPr>
      </w:pPr>
      <w:r>
        <w:t>p</w:t>
      </w:r>
      <w:r w:rsidR="005E34D6" w:rsidRPr="0055227B">
        <w:t>rofilaktyki chorób układu krążenia</w:t>
      </w:r>
      <w:r>
        <w:t>,</w:t>
      </w:r>
      <w:r w:rsidR="005E34D6" w:rsidRPr="0055227B">
        <w:t xml:space="preserve"> </w:t>
      </w:r>
    </w:p>
    <w:p w14:paraId="6C820FCC" w14:textId="77777777" w:rsidR="005E34D6" w:rsidRPr="0055227B" w:rsidRDefault="00CD64CB" w:rsidP="00870762">
      <w:pPr>
        <w:pStyle w:val="RGTEKSTOK"/>
        <w:numPr>
          <w:ilvl w:val="0"/>
          <w:numId w:val="7"/>
        </w:numPr>
      </w:pPr>
      <w:r>
        <w:t>p</w:t>
      </w:r>
      <w:r w:rsidR="005E34D6" w:rsidRPr="0055227B">
        <w:t xml:space="preserve">rogram badań profilaktycznych dzieci </w:t>
      </w:r>
      <w:r>
        <w:t>,</w:t>
      </w:r>
    </w:p>
    <w:p w14:paraId="54A4F3B4" w14:textId="77777777" w:rsidR="005E34D6" w:rsidRPr="0055227B" w:rsidRDefault="00CD64CB" w:rsidP="00870762">
      <w:pPr>
        <w:pStyle w:val="RGTEKSTOK"/>
        <w:numPr>
          <w:ilvl w:val="1"/>
          <w:numId w:val="7"/>
        </w:numPr>
      </w:pPr>
      <w:r>
        <w:t>b</w:t>
      </w:r>
      <w:r w:rsidR="005E34D6" w:rsidRPr="0055227B">
        <w:t>adania bilansowe lekarskie</w:t>
      </w:r>
      <w:r>
        <w:t>,</w:t>
      </w:r>
      <w:r w:rsidR="005E34D6" w:rsidRPr="0055227B">
        <w:t xml:space="preserve"> </w:t>
      </w:r>
    </w:p>
    <w:p w14:paraId="57261E20" w14:textId="77777777" w:rsidR="005E34D6" w:rsidRPr="0055227B" w:rsidRDefault="00CD64CB" w:rsidP="00870762">
      <w:pPr>
        <w:pStyle w:val="RGTEKSTOK"/>
        <w:numPr>
          <w:ilvl w:val="1"/>
          <w:numId w:val="7"/>
        </w:numPr>
      </w:pPr>
      <w:r>
        <w:t>b</w:t>
      </w:r>
      <w:r w:rsidR="005E34D6" w:rsidRPr="0055227B">
        <w:t>adania bilansowe pielęgniarskie</w:t>
      </w:r>
      <w:r>
        <w:t>,</w:t>
      </w:r>
      <w:r w:rsidR="005E34D6" w:rsidRPr="0055227B">
        <w:t xml:space="preserve"> </w:t>
      </w:r>
    </w:p>
    <w:p w14:paraId="6C5E9461" w14:textId="77777777" w:rsidR="005E34D6" w:rsidRPr="0055227B" w:rsidRDefault="00CD64CB" w:rsidP="00870762">
      <w:pPr>
        <w:pStyle w:val="RGTEKSTOK"/>
        <w:numPr>
          <w:ilvl w:val="0"/>
          <w:numId w:val="7"/>
        </w:numPr>
      </w:pPr>
      <w:r>
        <w:t>p</w:t>
      </w:r>
      <w:r w:rsidR="005E34D6" w:rsidRPr="0055227B">
        <w:t>rofilaktyka próchnicy</w:t>
      </w:r>
      <w:r w:rsidR="005E34D6">
        <w:t xml:space="preserve"> u dzieci szkolnych -</w:t>
      </w:r>
      <w:r w:rsidR="005E34D6" w:rsidRPr="0055227B">
        <w:t xml:space="preserve"> fluorkowani</w:t>
      </w:r>
      <w:r w:rsidR="00CF72E2">
        <w:t>e</w:t>
      </w:r>
      <w:r w:rsidR="005E34D6" w:rsidRPr="0055227B">
        <w:t xml:space="preserve"> zębów,</w:t>
      </w:r>
    </w:p>
    <w:p w14:paraId="036F3684" w14:textId="77777777" w:rsidR="005E34D6" w:rsidRPr="0055227B" w:rsidRDefault="00CD64CB" w:rsidP="00870762">
      <w:pPr>
        <w:pStyle w:val="RGTEKSTOK"/>
        <w:numPr>
          <w:ilvl w:val="1"/>
          <w:numId w:val="7"/>
        </w:numPr>
      </w:pPr>
      <w:r>
        <w:t>s</w:t>
      </w:r>
      <w:r w:rsidR="005E34D6" w:rsidRPr="0055227B">
        <w:t>zkoła Jedlnia</w:t>
      </w:r>
      <w:r w:rsidR="005E34D6">
        <w:t>-</w:t>
      </w:r>
      <w:r w:rsidR="005E34D6" w:rsidRPr="0055227B">
        <w:t>Letnisko</w:t>
      </w:r>
      <w:r>
        <w:t>,</w:t>
      </w:r>
    </w:p>
    <w:p w14:paraId="5C8B215F" w14:textId="77777777" w:rsidR="005E34D6" w:rsidRPr="0055227B" w:rsidRDefault="00CD64CB" w:rsidP="00870762">
      <w:pPr>
        <w:pStyle w:val="RGTEKSTOK"/>
        <w:numPr>
          <w:ilvl w:val="1"/>
          <w:numId w:val="7"/>
        </w:numPr>
      </w:pPr>
      <w:r>
        <w:t>s</w:t>
      </w:r>
      <w:r w:rsidR="005E34D6" w:rsidRPr="0055227B">
        <w:t>zkoła Natolin</w:t>
      </w:r>
      <w:r>
        <w:t>,</w:t>
      </w:r>
    </w:p>
    <w:p w14:paraId="608C14EC" w14:textId="77777777" w:rsidR="005E34D6" w:rsidRPr="0055227B" w:rsidRDefault="00CD64CB" w:rsidP="00870762">
      <w:pPr>
        <w:pStyle w:val="RGTEKSTOK"/>
        <w:numPr>
          <w:ilvl w:val="1"/>
          <w:numId w:val="7"/>
        </w:numPr>
      </w:pPr>
      <w:r>
        <w:t>s</w:t>
      </w:r>
      <w:r w:rsidR="005E34D6" w:rsidRPr="0055227B">
        <w:t>zkoła Myśliszewice</w:t>
      </w:r>
      <w:r>
        <w:t>,</w:t>
      </w:r>
      <w:r w:rsidR="005E34D6" w:rsidRPr="0055227B">
        <w:t xml:space="preserve"> </w:t>
      </w:r>
    </w:p>
    <w:p w14:paraId="790B92A6" w14:textId="77777777" w:rsidR="005E34D6" w:rsidRPr="0055227B" w:rsidRDefault="00CD64CB" w:rsidP="00870762">
      <w:pPr>
        <w:pStyle w:val="RGTEKSTOK"/>
        <w:numPr>
          <w:ilvl w:val="1"/>
          <w:numId w:val="7"/>
        </w:numPr>
      </w:pPr>
      <w:r>
        <w:t>s</w:t>
      </w:r>
      <w:r w:rsidR="005E34D6" w:rsidRPr="0055227B">
        <w:t>zkoła Czarna</w:t>
      </w:r>
      <w:r>
        <w:t>,</w:t>
      </w:r>
    </w:p>
    <w:p w14:paraId="4C05E03E" w14:textId="77777777" w:rsidR="00ED398D" w:rsidRPr="0055227B" w:rsidRDefault="00CD64CB" w:rsidP="00877191">
      <w:pPr>
        <w:pStyle w:val="RGTEKSTOK"/>
        <w:numPr>
          <w:ilvl w:val="1"/>
          <w:numId w:val="7"/>
        </w:numPr>
      </w:pPr>
      <w:r>
        <w:t>s</w:t>
      </w:r>
      <w:r w:rsidR="005E34D6" w:rsidRPr="0055227B">
        <w:t>zkoła Słupica</w:t>
      </w:r>
      <w:r>
        <w:t>,</w:t>
      </w:r>
    </w:p>
    <w:p w14:paraId="187880C5" w14:textId="77777777" w:rsidR="005E34D6" w:rsidRPr="0055227B" w:rsidRDefault="00CD64CB" w:rsidP="00870762">
      <w:pPr>
        <w:pStyle w:val="RGTEKSTOK"/>
        <w:numPr>
          <w:ilvl w:val="0"/>
          <w:numId w:val="7"/>
        </w:numPr>
      </w:pPr>
      <w:r>
        <w:t>p</w:t>
      </w:r>
      <w:r w:rsidR="005E34D6" w:rsidRPr="0055227B">
        <w:t>rogram edukacji przedporodowej</w:t>
      </w:r>
      <w:r>
        <w:t>,</w:t>
      </w:r>
    </w:p>
    <w:p w14:paraId="61F0BBAA" w14:textId="77777777" w:rsidR="00790058" w:rsidRDefault="00CD64CB" w:rsidP="00790058">
      <w:pPr>
        <w:pStyle w:val="RGTEKSTOK"/>
        <w:numPr>
          <w:ilvl w:val="0"/>
          <w:numId w:val="7"/>
        </w:numPr>
      </w:pPr>
      <w:r>
        <w:t>p</w:t>
      </w:r>
      <w:r w:rsidR="005E34D6" w:rsidRPr="0055227B">
        <w:t>rogram edukacji w profilaktyce wczesnej raka szyjki macicy</w:t>
      </w:r>
      <w:r w:rsidR="005E34D6">
        <w:t>.</w:t>
      </w:r>
    </w:p>
    <w:p w14:paraId="6B5C4824" w14:textId="77777777" w:rsidR="005E34D6" w:rsidRPr="0055227B" w:rsidRDefault="005E34D6" w:rsidP="00790058">
      <w:pPr>
        <w:pStyle w:val="RGTEKSTOK"/>
      </w:pPr>
      <w:r w:rsidRPr="0055227B">
        <w:lastRenderedPageBreak/>
        <w:t xml:space="preserve">Specjalistyczna Poradnia Ginekologiczno – Położnicza zajmuje się profilaktyką, diagnostyką i leczeniem chorób narządu rodnego oraz zapewnia opiekę położniczą </w:t>
      </w:r>
      <w:r w:rsidR="00790058">
        <w:br/>
      </w:r>
      <w:r w:rsidRPr="0055227B">
        <w:t xml:space="preserve">nad kobietami ciężarnymi. Placówka wykonuje badania USG narządu rodnego na miejscu. </w:t>
      </w:r>
    </w:p>
    <w:p w14:paraId="4E486FAF" w14:textId="77777777" w:rsidR="00B35821" w:rsidRDefault="005E34D6" w:rsidP="00B35821">
      <w:pPr>
        <w:pStyle w:val="RGTEKSTOK"/>
        <w:rPr>
          <w:b/>
        </w:rPr>
      </w:pPr>
      <w:r w:rsidRPr="0034412A">
        <w:t xml:space="preserve">W </w:t>
      </w:r>
      <w:r>
        <w:t>P</w:t>
      </w:r>
      <w:r w:rsidRPr="0034412A">
        <w:t>oradni</w:t>
      </w:r>
      <w:r>
        <w:t xml:space="preserve"> Rehabilitacji Narządu Ruchu</w:t>
      </w:r>
      <w:r w:rsidRPr="0034412A">
        <w:t xml:space="preserve"> wykonywane są zabiegi światłolecznictwa, elektroterapii, masażu, kinezyterapii, fizykoterapii, krioterapii, magnetoterapii, laseroterapii, ultradźwięków oraz hydroterapii.</w:t>
      </w:r>
      <w:r w:rsidRPr="0034412A">
        <w:rPr>
          <w:b/>
        </w:rPr>
        <w:t xml:space="preserve"> </w:t>
      </w:r>
    </w:p>
    <w:p w14:paraId="4BF167E9" w14:textId="77777777" w:rsidR="00B35821" w:rsidRPr="00B35821" w:rsidRDefault="00B35821" w:rsidP="00B35821">
      <w:pPr>
        <w:pStyle w:val="RGTEKSTOK"/>
      </w:pPr>
      <w:r w:rsidRPr="00B35821">
        <w:t>W ośrodku w Jedlni-Letnisku działa również diagnostyka medyczna tj. punkt pobrań krwi.</w:t>
      </w:r>
    </w:p>
    <w:p w14:paraId="072C3F99" w14:textId="77777777" w:rsidR="00B35821" w:rsidRDefault="00B35821" w:rsidP="00B35821">
      <w:pPr>
        <w:spacing w:after="0" w:line="360" w:lineRule="auto"/>
        <w:ind w:firstLine="708"/>
        <w:jc w:val="both"/>
        <w:rPr>
          <w:rFonts w:ascii="Times New Roman" w:hAnsi="Times New Roman" w:cs="Times New Roman"/>
          <w:sz w:val="24"/>
          <w:szCs w:val="24"/>
        </w:rPr>
      </w:pPr>
      <w:r w:rsidRPr="00B35821">
        <w:rPr>
          <w:rFonts w:ascii="Times New Roman" w:hAnsi="Times New Roman" w:cs="Times New Roman"/>
          <w:sz w:val="24"/>
          <w:szCs w:val="24"/>
        </w:rPr>
        <w:t>W ramach umowy z Narodowym Funduszem Zdrowia prowadzona jest również Indywidualna Praktyka Lekarska - świadcząca usługi opieki zdrowotnej z zakresu leczenia stomatologicznego dla dzieci. Mieszkańcy Gminy Jedlnia-Letnisko mają możliwość wzięcia udziału w badaniach profilaktycznych dotyczących m.in. bezpłatnych badań mammograficznych</w:t>
      </w:r>
      <w:r>
        <w:rPr>
          <w:rFonts w:ascii="Times New Roman" w:hAnsi="Times New Roman" w:cs="Times New Roman"/>
          <w:sz w:val="24"/>
          <w:szCs w:val="24"/>
        </w:rPr>
        <w:t xml:space="preserve">. </w:t>
      </w:r>
    </w:p>
    <w:p w14:paraId="47907DEA" w14:textId="77777777" w:rsidR="00D44D5A" w:rsidRDefault="00B35821" w:rsidP="00B35821">
      <w:pPr>
        <w:spacing w:after="0" w:line="360" w:lineRule="auto"/>
        <w:ind w:firstLine="708"/>
        <w:jc w:val="both"/>
        <w:rPr>
          <w:rFonts w:ascii="Times New Roman" w:hAnsi="Times New Roman" w:cs="Times New Roman"/>
          <w:sz w:val="24"/>
          <w:szCs w:val="24"/>
        </w:rPr>
      </w:pPr>
      <w:r w:rsidRPr="00FD459B">
        <w:rPr>
          <w:rFonts w:ascii="Times New Roman" w:hAnsi="Times New Roman" w:cs="Times New Roman"/>
          <w:sz w:val="24"/>
          <w:szCs w:val="24"/>
        </w:rPr>
        <w:t xml:space="preserve">W </w:t>
      </w:r>
      <w:r>
        <w:rPr>
          <w:rFonts w:ascii="Times New Roman" w:hAnsi="Times New Roman" w:cs="Times New Roman"/>
          <w:sz w:val="24"/>
          <w:szCs w:val="24"/>
        </w:rPr>
        <w:t>Jedlni-Letnisku</w:t>
      </w:r>
      <w:r w:rsidRPr="00FD459B">
        <w:rPr>
          <w:rFonts w:ascii="Times New Roman" w:hAnsi="Times New Roman" w:cs="Times New Roman"/>
          <w:sz w:val="24"/>
          <w:szCs w:val="24"/>
        </w:rPr>
        <w:t xml:space="preserve"> zlokalizowan</w:t>
      </w:r>
      <w:r>
        <w:rPr>
          <w:rFonts w:ascii="Times New Roman" w:hAnsi="Times New Roman" w:cs="Times New Roman"/>
          <w:sz w:val="24"/>
          <w:szCs w:val="24"/>
        </w:rPr>
        <w:t>e</w:t>
      </w:r>
      <w:r w:rsidRPr="00FD459B">
        <w:rPr>
          <w:rFonts w:ascii="Times New Roman" w:hAnsi="Times New Roman" w:cs="Times New Roman"/>
          <w:sz w:val="24"/>
          <w:szCs w:val="24"/>
        </w:rPr>
        <w:t xml:space="preserve"> </w:t>
      </w:r>
      <w:r>
        <w:rPr>
          <w:rFonts w:ascii="Times New Roman" w:hAnsi="Times New Roman" w:cs="Times New Roman"/>
          <w:sz w:val="24"/>
          <w:szCs w:val="24"/>
        </w:rPr>
        <w:t>są</w:t>
      </w:r>
      <w:r w:rsidRPr="00FD459B">
        <w:rPr>
          <w:rFonts w:ascii="Times New Roman" w:hAnsi="Times New Roman" w:cs="Times New Roman"/>
          <w:sz w:val="24"/>
          <w:szCs w:val="24"/>
        </w:rPr>
        <w:t xml:space="preserve"> również</w:t>
      </w:r>
      <w:r>
        <w:rPr>
          <w:rFonts w:ascii="Times New Roman" w:hAnsi="Times New Roman" w:cs="Times New Roman"/>
          <w:sz w:val="24"/>
          <w:szCs w:val="24"/>
        </w:rPr>
        <w:t xml:space="preserve"> dwie </w:t>
      </w:r>
      <w:r w:rsidRPr="00FD459B">
        <w:rPr>
          <w:rFonts w:ascii="Times New Roman" w:hAnsi="Times New Roman" w:cs="Times New Roman"/>
          <w:sz w:val="24"/>
          <w:szCs w:val="24"/>
        </w:rPr>
        <w:t>aptek</w:t>
      </w:r>
      <w:r>
        <w:rPr>
          <w:rFonts w:ascii="Times New Roman" w:hAnsi="Times New Roman" w:cs="Times New Roman"/>
          <w:sz w:val="24"/>
          <w:szCs w:val="24"/>
        </w:rPr>
        <w:t>i</w:t>
      </w:r>
      <w:r w:rsidRPr="00FD459B">
        <w:rPr>
          <w:rFonts w:ascii="Times New Roman" w:hAnsi="Times New Roman" w:cs="Times New Roman"/>
          <w:sz w:val="24"/>
          <w:szCs w:val="24"/>
        </w:rPr>
        <w:t>, która zapewnia</w:t>
      </w:r>
      <w:r>
        <w:rPr>
          <w:rFonts w:ascii="Times New Roman" w:hAnsi="Times New Roman" w:cs="Times New Roman"/>
          <w:sz w:val="24"/>
          <w:szCs w:val="24"/>
        </w:rPr>
        <w:t>ją</w:t>
      </w:r>
      <w:r w:rsidRPr="00FD459B">
        <w:rPr>
          <w:rFonts w:ascii="Times New Roman" w:hAnsi="Times New Roman" w:cs="Times New Roman"/>
          <w:sz w:val="24"/>
          <w:szCs w:val="24"/>
        </w:rPr>
        <w:t xml:space="preserve"> stały dostęp do leków 7 dni w tygodniu.</w:t>
      </w:r>
    </w:p>
    <w:p w14:paraId="0D3B4FBB" w14:textId="77777777" w:rsidR="00ED398D" w:rsidRPr="009746CE" w:rsidRDefault="00ED398D" w:rsidP="00B35821">
      <w:pPr>
        <w:spacing w:after="0" w:line="360" w:lineRule="auto"/>
        <w:ind w:firstLine="708"/>
        <w:jc w:val="both"/>
        <w:rPr>
          <w:rFonts w:ascii="Times New Roman" w:hAnsi="Times New Roman" w:cs="Times New Roman"/>
          <w:sz w:val="24"/>
          <w:szCs w:val="24"/>
          <w:u w:val="single"/>
        </w:rPr>
      </w:pPr>
    </w:p>
    <w:p w14:paraId="376E649E" w14:textId="77777777" w:rsidR="00242854" w:rsidRPr="009746CE" w:rsidRDefault="00D44D5A" w:rsidP="00D44D5A">
      <w:pPr>
        <w:spacing w:after="0" w:line="360" w:lineRule="auto"/>
        <w:jc w:val="center"/>
        <w:rPr>
          <w:rFonts w:ascii="Times New Roman" w:hAnsi="Times New Roman" w:cs="Times New Roman"/>
          <w:b/>
          <w:bCs/>
          <w:sz w:val="24"/>
          <w:szCs w:val="24"/>
          <w:u w:val="single"/>
        </w:rPr>
      </w:pPr>
      <w:r w:rsidRPr="009746CE">
        <w:rPr>
          <w:rFonts w:ascii="Times New Roman" w:hAnsi="Times New Roman" w:cs="Times New Roman"/>
          <w:b/>
          <w:bCs/>
          <w:sz w:val="24"/>
          <w:szCs w:val="24"/>
          <w:u w:val="single"/>
        </w:rPr>
        <w:t>POMOC SPOŁECZNA</w:t>
      </w:r>
    </w:p>
    <w:p w14:paraId="2116D745" w14:textId="77777777" w:rsidR="00431CCF" w:rsidRPr="00D44D5A" w:rsidRDefault="00431CCF" w:rsidP="00D44D5A">
      <w:pPr>
        <w:spacing w:after="0" w:line="360" w:lineRule="auto"/>
        <w:jc w:val="center"/>
        <w:rPr>
          <w:rFonts w:ascii="Times New Roman" w:hAnsi="Times New Roman" w:cs="Times New Roman"/>
          <w:b/>
          <w:bCs/>
          <w:sz w:val="24"/>
          <w:szCs w:val="24"/>
        </w:rPr>
      </w:pPr>
    </w:p>
    <w:p w14:paraId="044D2BB1" w14:textId="77777777" w:rsidR="0012353B" w:rsidRDefault="00074755" w:rsidP="0012353B">
      <w:pPr>
        <w:pStyle w:val="RGTEKSTOK"/>
      </w:pPr>
      <w:r w:rsidRPr="00FD459B">
        <w:t>Sprawy z zakresu pomocy społecznej, świadczeń rodzinnych, alimentacyjnych, przeciwdziałania p</w:t>
      </w:r>
      <w:r w:rsidR="00932D0C">
        <w:t>rzemocy</w:t>
      </w:r>
      <w:r w:rsidRPr="00FD459B">
        <w:t xml:space="preserve"> w rodzinie prowadzi Gminny Ośr</w:t>
      </w:r>
      <w:r w:rsidR="00932D0C">
        <w:t xml:space="preserve">odek Pomocy Społecznej </w:t>
      </w:r>
      <w:r w:rsidR="00932D0C">
        <w:br/>
        <w:t xml:space="preserve">w </w:t>
      </w:r>
      <w:r w:rsidR="009A01C1">
        <w:t>Jedlni-Letnisku</w:t>
      </w:r>
      <w:r w:rsidRPr="00FD459B">
        <w:t xml:space="preserve">. GOPS </w:t>
      </w:r>
      <w:r w:rsidR="00A0209C">
        <w:t>zapewnia również rodzinom</w:t>
      </w:r>
      <w:r w:rsidRPr="00FD459B">
        <w:t xml:space="preserve"> przeżywającym trudności w wypełnianiu funkcji opieku</w:t>
      </w:r>
      <w:r w:rsidR="00227A6C">
        <w:t xml:space="preserve">ńczo – wychowawczej, wsparcie w </w:t>
      </w:r>
      <w:r w:rsidRPr="00FD459B">
        <w:t>formie asystenta rodziny.</w:t>
      </w:r>
      <w:r w:rsidR="00242854">
        <w:t xml:space="preserve"> </w:t>
      </w:r>
      <w:r w:rsidR="00D3122E">
        <w:t xml:space="preserve">      </w:t>
      </w:r>
      <w:r w:rsidR="00242854" w:rsidRPr="00E47BCB">
        <w:t xml:space="preserve">W ramach realizacji ustawy o wychowaniu w trzeźwości i przeciwdziałaniu alkoholizmowi działa </w:t>
      </w:r>
      <w:r w:rsidR="00242854" w:rsidRPr="00E47BCB">
        <w:rPr>
          <w:b/>
          <w:bCs/>
        </w:rPr>
        <w:t>Gminna Komisja Rozwiązywania Problemów Alkoholowych.</w:t>
      </w:r>
      <w:r w:rsidR="0012353B">
        <w:rPr>
          <w:b/>
          <w:bCs/>
        </w:rPr>
        <w:t xml:space="preserve"> </w:t>
      </w:r>
      <w:r w:rsidR="0012353B" w:rsidRPr="0012353B">
        <w:t>Natomiast</w:t>
      </w:r>
      <w:r w:rsidR="0012353B">
        <w:rPr>
          <w:b/>
          <w:bCs/>
        </w:rPr>
        <w:t xml:space="preserve"> </w:t>
      </w:r>
      <w:r w:rsidR="0012353B">
        <w:t xml:space="preserve">w </w:t>
      </w:r>
      <w:r w:rsidR="0012353B" w:rsidRPr="00E47BCB">
        <w:t xml:space="preserve">celu </w:t>
      </w:r>
      <w:r w:rsidR="0012353B">
        <w:t>przeciwdziałania narkomanii</w:t>
      </w:r>
      <w:r w:rsidR="0012353B" w:rsidRPr="00E47BCB">
        <w:t xml:space="preserve"> tworzy się </w:t>
      </w:r>
      <w:r w:rsidR="0012353B" w:rsidRPr="00E47BCB">
        <w:rPr>
          <w:b/>
          <w:bCs/>
        </w:rPr>
        <w:t>Gminny Program Przeciwdziałania Narkomanii</w:t>
      </w:r>
      <w:r w:rsidR="0012353B">
        <w:rPr>
          <w:b/>
          <w:bCs/>
        </w:rPr>
        <w:t xml:space="preserve">. </w:t>
      </w:r>
      <w:r w:rsidR="00D3122E">
        <w:rPr>
          <w:b/>
          <w:bCs/>
        </w:rPr>
        <w:t xml:space="preserve">  </w:t>
      </w:r>
      <w:r w:rsidR="0012353B" w:rsidRPr="00E47BCB">
        <w:t>W</w:t>
      </w:r>
      <w:r w:rsidR="008A4A8E">
        <w:t xml:space="preserve"> </w:t>
      </w:r>
      <w:r w:rsidR="0012353B" w:rsidRPr="00E47BCB">
        <w:t xml:space="preserve">ramach realizacji </w:t>
      </w:r>
      <w:r w:rsidR="0012353B">
        <w:t xml:space="preserve">tych dwóch programów </w:t>
      </w:r>
      <w:r w:rsidR="0012353B" w:rsidRPr="00E47BCB">
        <w:t xml:space="preserve">podejmowane są różne działania profilaktyczne </w:t>
      </w:r>
      <w:r w:rsidR="00D3122E">
        <w:t xml:space="preserve">     </w:t>
      </w:r>
      <w:r w:rsidR="0012353B" w:rsidRPr="00E47BCB">
        <w:t xml:space="preserve">i rehabilitacyjne. W szkołach na terenie gminy prowadzone są zajęcia profilaktyczne, wspierana jest działalność organizacji pozarządowych i osób prywatnych działających </w:t>
      </w:r>
      <w:r w:rsidR="00790058">
        <w:br/>
      </w:r>
      <w:r w:rsidR="0012353B" w:rsidRPr="00E47BCB">
        <w:t xml:space="preserve">w obszarze przeciwdziałania uzależnieniom. Prowadzony jest punkt konsultacyjny dla osób uzależnionych i współuzależnionych, gdzie dyżurują terapeuci uzależnień, psycholog i radca prawny. </w:t>
      </w:r>
    </w:p>
    <w:p w14:paraId="1F91CC91" w14:textId="77777777" w:rsidR="0029499A" w:rsidRPr="00E47BCB" w:rsidRDefault="0029499A" w:rsidP="00431CCF">
      <w:pPr>
        <w:pStyle w:val="RGTEKSTOK"/>
      </w:pPr>
      <w:r w:rsidRPr="00E47BCB">
        <w:t xml:space="preserve">Do innych działań podejmowanych przez Gminny Ośrodek Pomocy Społecznej </w:t>
      </w:r>
      <w:r>
        <w:br/>
      </w:r>
      <w:r w:rsidRPr="00E47BCB">
        <w:t>w Jedlni-Letnisk</w:t>
      </w:r>
      <w:r>
        <w:t>u</w:t>
      </w:r>
      <w:r w:rsidRPr="00E47BCB">
        <w:t xml:space="preserve"> w zakresie polityki społecznej należą: </w:t>
      </w:r>
    </w:p>
    <w:p w14:paraId="3761910C" w14:textId="77777777" w:rsidR="0029499A" w:rsidRPr="00E47BCB" w:rsidRDefault="0029499A" w:rsidP="00870762">
      <w:pPr>
        <w:pStyle w:val="RGTEKSTOK"/>
        <w:numPr>
          <w:ilvl w:val="0"/>
          <w:numId w:val="6"/>
        </w:numPr>
      </w:pPr>
      <w:r w:rsidRPr="00E47BCB">
        <w:lastRenderedPageBreak/>
        <w:t>Współpraca Gminy Jedlnia-Letnisko ze Stowarzyszeniem MANKO z Krakowa, które jest organizatorem programu „Ogólnopolska Karta Seniora”. Głównym zadaniem programu jest aktywizacja osób 60+. Ogólnopolska Karta Seniora jest bezpłatna, bezterminowa i ważna na terenie całego kraju. Kart</w:t>
      </w:r>
      <w:r w:rsidR="00D3122E">
        <w:t>a</w:t>
      </w:r>
      <w:r w:rsidRPr="00E47BCB">
        <w:t xml:space="preserve"> wyrabiana jest na konkretne imię i nazwisko seniora. </w:t>
      </w:r>
    </w:p>
    <w:p w14:paraId="4BCFDE6F" w14:textId="5859DA9B" w:rsidR="006037FC" w:rsidRPr="009746CE" w:rsidRDefault="0029499A" w:rsidP="009746CE">
      <w:pPr>
        <w:pStyle w:val="RGTEKSTOK"/>
        <w:numPr>
          <w:ilvl w:val="0"/>
          <w:numId w:val="6"/>
        </w:numPr>
      </w:pPr>
      <w:r w:rsidRPr="00E47BCB">
        <w:t xml:space="preserve">Pomoc żywnościowa dla najbardziej potrzebujących - w roku 2019 kontynuowano wydawanie żywności osobom najbardziej potrzebującym </w:t>
      </w:r>
      <w:r>
        <w:br/>
      </w:r>
      <w:r w:rsidRPr="00E47BCB">
        <w:t>w ramach Podprogramu 2018 oraz przyjmowano wnioski o pomoc w ramach Podprogramu 2019 na podstawie umów podpisanych pomiędzy Związkiem Stowarzyszeń Radomski Bank Żywności a Gminą Jedlnia-Letnisko, w imieniu której działa Gminny Ośrodek Pomocy Społecznej w Jedlni-Letnisk</w:t>
      </w:r>
      <w:r>
        <w:t>u</w:t>
      </w:r>
      <w:r w:rsidRPr="00E47BCB">
        <w:t xml:space="preserve">. </w:t>
      </w:r>
    </w:p>
    <w:p w14:paraId="00953905" w14:textId="77777777" w:rsidR="006037FC" w:rsidRDefault="006037FC" w:rsidP="00A461CC">
      <w:pPr>
        <w:autoSpaceDE w:val="0"/>
        <w:autoSpaceDN w:val="0"/>
        <w:adjustRightInd w:val="0"/>
        <w:spacing w:after="0" w:line="360" w:lineRule="auto"/>
        <w:jc w:val="center"/>
        <w:rPr>
          <w:rFonts w:ascii="Times New Roman" w:hAnsi="Times New Roman" w:cs="Times New Roman"/>
          <w:b/>
          <w:sz w:val="24"/>
          <w:szCs w:val="24"/>
        </w:rPr>
      </w:pPr>
    </w:p>
    <w:p w14:paraId="77B92F7B" w14:textId="77777777" w:rsidR="008A57C0" w:rsidRPr="001A38CF" w:rsidRDefault="00D76EDE" w:rsidP="00A461CC">
      <w:pPr>
        <w:autoSpaceDE w:val="0"/>
        <w:autoSpaceDN w:val="0"/>
        <w:adjustRightInd w:val="0"/>
        <w:spacing w:after="0" w:line="360" w:lineRule="auto"/>
        <w:jc w:val="center"/>
        <w:rPr>
          <w:rFonts w:ascii="Times New Roman" w:hAnsi="Times New Roman" w:cs="Times New Roman"/>
          <w:b/>
          <w:sz w:val="24"/>
          <w:szCs w:val="24"/>
          <w:u w:val="single"/>
        </w:rPr>
      </w:pPr>
      <w:r w:rsidRPr="001A38CF">
        <w:rPr>
          <w:rFonts w:ascii="Times New Roman" w:hAnsi="Times New Roman" w:cs="Times New Roman"/>
          <w:b/>
          <w:sz w:val="24"/>
          <w:szCs w:val="24"/>
          <w:u w:val="single"/>
        </w:rPr>
        <w:t>INWESTYCJE</w:t>
      </w:r>
    </w:p>
    <w:p w14:paraId="165F8A82" w14:textId="77777777" w:rsidR="00A461CC" w:rsidRPr="00A461CC" w:rsidRDefault="00A461CC" w:rsidP="00A461CC">
      <w:pPr>
        <w:autoSpaceDE w:val="0"/>
        <w:autoSpaceDN w:val="0"/>
        <w:adjustRightInd w:val="0"/>
        <w:spacing w:after="0" w:line="360" w:lineRule="auto"/>
        <w:jc w:val="center"/>
        <w:rPr>
          <w:rFonts w:ascii="Times New Roman" w:hAnsi="Times New Roman" w:cs="Times New Roman"/>
          <w:sz w:val="24"/>
          <w:szCs w:val="24"/>
        </w:rPr>
      </w:pPr>
    </w:p>
    <w:p w14:paraId="6A514FCD" w14:textId="77777777" w:rsidR="00C6283C" w:rsidRDefault="00C6283C" w:rsidP="00C6283C">
      <w:pPr>
        <w:autoSpaceDE w:val="0"/>
        <w:autoSpaceDN w:val="0"/>
        <w:adjustRightInd w:val="0"/>
        <w:spacing w:after="0" w:line="360" w:lineRule="auto"/>
        <w:jc w:val="both"/>
        <w:rPr>
          <w:rFonts w:ascii="Times New Roman" w:hAnsi="Times New Roman" w:cs="Times New Roman"/>
          <w:sz w:val="24"/>
          <w:szCs w:val="24"/>
        </w:rPr>
      </w:pPr>
      <w:r w:rsidRPr="00A461CC">
        <w:rPr>
          <w:rFonts w:ascii="Times New Roman" w:hAnsi="Times New Roman" w:cs="Times New Roman"/>
          <w:sz w:val="24"/>
          <w:szCs w:val="24"/>
        </w:rPr>
        <w:tab/>
      </w:r>
      <w:r w:rsidR="00A461CC" w:rsidRPr="00A461CC">
        <w:rPr>
          <w:rFonts w:ascii="Times New Roman" w:hAnsi="Times New Roman" w:cs="Times New Roman"/>
          <w:sz w:val="24"/>
          <w:szCs w:val="24"/>
        </w:rPr>
        <w:t xml:space="preserve">W </w:t>
      </w:r>
      <w:r w:rsidR="00BA07E7">
        <w:rPr>
          <w:rFonts w:ascii="Times New Roman" w:hAnsi="Times New Roman" w:cs="Times New Roman"/>
          <w:sz w:val="24"/>
          <w:szCs w:val="24"/>
        </w:rPr>
        <w:t xml:space="preserve">latach </w:t>
      </w:r>
      <w:r w:rsidR="00A461CC" w:rsidRPr="00A461CC">
        <w:rPr>
          <w:rFonts w:ascii="Times New Roman" w:hAnsi="Times New Roman" w:cs="Times New Roman"/>
          <w:sz w:val="24"/>
          <w:szCs w:val="24"/>
        </w:rPr>
        <w:t>201</w:t>
      </w:r>
      <w:r w:rsidR="0029767B">
        <w:rPr>
          <w:rFonts w:ascii="Times New Roman" w:hAnsi="Times New Roman" w:cs="Times New Roman"/>
          <w:sz w:val="24"/>
          <w:szCs w:val="24"/>
        </w:rPr>
        <w:t>9</w:t>
      </w:r>
      <w:r w:rsidR="00A461CC" w:rsidRPr="00A461CC">
        <w:rPr>
          <w:rFonts w:ascii="Times New Roman" w:hAnsi="Times New Roman" w:cs="Times New Roman"/>
          <w:sz w:val="24"/>
          <w:szCs w:val="24"/>
        </w:rPr>
        <w:t>-20</w:t>
      </w:r>
      <w:r w:rsidR="0029767B">
        <w:rPr>
          <w:rFonts w:ascii="Times New Roman" w:hAnsi="Times New Roman" w:cs="Times New Roman"/>
          <w:sz w:val="24"/>
          <w:szCs w:val="24"/>
        </w:rPr>
        <w:t>20</w:t>
      </w:r>
      <w:r w:rsidR="00A461CC" w:rsidRPr="00A461CC">
        <w:rPr>
          <w:rFonts w:ascii="Times New Roman" w:hAnsi="Times New Roman" w:cs="Times New Roman"/>
          <w:sz w:val="24"/>
          <w:szCs w:val="24"/>
        </w:rPr>
        <w:t xml:space="preserve"> w</w:t>
      </w:r>
      <w:r w:rsidR="00FD3BA6">
        <w:rPr>
          <w:rFonts w:ascii="Times New Roman" w:hAnsi="Times New Roman" w:cs="Times New Roman"/>
          <w:sz w:val="24"/>
          <w:szCs w:val="24"/>
        </w:rPr>
        <w:t xml:space="preserve"> gminie</w:t>
      </w:r>
      <w:r w:rsidR="00A461CC" w:rsidRPr="00A461CC">
        <w:rPr>
          <w:rFonts w:ascii="Times New Roman" w:hAnsi="Times New Roman" w:cs="Times New Roman"/>
          <w:sz w:val="24"/>
          <w:szCs w:val="24"/>
        </w:rPr>
        <w:t xml:space="preserve"> </w:t>
      </w:r>
      <w:r w:rsidR="0018438D">
        <w:rPr>
          <w:rFonts w:ascii="Times New Roman" w:hAnsi="Times New Roman" w:cs="Times New Roman"/>
          <w:sz w:val="24"/>
          <w:szCs w:val="24"/>
        </w:rPr>
        <w:t>Jedlni</w:t>
      </w:r>
      <w:r w:rsidR="00FD3BA6">
        <w:rPr>
          <w:rFonts w:ascii="Times New Roman" w:hAnsi="Times New Roman" w:cs="Times New Roman"/>
          <w:sz w:val="24"/>
          <w:szCs w:val="24"/>
        </w:rPr>
        <w:t>a</w:t>
      </w:r>
      <w:r w:rsidR="0018438D">
        <w:rPr>
          <w:rFonts w:ascii="Times New Roman" w:hAnsi="Times New Roman" w:cs="Times New Roman"/>
          <w:sz w:val="24"/>
          <w:szCs w:val="24"/>
        </w:rPr>
        <w:t>-Letnisk</w:t>
      </w:r>
      <w:r w:rsidR="00FD3BA6">
        <w:rPr>
          <w:rFonts w:ascii="Times New Roman" w:hAnsi="Times New Roman" w:cs="Times New Roman"/>
          <w:sz w:val="24"/>
          <w:szCs w:val="24"/>
        </w:rPr>
        <w:t>o</w:t>
      </w:r>
      <w:r w:rsidR="00A461CC" w:rsidRPr="00A461CC">
        <w:rPr>
          <w:rFonts w:ascii="Times New Roman" w:hAnsi="Times New Roman" w:cs="Times New Roman"/>
          <w:sz w:val="24"/>
          <w:szCs w:val="24"/>
        </w:rPr>
        <w:t xml:space="preserve"> realizowane były inwestycje</w:t>
      </w:r>
      <w:r w:rsidR="00FD3BA6">
        <w:rPr>
          <w:rFonts w:ascii="Times New Roman" w:hAnsi="Times New Roman" w:cs="Times New Roman"/>
          <w:sz w:val="24"/>
          <w:szCs w:val="24"/>
        </w:rPr>
        <w:t xml:space="preserve"> wpływające bezpośrednio</w:t>
      </w:r>
      <w:r w:rsidR="00A461CC" w:rsidRPr="00A461CC">
        <w:rPr>
          <w:rFonts w:ascii="Times New Roman" w:hAnsi="Times New Roman" w:cs="Times New Roman"/>
          <w:sz w:val="24"/>
          <w:szCs w:val="24"/>
        </w:rPr>
        <w:t xml:space="preserve"> na</w:t>
      </w:r>
      <w:r w:rsidR="00FD3BA6">
        <w:rPr>
          <w:rFonts w:ascii="Times New Roman" w:hAnsi="Times New Roman" w:cs="Times New Roman"/>
          <w:sz w:val="24"/>
          <w:szCs w:val="24"/>
        </w:rPr>
        <w:t xml:space="preserve"> jej</w:t>
      </w:r>
      <w:r w:rsidR="00A461CC" w:rsidRPr="00A461CC">
        <w:rPr>
          <w:rFonts w:ascii="Times New Roman" w:hAnsi="Times New Roman" w:cs="Times New Roman"/>
          <w:sz w:val="24"/>
          <w:szCs w:val="24"/>
        </w:rPr>
        <w:t xml:space="preserve"> </w:t>
      </w:r>
      <w:r w:rsidR="00FD3BA6">
        <w:rPr>
          <w:rFonts w:ascii="Times New Roman" w:hAnsi="Times New Roman" w:cs="Times New Roman"/>
          <w:sz w:val="24"/>
          <w:szCs w:val="24"/>
        </w:rPr>
        <w:t>rozwój</w:t>
      </w:r>
      <w:r w:rsidR="00926525">
        <w:rPr>
          <w:rFonts w:ascii="Times New Roman" w:hAnsi="Times New Roman" w:cs="Times New Roman"/>
          <w:sz w:val="24"/>
          <w:szCs w:val="24"/>
        </w:rPr>
        <w:t>.</w:t>
      </w:r>
      <w:r w:rsidR="008E7529">
        <w:rPr>
          <w:rFonts w:ascii="Times New Roman" w:hAnsi="Times New Roman" w:cs="Times New Roman"/>
          <w:sz w:val="24"/>
          <w:szCs w:val="24"/>
        </w:rPr>
        <w:t xml:space="preserve"> Poniżej przedstawiamy wybrane z nich:</w:t>
      </w:r>
    </w:p>
    <w:p w14:paraId="4C6F5C9D" w14:textId="77777777" w:rsidR="00926525" w:rsidRDefault="00926525" w:rsidP="00926525">
      <w:pPr>
        <w:spacing w:line="360" w:lineRule="auto"/>
        <w:rPr>
          <w:rFonts w:ascii="Times New Roman" w:hAnsi="Times New Roman" w:cs="Times New Roman"/>
          <w:b/>
          <w:sz w:val="24"/>
          <w:szCs w:val="24"/>
        </w:rPr>
      </w:pPr>
      <w:r w:rsidRPr="00C2155F">
        <w:rPr>
          <w:rFonts w:ascii="Times New Roman" w:hAnsi="Times New Roman" w:cs="Times New Roman"/>
          <w:b/>
          <w:sz w:val="24"/>
          <w:szCs w:val="24"/>
        </w:rPr>
        <w:t>Inwestycje zrealizowane  w 20</w:t>
      </w:r>
      <w:r>
        <w:rPr>
          <w:rFonts w:ascii="Times New Roman" w:hAnsi="Times New Roman" w:cs="Times New Roman"/>
          <w:b/>
          <w:sz w:val="24"/>
          <w:szCs w:val="24"/>
        </w:rPr>
        <w:t>19</w:t>
      </w:r>
      <w:r w:rsidRPr="00C2155F">
        <w:rPr>
          <w:rFonts w:ascii="Times New Roman" w:hAnsi="Times New Roman" w:cs="Times New Roman"/>
          <w:b/>
          <w:sz w:val="24"/>
          <w:szCs w:val="24"/>
        </w:rPr>
        <w:t xml:space="preserve"> r</w:t>
      </w:r>
      <w:r w:rsidR="009910AB">
        <w:rPr>
          <w:rFonts w:ascii="Times New Roman" w:hAnsi="Times New Roman" w:cs="Times New Roman"/>
          <w:b/>
          <w:sz w:val="24"/>
          <w:szCs w:val="24"/>
        </w:rPr>
        <w:t>.</w:t>
      </w:r>
      <w:r w:rsidRPr="00C2155F">
        <w:rPr>
          <w:rFonts w:ascii="Times New Roman" w:hAnsi="Times New Roman" w:cs="Times New Roman"/>
          <w:b/>
          <w:sz w:val="24"/>
          <w:szCs w:val="24"/>
        </w:rPr>
        <w:t>:</w:t>
      </w:r>
    </w:p>
    <w:p w14:paraId="6740D783" w14:textId="77777777" w:rsidR="005E7B30" w:rsidRPr="005E7B30" w:rsidRDefault="00092D6C" w:rsidP="00870762">
      <w:pPr>
        <w:pStyle w:val="Akapitzlist"/>
        <w:numPr>
          <w:ilvl w:val="1"/>
          <w:numId w:val="4"/>
        </w:numPr>
        <w:spacing w:line="360" w:lineRule="auto"/>
        <w:jc w:val="both"/>
        <w:rPr>
          <w:rFonts w:ascii="Times New Roman" w:hAnsi="Times New Roman" w:cs="Times New Roman"/>
          <w:bCs/>
          <w:sz w:val="24"/>
          <w:szCs w:val="24"/>
        </w:rPr>
      </w:pPr>
      <w:r w:rsidRPr="00092D6C">
        <w:rPr>
          <w:rFonts w:ascii="Times New Roman" w:hAnsi="Times New Roman" w:cs="Times New Roman"/>
          <w:bCs/>
          <w:sz w:val="24"/>
          <w:szCs w:val="24"/>
        </w:rPr>
        <w:t xml:space="preserve">Budowa sieci kanalizacji sanitarnej wraz z przyłączami, pompowniami ścieków i ich zasilaniem energetycznym w miejscowości Antoniówka, Dawidów, Groszowice, </w:t>
      </w:r>
      <w:proofErr w:type="spellStart"/>
      <w:r w:rsidRPr="00092D6C">
        <w:rPr>
          <w:rFonts w:ascii="Times New Roman" w:hAnsi="Times New Roman" w:cs="Times New Roman"/>
          <w:bCs/>
          <w:sz w:val="24"/>
          <w:szCs w:val="24"/>
        </w:rPr>
        <w:t>Siczki</w:t>
      </w:r>
      <w:proofErr w:type="spellEnd"/>
      <w:r w:rsidRPr="00092D6C">
        <w:rPr>
          <w:rFonts w:ascii="Times New Roman" w:hAnsi="Times New Roman" w:cs="Times New Roman"/>
          <w:bCs/>
          <w:sz w:val="24"/>
          <w:szCs w:val="24"/>
        </w:rPr>
        <w:t xml:space="preserve">, Wrzosów, Jedlnia-Letnisko Gmina Jedlnia-Letnisko oraz w miejscowości Kieszek Gmina Pionki – Etap I- </w:t>
      </w:r>
      <w:r w:rsidR="00926525" w:rsidRPr="00092D6C">
        <w:rPr>
          <w:rFonts w:ascii="Times New Roman" w:hAnsi="Times New Roman" w:cs="Times New Roman"/>
          <w:sz w:val="24"/>
          <w:szCs w:val="24"/>
        </w:rPr>
        <w:t xml:space="preserve">realizacja zadania rozpoczęła się w 2017 r. </w:t>
      </w:r>
      <w:r w:rsidR="005E7B30">
        <w:rPr>
          <w:rFonts w:ascii="Times New Roman" w:hAnsi="Times New Roman" w:cs="Times New Roman"/>
          <w:sz w:val="24"/>
          <w:szCs w:val="24"/>
        </w:rPr>
        <w:t xml:space="preserve">                          </w:t>
      </w:r>
      <w:r w:rsidR="00926525" w:rsidRPr="00092D6C">
        <w:rPr>
          <w:rFonts w:ascii="Times New Roman" w:hAnsi="Times New Roman" w:cs="Times New Roman"/>
          <w:sz w:val="24"/>
          <w:szCs w:val="24"/>
        </w:rPr>
        <w:t>i zakończona w połowie 2019 r. W ramach zadania wybudowano 9,7 km sieci kanalizacji sanitarnej stwarzając możliwość podłączenia 110 gospodarstw domowych.</w:t>
      </w:r>
    </w:p>
    <w:p w14:paraId="3D98ACAF" w14:textId="77777777" w:rsidR="00076F74" w:rsidRPr="00E3332B" w:rsidRDefault="005E7B30" w:rsidP="00870762">
      <w:pPr>
        <w:pStyle w:val="Akapitzlist"/>
        <w:numPr>
          <w:ilvl w:val="1"/>
          <w:numId w:val="4"/>
        </w:numPr>
        <w:spacing w:line="360" w:lineRule="auto"/>
        <w:jc w:val="both"/>
        <w:rPr>
          <w:rFonts w:ascii="Times New Roman" w:hAnsi="Times New Roman" w:cs="Times New Roman"/>
          <w:sz w:val="24"/>
          <w:szCs w:val="24"/>
        </w:rPr>
      </w:pPr>
      <w:r w:rsidRPr="005E7B30">
        <w:rPr>
          <w:rFonts w:ascii="Times New Roman" w:hAnsi="Times New Roman" w:cs="Times New Roman"/>
          <w:bCs/>
          <w:sz w:val="24"/>
          <w:szCs w:val="24"/>
        </w:rPr>
        <w:t xml:space="preserve">Budowa sieci kanalizacji sanitarnej wraz z przyłączami, pompowniami ścieków i ich zasilaniem energetycznym w miejscowości Antoniówka, Dawidów, Groszowice, </w:t>
      </w:r>
      <w:proofErr w:type="spellStart"/>
      <w:r w:rsidRPr="005E7B30">
        <w:rPr>
          <w:rFonts w:ascii="Times New Roman" w:hAnsi="Times New Roman" w:cs="Times New Roman"/>
          <w:bCs/>
          <w:sz w:val="24"/>
          <w:szCs w:val="24"/>
        </w:rPr>
        <w:t>Siczki</w:t>
      </w:r>
      <w:proofErr w:type="spellEnd"/>
      <w:r w:rsidRPr="005E7B30">
        <w:rPr>
          <w:rFonts w:ascii="Times New Roman" w:hAnsi="Times New Roman" w:cs="Times New Roman"/>
          <w:bCs/>
          <w:sz w:val="24"/>
          <w:szCs w:val="24"/>
        </w:rPr>
        <w:t xml:space="preserve">, Wrzosów, Jedlnia-Letnisko Gmina Jedlnia-Letnisko oraz w miejscowości Kieszek Gmina Pionki – Etap II - </w:t>
      </w:r>
      <w:r w:rsidRPr="005E7B30">
        <w:rPr>
          <w:rFonts w:ascii="Times New Roman" w:hAnsi="Times New Roman" w:cs="Times New Roman"/>
          <w:sz w:val="24"/>
          <w:szCs w:val="24"/>
        </w:rPr>
        <w:t xml:space="preserve">inwestycja rozpoczęła się w 2018 r. i zakończyła się w IV kwartale 2019 r. Wybudowany został kolektor główny na odcinku 3,5 km. Pozwoli to </w:t>
      </w:r>
      <w:r w:rsidRPr="00E3332B">
        <w:rPr>
          <w:rFonts w:ascii="Times New Roman" w:hAnsi="Times New Roman" w:cs="Times New Roman"/>
          <w:sz w:val="24"/>
          <w:szCs w:val="24"/>
        </w:rPr>
        <w:t>na rozbudowę sieci kanalizacyjnej w uliczkach miejscowości Antoniówka.</w:t>
      </w:r>
    </w:p>
    <w:p w14:paraId="2525853A" w14:textId="77777777" w:rsidR="00076F74" w:rsidRPr="002C2A5E" w:rsidRDefault="00076F74" w:rsidP="00870762">
      <w:pPr>
        <w:pStyle w:val="Akapitzlist"/>
        <w:numPr>
          <w:ilvl w:val="1"/>
          <w:numId w:val="4"/>
        </w:numPr>
        <w:spacing w:line="360" w:lineRule="auto"/>
        <w:jc w:val="both"/>
        <w:rPr>
          <w:rFonts w:ascii="Times New Roman" w:hAnsi="Times New Roman" w:cs="Times New Roman"/>
          <w:bCs/>
          <w:sz w:val="24"/>
          <w:szCs w:val="24"/>
        </w:rPr>
      </w:pPr>
      <w:r w:rsidRPr="00E3332B">
        <w:rPr>
          <w:rFonts w:ascii="Times New Roman" w:hAnsi="Times New Roman" w:cs="Times New Roman"/>
          <w:sz w:val="24"/>
          <w:szCs w:val="24"/>
        </w:rPr>
        <w:t>Projekt i budowa kanalizacji sanitarnej w Jedlni-Letnisk</w:t>
      </w:r>
      <w:r w:rsidR="00EA6E0F">
        <w:rPr>
          <w:rFonts w:ascii="Times New Roman" w:hAnsi="Times New Roman" w:cs="Times New Roman"/>
          <w:sz w:val="24"/>
          <w:szCs w:val="24"/>
        </w:rPr>
        <w:t xml:space="preserve">u </w:t>
      </w:r>
      <w:r w:rsidRPr="00E3332B">
        <w:rPr>
          <w:rFonts w:ascii="Times New Roman" w:hAnsi="Times New Roman" w:cs="Times New Roman"/>
          <w:sz w:val="24"/>
          <w:szCs w:val="24"/>
        </w:rPr>
        <w:t>- strona południowa - Etap V -</w:t>
      </w:r>
      <w:r w:rsidRPr="00076F74">
        <w:rPr>
          <w:rFonts w:ascii="Times New Roman" w:hAnsi="Times New Roman" w:cs="Times New Roman"/>
          <w:b/>
          <w:bCs/>
          <w:sz w:val="24"/>
          <w:szCs w:val="24"/>
        </w:rPr>
        <w:t xml:space="preserve"> </w:t>
      </w:r>
      <w:r w:rsidRPr="00076F74">
        <w:rPr>
          <w:rFonts w:ascii="Times New Roman" w:hAnsi="Times New Roman" w:cs="Times New Roman"/>
          <w:sz w:val="24"/>
          <w:szCs w:val="24"/>
        </w:rPr>
        <w:t xml:space="preserve">inwestycja rozpoczęła się w I kwartale 2018 r. i zakończyła się w 2019 r. </w:t>
      </w:r>
      <w:r w:rsidRPr="00076F74">
        <w:rPr>
          <w:rFonts w:ascii="Times New Roman" w:hAnsi="Times New Roman" w:cs="Times New Roman"/>
          <w:sz w:val="24"/>
          <w:szCs w:val="24"/>
        </w:rPr>
        <w:lastRenderedPageBreak/>
        <w:t>Wybudowano 4,7 km sieci kanalizacyjnej i stworzona została możliwość korzystania z kanalizacji dla 165 gospodarstw domowych.</w:t>
      </w:r>
    </w:p>
    <w:p w14:paraId="2B74B8C5" w14:textId="77777777" w:rsidR="00431CCF" w:rsidRPr="00431CCF" w:rsidRDefault="002C2A5E" w:rsidP="00870762">
      <w:pPr>
        <w:pStyle w:val="Akapitzlist"/>
        <w:numPr>
          <w:ilvl w:val="1"/>
          <w:numId w:val="4"/>
        </w:numPr>
        <w:spacing w:line="360" w:lineRule="auto"/>
        <w:jc w:val="both"/>
        <w:rPr>
          <w:rFonts w:ascii="Times New Roman" w:hAnsi="Times New Roman" w:cs="Times New Roman"/>
          <w:bCs/>
          <w:sz w:val="24"/>
          <w:szCs w:val="24"/>
        </w:rPr>
      </w:pPr>
      <w:r w:rsidRPr="002C2A5E">
        <w:rPr>
          <w:rFonts w:ascii="Times New Roman" w:hAnsi="Times New Roman" w:cs="Times New Roman"/>
          <w:sz w:val="24"/>
          <w:szCs w:val="24"/>
        </w:rPr>
        <w:t>Projekt i rozbudowa sieci kanalizacyjnej oraz wodociągowej w m</w:t>
      </w:r>
      <w:r>
        <w:rPr>
          <w:rFonts w:ascii="Times New Roman" w:hAnsi="Times New Roman" w:cs="Times New Roman"/>
          <w:sz w:val="24"/>
          <w:szCs w:val="24"/>
        </w:rPr>
        <w:t>iejscowości</w:t>
      </w:r>
      <w:r w:rsidRPr="002C2A5E">
        <w:rPr>
          <w:rFonts w:ascii="Times New Roman" w:hAnsi="Times New Roman" w:cs="Times New Roman"/>
          <w:sz w:val="24"/>
          <w:szCs w:val="24"/>
        </w:rPr>
        <w:t xml:space="preserve"> </w:t>
      </w:r>
      <w:proofErr w:type="spellStart"/>
      <w:r w:rsidRPr="002C2A5E">
        <w:rPr>
          <w:rFonts w:ascii="Times New Roman" w:hAnsi="Times New Roman" w:cs="Times New Roman"/>
          <w:sz w:val="24"/>
          <w:szCs w:val="24"/>
        </w:rPr>
        <w:t>Siczki</w:t>
      </w:r>
      <w:proofErr w:type="spellEnd"/>
      <w:r w:rsidRPr="002C2A5E">
        <w:rPr>
          <w:rFonts w:ascii="Times New Roman" w:hAnsi="Times New Roman" w:cs="Times New Roman"/>
          <w:color w:val="000000" w:themeColor="text1"/>
          <w:sz w:val="24"/>
          <w:szCs w:val="24"/>
        </w:rPr>
        <w:t xml:space="preserve"> </w:t>
      </w:r>
      <w:r w:rsidR="00A15E8C">
        <w:rPr>
          <w:rFonts w:ascii="Times New Roman" w:hAnsi="Times New Roman" w:cs="Times New Roman"/>
          <w:color w:val="000000" w:themeColor="text1"/>
          <w:sz w:val="24"/>
          <w:szCs w:val="24"/>
        </w:rPr>
        <w:t xml:space="preserve">   </w:t>
      </w:r>
      <w:r w:rsidRPr="002C2A5E">
        <w:rPr>
          <w:rFonts w:ascii="Times New Roman" w:hAnsi="Times New Roman" w:cs="Times New Roman"/>
          <w:color w:val="000000" w:themeColor="text1"/>
          <w:sz w:val="24"/>
          <w:szCs w:val="24"/>
        </w:rPr>
        <w:t>w ramach zadania prowadzona była rozbudowa</w:t>
      </w:r>
      <w:r w:rsidR="00431CCF">
        <w:rPr>
          <w:rFonts w:ascii="Times New Roman" w:hAnsi="Times New Roman" w:cs="Times New Roman"/>
          <w:color w:val="000000" w:themeColor="text1"/>
          <w:sz w:val="24"/>
          <w:szCs w:val="24"/>
        </w:rPr>
        <w:t>:</w:t>
      </w:r>
    </w:p>
    <w:p w14:paraId="37E127F9" w14:textId="77777777" w:rsidR="00431CCF" w:rsidRPr="00431CCF" w:rsidRDefault="002C2A5E" w:rsidP="00870762">
      <w:pPr>
        <w:pStyle w:val="Akapitzlist"/>
        <w:numPr>
          <w:ilvl w:val="0"/>
          <w:numId w:val="23"/>
        </w:numPr>
        <w:spacing w:line="360" w:lineRule="auto"/>
        <w:jc w:val="both"/>
        <w:rPr>
          <w:rFonts w:ascii="Times New Roman" w:hAnsi="Times New Roman" w:cs="Times New Roman"/>
          <w:bCs/>
          <w:sz w:val="24"/>
          <w:szCs w:val="24"/>
        </w:rPr>
      </w:pPr>
      <w:r w:rsidRPr="00431CCF">
        <w:rPr>
          <w:rFonts w:ascii="Times New Roman" w:hAnsi="Times New Roman" w:cs="Times New Roman"/>
          <w:sz w:val="24"/>
          <w:szCs w:val="24"/>
        </w:rPr>
        <w:t xml:space="preserve">sieci wodociągowej w ul. Lipowej i Storczykowej. Zadania zakończyły </w:t>
      </w:r>
      <w:r w:rsidRPr="00431CCF">
        <w:rPr>
          <w:rFonts w:ascii="Times New Roman" w:hAnsi="Times New Roman" w:cs="Times New Roman"/>
          <w:sz w:val="24"/>
          <w:szCs w:val="24"/>
        </w:rPr>
        <w:br/>
        <w:t>się w grudniu 2019 r. Wybudowano łącznie 1280 m sieci wodociągowej.</w:t>
      </w:r>
    </w:p>
    <w:p w14:paraId="53C73D18" w14:textId="77777777" w:rsidR="00DF7944" w:rsidRPr="00431CCF" w:rsidRDefault="002C2A5E" w:rsidP="00870762">
      <w:pPr>
        <w:pStyle w:val="Akapitzlist"/>
        <w:numPr>
          <w:ilvl w:val="0"/>
          <w:numId w:val="23"/>
        </w:numPr>
        <w:spacing w:line="360" w:lineRule="auto"/>
        <w:jc w:val="both"/>
        <w:rPr>
          <w:rFonts w:ascii="Times New Roman" w:hAnsi="Times New Roman" w:cs="Times New Roman"/>
          <w:bCs/>
          <w:sz w:val="24"/>
          <w:szCs w:val="24"/>
        </w:rPr>
      </w:pPr>
      <w:r w:rsidRPr="00431CCF">
        <w:rPr>
          <w:rFonts w:ascii="Times New Roman" w:hAnsi="Times New Roman" w:cs="Times New Roman"/>
          <w:sz w:val="24"/>
          <w:szCs w:val="24"/>
        </w:rPr>
        <w:t xml:space="preserve">sieci kanalizacyjnej w ul. Lipowej i ul. Storczykowej. Zadanie zakończone </w:t>
      </w:r>
      <w:r w:rsidRPr="00431CCF">
        <w:rPr>
          <w:rFonts w:ascii="Times New Roman" w:hAnsi="Times New Roman" w:cs="Times New Roman"/>
          <w:sz w:val="24"/>
          <w:szCs w:val="24"/>
        </w:rPr>
        <w:br/>
        <w:t>w grudniu 2019 r. Wybudowano łącznie 587m sieci kanalizacji sanitarnej.</w:t>
      </w:r>
    </w:p>
    <w:p w14:paraId="1D7FA00E" w14:textId="77777777" w:rsidR="00DF7944" w:rsidRDefault="00DF7944" w:rsidP="00870762">
      <w:pPr>
        <w:pStyle w:val="RGTEKSTOK"/>
        <w:numPr>
          <w:ilvl w:val="1"/>
          <w:numId w:val="4"/>
        </w:numPr>
      </w:pPr>
      <w:r w:rsidRPr="000423FF">
        <w:t>Projekt i rozbudowa sieci wodociągowej w m</w:t>
      </w:r>
      <w:r w:rsidR="00431CCF">
        <w:t>iejscowości</w:t>
      </w:r>
      <w:r w:rsidRPr="000423FF">
        <w:t xml:space="preserve"> Antoniówka</w:t>
      </w:r>
      <w:r>
        <w:t xml:space="preserve"> - </w:t>
      </w:r>
      <w:r w:rsidRPr="00E47BCB">
        <w:rPr>
          <w:lang w:eastAsia="pl-PL"/>
        </w:rPr>
        <w:t>w ramach zadania realizowana była rozbudowa wodociągu w dwóch lokalizacjach( dz.49/16, dz.13/13). Zadania zakończono w grudniu 2019 r. Wybudowano łącznie 313,5 m sieci wodociągowej.</w:t>
      </w:r>
    </w:p>
    <w:p w14:paraId="442C06DD" w14:textId="77777777" w:rsidR="00226678" w:rsidRDefault="00226678" w:rsidP="00870762">
      <w:pPr>
        <w:pStyle w:val="RGP2bezspisu"/>
        <w:numPr>
          <w:ilvl w:val="1"/>
          <w:numId w:val="4"/>
        </w:numPr>
        <w:spacing w:line="360" w:lineRule="auto"/>
        <w:rPr>
          <w:b w:val="0"/>
          <w:bCs/>
          <w:sz w:val="24"/>
          <w:szCs w:val="24"/>
        </w:rPr>
      </w:pPr>
      <w:r w:rsidRPr="00226678">
        <w:rPr>
          <w:b w:val="0"/>
          <w:bCs/>
          <w:sz w:val="24"/>
          <w:szCs w:val="24"/>
        </w:rPr>
        <w:t>Projekt i rozbudowa sieci wodociągowej w m</w:t>
      </w:r>
      <w:r w:rsidR="00431CCF">
        <w:rPr>
          <w:b w:val="0"/>
          <w:bCs/>
          <w:sz w:val="24"/>
          <w:szCs w:val="24"/>
        </w:rPr>
        <w:t>iejscowości</w:t>
      </w:r>
      <w:r w:rsidRPr="00226678">
        <w:rPr>
          <w:b w:val="0"/>
          <w:bCs/>
          <w:sz w:val="24"/>
          <w:szCs w:val="24"/>
        </w:rPr>
        <w:t xml:space="preserve"> Wrzosów - </w:t>
      </w:r>
      <w:r>
        <w:rPr>
          <w:b w:val="0"/>
          <w:bCs/>
          <w:sz w:val="24"/>
          <w:szCs w:val="24"/>
          <w:lang w:eastAsia="pl-PL"/>
        </w:rPr>
        <w:t>z</w:t>
      </w:r>
      <w:r w:rsidRPr="00226678">
        <w:rPr>
          <w:b w:val="0"/>
          <w:bCs/>
          <w:sz w:val="24"/>
          <w:szCs w:val="24"/>
          <w:lang w:eastAsia="pl-PL"/>
        </w:rPr>
        <w:t>adanie zakończone w grudniu 2019 r. Wybudowano 231,6 m sieci wodociągowej.</w:t>
      </w:r>
    </w:p>
    <w:p w14:paraId="68101497" w14:textId="77777777" w:rsidR="00226678" w:rsidRPr="00EA6E0F" w:rsidRDefault="00226678" w:rsidP="00870762">
      <w:pPr>
        <w:pStyle w:val="RGP2bezspisu"/>
        <w:numPr>
          <w:ilvl w:val="1"/>
          <w:numId w:val="4"/>
        </w:numPr>
        <w:spacing w:line="360" w:lineRule="auto"/>
        <w:rPr>
          <w:b w:val="0"/>
          <w:bCs/>
          <w:sz w:val="24"/>
          <w:szCs w:val="24"/>
        </w:rPr>
      </w:pPr>
      <w:r w:rsidRPr="00226678">
        <w:rPr>
          <w:b w:val="0"/>
          <w:bCs/>
          <w:sz w:val="24"/>
          <w:szCs w:val="24"/>
        </w:rPr>
        <w:t xml:space="preserve">Opracowanie dokumentacji technicznej przebudowy drogi wojewódzkiej nr 699 </w:t>
      </w:r>
      <w:r w:rsidR="00790058">
        <w:rPr>
          <w:b w:val="0"/>
          <w:bCs/>
          <w:sz w:val="24"/>
          <w:szCs w:val="24"/>
        </w:rPr>
        <w:br/>
      </w:r>
      <w:r w:rsidRPr="00226678">
        <w:rPr>
          <w:b w:val="0"/>
          <w:bCs/>
          <w:sz w:val="24"/>
          <w:szCs w:val="24"/>
        </w:rPr>
        <w:t>od km 6+405 do km 7+030 w miejscowości Jedlnia-Letnisko</w:t>
      </w:r>
      <w:r>
        <w:rPr>
          <w:b w:val="0"/>
          <w:bCs/>
          <w:sz w:val="24"/>
          <w:szCs w:val="24"/>
        </w:rPr>
        <w:t xml:space="preserve"> - </w:t>
      </w:r>
      <w:r w:rsidRPr="00226678">
        <w:rPr>
          <w:b w:val="0"/>
          <w:bCs/>
          <w:sz w:val="24"/>
          <w:szCs w:val="24"/>
          <w:lang w:eastAsia="pl-PL"/>
        </w:rPr>
        <w:t>wykonana została dokumentacja przebudowy odcinka ul. Kolejowej - drogi wojewódzkiej nr 699 –km:6+415,65 -7+030,00 o długości L=614,35m.</w:t>
      </w:r>
    </w:p>
    <w:p w14:paraId="4BF2C98F" w14:textId="77777777" w:rsidR="00226678" w:rsidRPr="00226678" w:rsidRDefault="00226678" w:rsidP="00870762">
      <w:pPr>
        <w:pStyle w:val="RGP2bezspisu"/>
        <w:numPr>
          <w:ilvl w:val="1"/>
          <w:numId w:val="4"/>
        </w:numPr>
        <w:spacing w:line="360" w:lineRule="auto"/>
        <w:rPr>
          <w:b w:val="0"/>
          <w:bCs/>
          <w:sz w:val="24"/>
          <w:szCs w:val="24"/>
        </w:rPr>
      </w:pPr>
      <w:r w:rsidRPr="00226678">
        <w:rPr>
          <w:b w:val="0"/>
          <w:bCs/>
          <w:sz w:val="24"/>
          <w:szCs w:val="24"/>
        </w:rPr>
        <w:t>Przebudowa części drogi gminnej nr 530127W – ulicy Porannej</w:t>
      </w:r>
      <w:r w:rsidR="00431CCF">
        <w:rPr>
          <w:b w:val="0"/>
          <w:bCs/>
          <w:sz w:val="24"/>
          <w:szCs w:val="24"/>
        </w:rPr>
        <w:t xml:space="preserve"> –</w:t>
      </w:r>
      <w:r w:rsidRPr="00226678">
        <w:rPr>
          <w:b w:val="0"/>
          <w:bCs/>
          <w:sz w:val="24"/>
          <w:szCs w:val="24"/>
        </w:rPr>
        <w:t xml:space="preserve"> obejmując</w:t>
      </w:r>
      <w:r w:rsidR="00431CCF">
        <w:rPr>
          <w:b w:val="0"/>
          <w:bCs/>
          <w:sz w:val="24"/>
          <w:szCs w:val="24"/>
        </w:rPr>
        <w:t xml:space="preserve">a </w:t>
      </w:r>
      <w:r w:rsidRPr="00226678">
        <w:rPr>
          <w:b w:val="0"/>
          <w:bCs/>
          <w:sz w:val="24"/>
          <w:szCs w:val="24"/>
        </w:rPr>
        <w:t xml:space="preserve">budowę chodnika wraz z jego odwodnieniem oraz zapewnieniem odwodnienia </w:t>
      </w:r>
      <w:r w:rsidR="00790058">
        <w:rPr>
          <w:b w:val="0"/>
          <w:bCs/>
          <w:sz w:val="24"/>
          <w:szCs w:val="24"/>
        </w:rPr>
        <w:br/>
      </w:r>
      <w:r w:rsidRPr="00226678">
        <w:rPr>
          <w:b w:val="0"/>
          <w:bCs/>
          <w:sz w:val="24"/>
          <w:szCs w:val="24"/>
        </w:rPr>
        <w:t>z jezdni</w:t>
      </w:r>
      <w:r>
        <w:rPr>
          <w:b w:val="0"/>
          <w:bCs/>
          <w:sz w:val="24"/>
          <w:szCs w:val="24"/>
        </w:rPr>
        <w:t xml:space="preserve"> - </w:t>
      </w:r>
      <w:r w:rsidRPr="00226678">
        <w:rPr>
          <w:b w:val="0"/>
          <w:bCs/>
          <w:sz w:val="24"/>
          <w:szCs w:val="24"/>
          <w:lang w:eastAsia="pl-PL"/>
        </w:rPr>
        <w:t xml:space="preserve">prace projektowe nad opracowaniem dokumentacji technicznej. </w:t>
      </w:r>
    </w:p>
    <w:p w14:paraId="3C2B5196" w14:textId="77777777" w:rsidR="00226678" w:rsidRPr="00226678" w:rsidRDefault="00226678" w:rsidP="00870762">
      <w:pPr>
        <w:pStyle w:val="RGP2bezspisu"/>
        <w:numPr>
          <w:ilvl w:val="1"/>
          <w:numId w:val="4"/>
        </w:numPr>
        <w:spacing w:line="360" w:lineRule="auto"/>
        <w:rPr>
          <w:b w:val="0"/>
          <w:bCs/>
          <w:sz w:val="24"/>
          <w:szCs w:val="24"/>
        </w:rPr>
      </w:pPr>
      <w:r w:rsidRPr="00226678">
        <w:rPr>
          <w:b w:val="0"/>
          <w:bCs/>
          <w:sz w:val="24"/>
          <w:szCs w:val="24"/>
        </w:rPr>
        <w:t xml:space="preserve">Przebudowa drogi gminnej nr 350505W dz. Nr ew. 109 i 225 położonej w obrębie Groszowice Gmina Jedlnia-Letnisko - </w:t>
      </w:r>
      <w:r w:rsidRPr="00226678">
        <w:rPr>
          <w:b w:val="0"/>
          <w:bCs/>
          <w:sz w:val="24"/>
          <w:szCs w:val="24"/>
          <w:lang w:eastAsia="pl-PL"/>
        </w:rPr>
        <w:t xml:space="preserve">zadanie obejmowało budowę chodnika </w:t>
      </w:r>
      <w:r>
        <w:rPr>
          <w:b w:val="0"/>
          <w:bCs/>
          <w:sz w:val="24"/>
          <w:szCs w:val="24"/>
          <w:lang w:eastAsia="pl-PL"/>
        </w:rPr>
        <w:t xml:space="preserve">                   </w:t>
      </w:r>
      <w:r w:rsidRPr="00226678">
        <w:rPr>
          <w:b w:val="0"/>
          <w:bCs/>
          <w:sz w:val="24"/>
          <w:szCs w:val="24"/>
          <w:lang w:eastAsia="pl-PL"/>
        </w:rPr>
        <w:t xml:space="preserve">z jednoczesną modernizacja drogi. W ramach I etapu przebudowano 1535,76 m drogi. </w:t>
      </w:r>
    </w:p>
    <w:p w14:paraId="64E5AAC7" w14:textId="77777777" w:rsidR="00226678" w:rsidRPr="00226678" w:rsidRDefault="00226678" w:rsidP="00870762">
      <w:pPr>
        <w:pStyle w:val="RGP2bezspisu"/>
        <w:numPr>
          <w:ilvl w:val="1"/>
          <w:numId w:val="4"/>
        </w:numPr>
        <w:spacing w:line="360" w:lineRule="auto"/>
        <w:rPr>
          <w:b w:val="0"/>
          <w:bCs/>
          <w:sz w:val="24"/>
          <w:szCs w:val="24"/>
        </w:rPr>
      </w:pPr>
      <w:r w:rsidRPr="00226678">
        <w:rPr>
          <w:b w:val="0"/>
          <w:bCs/>
          <w:sz w:val="24"/>
          <w:szCs w:val="24"/>
        </w:rPr>
        <w:t xml:space="preserve">Przebudowa drogi gminnej polegającej na budowie chodnika w miejscowości Sadków Gmina Jedlnia-Letnisko - realizacja rozpoczęła się w III kwartale 2019 r. </w:t>
      </w:r>
    </w:p>
    <w:p w14:paraId="59D5727A" w14:textId="77777777" w:rsidR="00EA6E0F" w:rsidRPr="00EA6E0F" w:rsidRDefault="00EA6E0F" w:rsidP="00870762">
      <w:pPr>
        <w:pStyle w:val="RGP2bezspisu"/>
        <w:numPr>
          <w:ilvl w:val="1"/>
          <w:numId w:val="4"/>
        </w:numPr>
        <w:spacing w:line="360" w:lineRule="auto"/>
        <w:rPr>
          <w:b w:val="0"/>
          <w:bCs/>
          <w:sz w:val="24"/>
          <w:szCs w:val="24"/>
        </w:rPr>
      </w:pPr>
      <w:r w:rsidRPr="00EA6E0F">
        <w:rPr>
          <w:b w:val="0"/>
          <w:bCs/>
          <w:sz w:val="24"/>
          <w:szCs w:val="24"/>
        </w:rPr>
        <w:t xml:space="preserve">Modernizacja ulicy 1 Maja w Jedlni-Letnisku </w:t>
      </w:r>
      <w:r w:rsidR="008E7529">
        <w:rPr>
          <w:b w:val="0"/>
          <w:bCs/>
          <w:sz w:val="24"/>
          <w:szCs w:val="24"/>
        </w:rPr>
        <w:t>–</w:t>
      </w:r>
      <w:r w:rsidRPr="00EA6E0F">
        <w:rPr>
          <w:b w:val="0"/>
          <w:bCs/>
          <w:sz w:val="24"/>
          <w:szCs w:val="24"/>
        </w:rPr>
        <w:t xml:space="preserve"> </w:t>
      </w:r>
      <w:r w:rsidR="008E7529">
        <w:rPr>
          <w:b w:val="0"/>
          <w:bCs/>
          <w:sz w:val="24"/>
          <w:szCs w:val="24"/>
        </w:rPr>
        <w:t xml:space="preserve">prace </w:t>
      </w:r>
      <w:r w:rsidRPr="00EA6E0F">
        <w:rPr>
          <w:b w:val="0"/>
          <w:bCs/>
          <w:sz w:val="24"/>
          <w:szCs w:val="24"/>
        </w:rPr>
        <w:t xml:space="preserve">zakończyły się w listopadzie 2019 r. Wykonano utwardzenie grysem kamiennym z utrwaleniem emulsją asfaltową. Prace prowadzone były na odcinku 800 </w:t>
      </w:r>
      <w:proofErr w:type="spellStart"/>
      <w:r w:rsidRPr="00EA6E0F">
        <w:rPr>
          <w:b w:val="0"/>
          <w:bCs/>
          <w:sz w:val="24"/>
          <w:szCs w:val="24"/>
        </w:rPr>
        <w:t>mb</w:t>
      </w:r>
      <w:proofErr w:type="spellEnd"/>
      <w:r w:rsidRPr="00EA6E0F">
        <w:rPr>
          <w:b w:val="0"/>
          <w:bCs/>
          <w:sz w:val="24"/>
          <w:szCs w:val="24"/>
        </w:rPr>
        <w:t>.</w:t>
      </w:r>
    </w:p>
    <w:p w14:paraId="6C959885" w14:textId="77777777" w:rsidR="00EA6E0F" w:rsidRDefault="00EA6E0F" w:rsidP="00870762">
      <w:pPr>
        <w:pStyle w:val="RGP2bezspisu"/>
        <w:numPr>
          <w:ilvl w:val="1"/>
          <w:numId w:val="4"/>
        </w:numPr>
        <w:spacing w:line="360" w:lineRule="auto"/>
        <w:rPr>
          <w:b w:val="0"/>
          <w:bCs/>
          <w:sz w:val="24"/>
          <w:szCs w:val="24"/>
        </w:rPr>
      </w:pPr>
      <w:r w:rsidRPr="00EA6E0F">
        <w:rPr>
          <w:b w:val="0"/>
          <w:bCs/>
          <w:sz w:val="24"/>
          <w:szCs w:val="24"/>
        </w:rPr>
        <w:lastRenderedPageBreak/>
        <w:t xml:space="preserve">Utwardzenie ciągu pieszo-jezdnego przy przychodni i czytelni w Groszowicach </w:t>
      </w:r>
      <w:r w:rsidR="00790058">
        <w:rPr>
          <w:b w:val="0"/>
          <w:bCs/>
          <w:sz w:val="24"/>
          <w:szCs w:val="24"/>
        </w:rPr>
        <w:br/>
      </w:r>
      <w:r w:rsidRPr="00EA6E0F">
        <w:rPr>
          <w:b w:val="0"/>
          <w:bCs/>
          <w:sz w:val="24"/>
          <w:szCs w:val="24"/>
        </w:rPr>
        <w:t>- przy obiektach użyteczności publicznej tj. bibliotece i ośrodku zdrowia</w:t>
      </w:r>
      <w:r>
        <w:rPr>
          <w:b w:val="0"/>
          <w:bCs/>
          <w:sz w:val="24"/>
          <w:szCs w:val="24"/>
        </w:rPr>
        <w:t xml:space="preserve"> </w:t>
      </w:r>
      <w:r w:rsidR="00790058">
        <w:rPr>
          <w:b w:val="0"/>
          <w:bCs/>
          <w:sz w:val="24"/>
          <w:szCs w:val="24"/>
        </w:rPr>
        <w:br/>
      </w:r>
      <w:r w:rsidRPr="00EA6E0F">
        <w:rPr>
          <w:b w:val="0"/>
          <w:bCs/>
          <w:sz w:val="24"/>
          <w:szCs w:val="24"/>
        </w:rPr>
        <w:t>w Groszowicach</w:t>
      </w:r>
      <w:r w:rsidR="008A4A8E">
        <w:rPr>
          <w:b w:val="0"/>
          <w:bCs/>
          <w:sz w:val="24"/>
          <w:szCs w:val="24"/>
        </w:rPr>
        <w:t xml:space="preserve"> </w:t>
      </w:r>
      <w:r w:rsidRPr="00EA6E0F">
        <w:rPr>
          <w:b w:val="0"/>
          <w:bCs/>
          <w:sz w:val="24"/>
          <w:szCs w:val="24"/>
        </w:rPr>
        <w:t>został wykonany parking o powierzchni 208 m</w:t>
      </w:r>
      <w:r w:rsidRPr="00EA6E0F">
        <w:rPr>
          <w:b w:val="0"/>
          <w:bCs/>
          <w:sz w:val="24"/>
          <w:szCs w:val="24"/>
          <w:vertAlign w:val="superscript"/>
        </w:rPr>
        <w:t>2</w:t>
      </w:r>
      <w:r w:rsidRPr="00EA6E0F">
        <w:rPr>
          <w:b w:val="0"/>
          <w:bCs/>
          <w:sz w:val="24"/>
          <w:szCs w:val="24"/>
        </w:rPr>
        <w:t>. Zadanie zakończone w III kwartale 2019 r.</w:t>
      </w:r>
    </w:p>
    <w:p w14:paraId="42091D3A" w14:textId="77777777" w:rsidR="00EA6E0F" w:rsidRPr="00431CCF" w:rsidRDefault="00EA6E0F" w:rsidP="00870762">
      <w:pPr>
        <w:pStyle w:val="RGP2bezspisu"/>
        <w:numPr>
          <w:ilvl w:val="1"/>
          <w:numId w:val="4"/>
        </w:numPr>
        <w:rPr>
          <w:sz w:val="24"/>
          <w:szCs w:val="24"/>
        </w:rPr>
      </w:pPr>
      <w:r w:rsidRPr="00431CCF">
        <w:rPr>
          <w:sz w:val="24"/>
          <w:szCs w:val="24"/>
        </w:rPr>
        <w:t>Modernizacja dróg gminnych na terenie Jedlni-Letnisko po wybudowanej kanalizacji etap V, VI i VII</w:t>
      </w:r>
      <w:r w:rsidR="00431CCF">
        <w:rPr>
          <w:sz w:val="24"/>
          <w:szCs w:val="24"/>
        </w:rPr>
        <w:t>:</w:t>
      </w:r>
    </w:p>
    <w:p w14:paraId="72B31E19" w14:textId="77777777" w:rsidR="00EA6E0F" w:rsidRPr="00C1694B" w:rsidRDefault="00EA6E0F" w:rsidP="00870762">
      <w:pPr>
        <w:pStyle w:val="RGTEKSTOK"/>
        <w:numPr>
          <w:ilvl w:val="0"/>
          <w:numId w:val="21"/>
        </w:numPr>
        <w:rPr>
          <w:lang w:eastAsia="pl-PL"/>
        </w:rPr>
      </w:pPr>
      <w:r w:rsidRPr="00C1694B">
        <w:rPr>
          <w:lang w:eastAsia="pl-PL"/>
        </w:rPr>
        <w:t xml:space="preserve">modernizacja nawierzchni dróg gminnych w miejscowości Jedlnia-Letnisko </w:t>
      </w:r>
      <w:r>
        <w:rPr>
          <w:lang w:eastAsia="pl-PL"/>
        </w:rPr>
        <w:br/>
      </w:r>
      <w:r w:rsidRPr="00C1694B">
        <w:rPr>
          <w:lang w:eastAsia="pl-PL"/>
        </w:rPr>
        <w:t xml:space="preserve"> ul. </w:t>
      </w:r>
      <w:proofErr w:type="spellStart"/>
      <w:r w:rsidRPr="00C1694B">
        <w:rPr>
          <w:lang w:eastAsia="pl-PL"/>
        </w:rPr>
        <w:t>Staroogrodowej</w:t>
      </w:r>
      <w:proofErr w:type="spellEnd"/>
      <w:r w:rsidRPr="00C1694B">
        <w:rPr>
          <w:lang w:eastAsia="pl-PL"/>
        </w:rPr>
        <w:t xml:space="preserve">, </w:t>
      </w:r>
    </w:p>
    <w:p w14:paraId="5C9691BA" w14:textId="77777777" w:rsidR="00EA6E0F" w:rsidRPr="00C1694B" w:rsidRDefault="00EA6E0F" w:rsidP="00870762">
      <w:pPr>
        <w:pStyle w:val="RGTEKSTOK"/>
        <w:numPr>
          <w:ilvl w:val="0"/>
          <w:numId w:val="21"/>
        </w:numPr>
        <w:rPr>
          <w:lang w:eastAsia="pl-PL"/>
        </w:rPr>
      </w:pPr>
      <w:r w:rsidRPr="00C1694B">
        <w:rPr>
          <w:lang w:eastAsia="pl-PL"/>
        </w:rPr>
        <w:t xml:space="preserve">modernizacja nawierzchni dróg gminnych w miejscowości Jedlnia-Letnisko: </w:t>
      </w:r>
      <w:r>
        <w:rPr>
          <w:lang w:eastAsia="pl-PL"/>
        </w:rPr>
        <w:br/>
      </w:r>
      <w:r w:rsidRPr="00C1694B">
        <w:rPr>
          <w:lang w:eastAsia="pl-PL"/>
        </w:rPr>
        <w:t>ul. Narutowicza, ul. Słowackiego,</w:t>
      </w:r>
    </w:p>
    <w:p w14:paraId="17617519" w14:textId="77777777" w:rsidR="00EA6E0F" w:rsidRPr="00C1694B" w:rsidRDefault="00EA6E0F" w:rsidP="00870762">
      <w:pPr>
        <w:pStyle w:val="RGTEKSTOK"/>
        <w:numPr>
          <w:ilvl w:val="0"/>
          <w:numId w:val="21"/>
        </w:numPr>
        <w:rPr>
          <w:lang w:eastAsia="pl-PL"/>
        </w:rPr>
      </w:pPr>
      <w:r w:rsidRPr="00C1694B">
        <w:rPr>
          <w:lang w:eastAsia="pl-PL"/>
        </w:rPr>
        <w:t>ul. Wjazdowa, ul. Spokojna, ul. Sienkiewicza,</w:t>
      </w:r>
    </w:p>
    <w:p w14:paraId="10D60279" w14:textId="77777777" w:rsidR="00EA6E0F" w:rsidRPr="00C1694B" w:rsidRDefault="00EA6E0F" w:rsidP="00870762">
      <w:pPr>
        <w:pStyle w:val="RGTEKSTOK"/>
        <w:numPr>
          <w:ilvl w:val="0"/>
          <w:numId w:val="21"/>
        </w:numPr>
        <w:rPr>
          <w:lang w:eastAsia="pl-PL"/>
        </w:rPr>
      </w:pPr>
      <w:r w:rsidRPr="00C1694B">
        <w:rPr>
          <w:lang w:eastAsia="pl-PL"/>
        </w:rPr>
        <w:t xml:space="preserve">modernizacja nawierzchni dróg gminnych w miejscowości Jedlnia-Letnisko: </w:t>
      </w:r>
      <w:r>
        <w:rPr>
          <w:lang w:eastAsia="pl-PL"/>
        </w:rPr>
        <w:br/>
      </w:r>
      <w:r w:rsidRPr="00C1694B">
        <w:rPr>
          <w:lang w:eastAsia="pl-PL"/>
        </w:rPr>
        <w:t>ul. Konopnickiej,</w:t>
      </w:r>
      <w:r>
        <w:rPr>
          <w:lang w:eastAsia="pl-PL"/>
        </w:rPr>
        <w:t xml:space="preserve"> </w:t>
      </w:r>
      <w:r w:rsidRPr="00C1694B">
        <w:rPr>
          <w:lang w:eastAsia="pl-PL"/>
        </w:rPr>
        <w:t>ul. Bracka, ul. Moniuszki,</w:t>
      </w:r>
    </w:p>
    <w:p w14:paraId="7D298CE2" w14:textId="77777777" w:rsidR="00EA6E0F" w:rsidRPr="00C1694B" w:rsidRDefault="00EA6E0F" w:rsidP="00870762">
      <w:pPr>
        <w:pStyle w:val="RGTEKSTOK"/>
        <w:numPr>
          <w:ilvl w:val="0"/>
          <w:numId w:val="21"/>
        </w:numPr>
        <w:rPr>
          <w:lang w:eastAsia="pl-PL"/>
        </w:rPr>
      </w:pPr>
      <w:r>
        <w:rPr>
          <w:lang w:eastAsia="pl-PL"/>
        </w:rPr>
        <w:t>z</w:t>
      </w:r>
      <w:r w:rsidRPr="00C1694B">
        <w:rPr>
          <w:lang w:eastAsia="pl-PL"/>
        </w:rPr>
        <w:t>adania zakończone w IV kwartale 2019 r. Ulice objęte modernizacją</w:t>
      </w:r>
      <w:r>
        <w:rPr>
          <w:lang w:eastAsia="pl-PL"/>
        </w:rPr>
        <w:t xml:space="preserve"> </w:t>
      </w:r>
      <w:r w:rsidRPr="00C1694B">
        <w:rPr>
          <w:lang w:eastAsia="pl-PL"/>
        </w:rPr>
        <w:t>zostały utwardzone</w:t>
      </w:r>
      <w:r>
        <w:rPr>
          <w:lang w:eastAsia="pl-PL"/>
        </w:rPr>
        <w:t xml:space="preserve"> </w:t>
      </w:r>
      <w:r w:rsidRPr="00C1694B">
        <w:rPr>
          <w:lang w:eastAsia="pl-PL"/>
        </w:rPr>
        <w:t>kruszywem</w:t>
      </w:r>
      <w:r w:rsidR="00A15E8C">
        <w:rPr>
          <w:lang w:eastAsia="pl-PL"/>
        </w:rPr>
        <w:t>,</w:t>
      </w:r>
    </w:p>
    <w:p w14:paraId="3E0EAB65" w14:textId="77777777" w:rsidR="00EA6E0F" w:rsidRPr="00C1694B" w:rsidRDefault="00EA6E0F" w:rsidP="00870762">
      <w:pPr>
        <w:pStyle w:val="RGTEKSTOK"/>
        <w:numPr>
          <w:ilvl w:val="0"/>
          <w:numId w:val="21"/>
        </w:numPr>
        <w:rPr>
          <w:lang w:eastAsia="pl-PL"/>
        </w:rPr>
      </w:pPr>
      <w:r w:rsidRPr="00C1694B">
        <w:rPr>
          <w:lang w:eastAsia="pl-PL"/>
        </w:rPr>
        <w:t xml:space="preserve">modernizacja nawierzchni dróg gminnych w miejscowości Jedlnia-Letnisko </w:t>
      </w:r>
      <w:r>
        <w:rPr>
          <w:lang w:eastAsia="pl-PL"/>
        </w:rPr>
        <w:br/>
      </w:r>
      <w:r w:rsidRPr="00C1694B">
        <w:rPr>
          <w:lang w:eastAsia="pl-PL"/>
        </w:rPr>
        <w:t>ul. Grunwaldzka</w:t>
      </w:r>
      <w:r w:rsidR="00A15E8C">
        <w:rPr>
          <w:lang w:eastAsia="pl-PL"/>
        </w:rPr>
        <w:t>,</w:t>
      </w:r>
      <w:r w:rsidRPr="00C1694B">
        <w:rPr>
          <w:lang w:eastAsia="pl-PL"/>
        </w:rPr>
        <w:t xml:space="preserve"> </w:t>
      </w:r>
    </w:p>
    <w:p w14:paraId="53D20DBE" w14:textId="77777777" w:rsidR="00EA6E0F" w:rsidRPr="00C1694B" w:rsidRDefault="00EA6E0F" w:rsidP="00870762">
      <w:pPr>
        <w:pStyle w:val="RGTEKSTOK"/>
        <w:numPr>
          <w:ilvl w:val="0"/>
          <w:numId w:val="21"/>
        </w:numPr>
        <w:rPr>
          <w:lang w:eastAsia="pl-PL"/>
        </w:rPr>
      </w:pPr>
      <w:r>
        <w:rPr>
          <w:lang w:eastAsia="pl-PL"/>
        </w:rPr>
        <w:t>z</w:t>
      </w:r>
      <w:r w:rsidRPr="00C1694B">
        <w:rPr>
          <w:lang w:eastAsia="pl-PL"/>
        </w:rPr>
        <w:t>adanie zakończone w IV kwartale 2019 r. Na odcinku 580 mb została wykonana nawierzchnia asfaltowa.</w:t>
      </w:r>
    </w:p>
    <w:p w14:paraId="3C6619E0" w14:textId="77777777" w:rsidR="00F35791" w:rsidRPr="00F35791" w:rsidRDefault="00F35791" w:rsidP="00870762">
      <w:pPr>
        <w:pStyle w:val="RGP2bezspisu"/>
        <w:numPr>
          <w:ilvl w:val="1"/>
          <w:numId w:val="4"/>
        </w:numPr>
        <w:spacing w:line="360" w:lineRule="auto"/>
        <w:rPr>
          <w:b w:val="0"/>
          <w:bCs/>
          <w:sz w:val="24"/>
          <w:szCs w:val="24"/>
        </w:rPr>
      </w:pPr>
      <w:r w:rsidRPr="00F35791">
        <w:rPr>
          <w:b w:val="0"/>
          <w:bCs/>
          <w:sz w:val="24"/>
          <w:szCs w:val="24"/>
        </w:rPr>
        <w:t xml:space="preserve">Rozbudowa Gminnego Publicznego Przedszkola w Jedlni-Letnisku poprzez dobudowanie pomieszczeń dydaktycznych - poprawa warunków edukacyjnych. Roboty rozpoczęły się w IV kwartale 2018 r. i zakończyły w maju 2019 r. Powstało </w:t>
      </w:r>
      <w:r w:rsidR="00790058">
        <w:rPr>
          <w:b w:val="0"/>
          <w:bCs/>
          <w:sz w:val="24"/>
          <w:szCs w:val="24"/>
        </w:rPr>
        <w:br/>
      </w:r>
      <w:r w:rsidRPr="00F35791">
        <w:rPr>
          <w:b w:val="0"/>
          <w:bCs/>
          <w:sz w:val="24"/>
          <w:szCs w:val="24"/>
        </w:rPr>
        <w:t xml:space="preserve">4 sale dydaktyczne, dwa gabinety: logopedyczny, psychologiczny, sanitariaty, szatnia </w:t>
      </w:r>
      <w:r w:rsidR="00A15E8C">
        <w:rPr>
          <w:b w:val="0"/>
          <w:bCs/>
          <w:sz w:val="24"/>
          <w:szCs w:val="24"/>
        </w:rPr>
        <w:t xml:space="preserve">      </w:t>
      </w:r>
      <w:r w:rsidRPr="00F35791">
        <w:rPr>
          <w:b w:val="0"/>
          <w:bCs/>
          <w:sz w:val="24"/>
          <w:szCs w:val="24"/>
        </w:rPr>
        <w:t>z osobnym wejściem.</w:t>
      </w:r>
    </w:p>
    <w:p w14:paraId="33FB76C6" w14:textId="77777777" w:rsidR="00F35791" w:rsidRPr="00F35791" w:rsidRDefault="00F35791" w:rsidP="00870762">
      <w:pPr>
        <w:pStyle w:val="RGP2bezspisu"/>
        <w:numPr>
          <w:ilvl w:val="1"/>
          <w:numId w:val="4"/>
        </w:numPr>
        <w:spacing w:line="360" w:lineRule="auto"/>
        <w:rPr>
          <w:b w:val="0"/>
          <w:bCs/>
          <w:sz w:val="24"/>
          <w:szCs w:val="24"/>
        </w:rPr>
      </w:pPr>
      <w:r w:rsidRPr="00F35791">
        <w:rPr>
          <w:b w:val="0"/>
          <w:bCs/>
          <w:sz w:val="24"/>
          <w:szCs w:val="24"/>
        </w:rPr>
        <w:t xml:space="preserve">Doświetlenie ulicy Głównej i innych ulic - </w:t>
      </w:r>
      <w:r w:rsidRPr="00F35791">
        <w:rPr>
          <w:b w:val="0"/>
          <w:bCs/>
          <w:sz w:val="24"/>
          <w:szCs w:val="24"/>
          <w:lang w:eastAsia="pl-PL"/>
        </w:rPr>
        <w:t xml:space="preserve">zadanie realizowane w pewnej części </w:t>
      </w:r>
      <w:r w:rsidR="00790058">
        <w:rPr>
          <w:b w:val="0"/>
          <w:bCs/>
          <w:sz w:val="24"/>
          <w:szCs w:val="24"/>
          <w:lang w:eastAsia="pl-PL"/>
        </w:rPr>
        <w:br/>
      </w:r>
      <w:r w:rsidRPr="00F35791">
        <w:rPr>
          <w:b w:val="0"/>
          <w:bCs/>
          <w:sz w:val="24"/>
          <w:szCs w:val="24"/>
          <w:lang w:eastAsia="pl-PL"/>
        </w:rPr>
        <w:t xml:space="preserve">ze środków inwestycyjnych (częściowo z Funduszu Sołeckiego). Zadanie zakończone </w:t>
      </w:r>
      <w:r w:rsidR="00A15E8C">
        <w:rPr>
          <w:b w:val="0"/>
          <w:bCs/>
          <w:sz w:val="24"/>
          <w:szCs w:val="24"/>
          <w:lang w:eastAsia="pl-PL"/>
        </w:rPr>
        <w:t xml:space="preserve">      </w:t>
      </w:r>
      <w:r w:rsidRPr="00F35791">
        <w:rPr>
          <w:b w:val="0"/>
          <w:bCs/>
          <w:sz w:val="24"/>
          <w:szCs w:val="24"/>
          <w:lang w:eastAsia="pl-PL"/>
        </w:rPr>
        <w:t xml:space="preserve">w IV kwartale 2019 r. Przygotowano dokumentację projektową i wybudowano </w:t>
      </w:r>
      <w:r w:rsidR="00790058">
        <w:rPr>
          <w:b w:val="0"/>
          <w:bCs/>
          <w:sz w:val="24"/>
          <w:szCs w:val="24"/>
          <w:lang w:eastAsia="pl-PL"/>
        </w:rPr>
        <w:br/>
      </w:r>
      <w:r w:rsidRPr="00F35791">
        <w:rPr>
          <w:b w:val="0"/>
          <w:bCs/>
          <w:sz w:val="24"/>
          <w:szCs w:val="24"/>
          <w:lang w:eastAsia="pl-PL"/>
        </w:rPr>
        <w:t>170 mb oświetlenia w ul. Dębowej.</w:t>
      </w:r>
    </w:p>
    <w:p w14:paraId="51085FF2" w14:textId="77777777" w:rsidR="00F35791" w:rsidRPr="009C3DB4" w:rsidRDefault="00F35791" w:rsidP="00870762">
      <w:pPr>
        <w:pStyle w:val="RGP2bezspisu"/>
        <w:numPr>
          <w:ilvl w:val="1"/>
          <w:numId w:val="4"/>
        </w:numPr>
        <w:spacing w:line="360" w:lineRule="auto"/>
        <w:rPr>
          <w:b w:val="0"/>
          <w:bCs/>
          <w:sz w:val="24"/>
          <w:szCs w:val="24"/>
        </w:rPr>
      </w:pPr>
      <w:r w:rsidRPr="009C3DB4">
        <w:rPr>
          <w:b w:val="0"/>
          <w:bCs/>
          <w:sz w:val="24"/>
          <w:szCs w:val="24"/>
        </w:rPr>
        <w:t>Projekt i budowa oświetlenia w ciągu pieszo-jezdnym przy PSP w Jedlni-Letnisk</w:t>
      </w:r>
      <w:r w:rsidR="009C3DB4" w:rsidRPr="009C3DB4">
        <w:rPr>
          <w:b w:val="0"/>
          <w:bCs/>
          <w:sz w:val="24"/>
          <w:szCs w:val="24"/>
        </w:rPr>
        <w:t>u</w:t>
      </w:r>
      <w:r w:rsidR="00A15E8C">
        <w:rPr>
          <w:b w:val="0"/>
          <w:bCs/>
          <w:sz w:val="24"/>
          <w:szCs w:val="24"/>
        </w:rPr>
        <w:t xml:space="preserve">          </w:t>
      </w:r>
      <w:r w:rsidR="009C3DB4" w:rsidRPr="009C3DB4">
        <w:rPr>
          <w:b w:val="0"/>
          <w:bCs/>
          <w:sz w:val="24"/>
          <w:szCs w:val="24"/>
        </w:rPr>
        <w:t xml:space="preserve"> - </w:t>
      </w:r>
      <w:r w:rsidRPr="009C3DB4">
        <w:rPr>
          <w:b w:val="0"/>
          <w:bCs/>
          <w:sz w:val="24"/>
          <w:szCs w:val="24"/>
        </w:rPr>
        <w:t>zadanie zrealizowane w IV kwartale 2019 r. Wybudowane zostało 140 mb oświetlenia ulicznego na placu parkingowym przy PSP w Jedlni-Letnisk</w:t>
      </w:r>
      <w:r w:rsidR="009C3DB4" w:rsidRPr="009C3DB4">
        <w:rPr>
          <w:b w:val="0"/>
          <w:bCs/>
          <w:sz w:val="24"/>
          <w:szCs w:val="24"/>
        </w:rPr>
        <w:t>u</w:t>
      </w:r>
      <w:r w:rsidRPr="009C3DB4">
        <w:rPr>
          <w:b w:val="0"/>
          <w:bCs/>
          <w:sz w:val="24"/>
          <w:szCs w:val="24"/>
        </w:rPr>
        <w:t>.</w:t>
      </w:r>
    </w:p>
    <w:p w14:paraId="4955B4D5" w14:textId="77777777" w:rsidR="00EC31E9" w:rsidRPr="00EC31E9" w:rsidRDefault="00EC31E9" w:rsidP="00870762">
      <w:pPr>
        <w:pStyle w:val="RGP2bezspisu"/>
        <w:numPr>
          <w:ilvl w:val="1"/>
          <w:numId w:val="4"/>
        </w:numPr>
        <w:spacing w:line="360" w:lineRule="auto"/>
        <w:rPr>
          <w:b w:val="0"/>
          <w:bCs/>
          <w:sz w:val="24"/>
          <w:szCs w:val="24"/>
        </w:rPr>
      </w:pPr>
      <w:r w:rsidRPr="00EC31E9">
        <w:rPr>
          <w:b w:val="0"/>
          <w:bCs/>
          <w:sz w:val="24"/>
          <w:szCs w:val="24"/>
        </w:rPr>
        <w:lastRenderedPageBreak/>
        <w:t>Projekt i budowa oświetlenia w Jedlnia</w:t>
      </w:r>
      <w:r w:rsidR="00E40228">
        <w:rPr>
          <w:b w:val="0"/>
          <w:bCs/>
          <w:sz w:val="24"/>
          <w:szCs w:val="24"/>
        </w:rPr>
        <w:t>-</w:t>
      </w:r>
      <w:r w:rsidRPr="00EC31E9">
        <w:rPr>
          <w:b w:val="0"/>
          <w:bCs/>
          <w:sz w:val="24"/>
          <w:szCs w:val="24"/>
        </w:rPr>
        <w:t>Letnisk</w:t>
      </w:r>
      <w:r w:rsidR="00E40228">
        <w:rPr>
          <w:b w:val="0"/>
          <w:bCs/>
          <w:sz w:val="24"/>
          <w:szCs w:val="24"/>
        </w:rPr>
        <w:t>u</w:t>
      </w:r>
      <w:r w:rsidRPr="00EC31E9">
        <w:rPr>
          <w:b w:val="0"/>
          <w:bCs/>
          <w:sz w:val="24"/>
          <w:szCs w:val="24"/>
        </w:rPr>
        <w:t xml:space="preserve">: ul. Równa, ul. Złota, </w:t>
      </w:r>
      <w:r w:rsidR="00790058">
        <w:rPr>
          <w:b w:val="0"/>
          <w:bCs/>
          <w:sz w:val="24"/>
          <w:szCs w:val="24"/>
        </w:rPr>
        <w:br/>
      </w:r>
      <w:r w:rsidRPr="00EC31E9">
        <w:rPr>
          <w:b w:val="0"/>
          <w:bCs/>
          <w:sz w:val="24"/>
          <w:szCs w:val="24"/>
        </w:rPr>
        <w:t xml:space="preserve">ul. </w:t>
      </w:r>
      <w:proofErr w:type="spellStart"/>
      <w:r w:rsidRPr="00EC31E9">
        <w:rPr>
          <w:b w:val="0"/>
          <w:bCs/>
          <w:sz w:val="24"/>
          <w:szCs w:val="24"/>
        </w:rPr>
        <w:t>Staroradomska</w:t>
      </w:r>
      <w:proofErr w:type="spellEnd"/>
      <w:r w:rsidRPr="00EC31E9">
        <w:rPr>
          <w:b w:val="0"/>
          <w:bCs/>
          <w:sz w:val="24"/>
          <w:szCs w:val="24"/>
        </w:rPr>
        <w:t xml:space="preserve">, ul. M. Konopnickiej, Wrzosów: ul. Na Skraju, ul. Topolowa, Maryno, Dawidów - Rajec Poduchowny, Dawidów - Rajec Poduchowny, droga powiatowa Piotrowice </w:t>
      </w:r>
      <w:r w:rsidR="00E40228">
        <w:rPr>
          <w:b w:val="0"/>
          <w:bCs/>
          <w:sz w:val="24"/>
          <w:szCs w:val="24"/>
        </w:rPr>
        <w:t>–</w:t>
      </w:r>
      <w:r w:rsidRPr="00EC31E9">
        <w:rPr>
          <w:b w:val="0"/>
          <w:bCs/>
          <w:sz w:val="24"/>
          <w:szCs w:val="24"/>
        </w:rPr>
        <w:t xml:space="preserve"> Myśliszewice</w:t>
      </w:r>
      <w:r w:rsidR="00E40228">
        <w:rPr>
          <w:b w:val="0"/>
          <w:bCs/>
          <w:sz w:val="24"/>
          <w:szCs w:val="24"/>
        </w:rPr>
        <w:t>:</w:t>
      </w:r>
    </w:p>
    <w:p w14:paraId="78073B1F" w14:textId="77777777" w:rsidR="00EC31E9" w:rsidRPr="00C1694B" w:rsidRDefault="00EC31E9" w:rsidP="00870762">
      <w:pPr>
        <w:pStyle w:val="RGTEKSTOK"/>
        <w:numPr>
          <w:ilvl w:val="0"/>
          <w:numId w:val="22"/>
        </w:numPr>
        <w:rPr>
          <w:lang w:eastAsia="pl-PL"/>
        </w:rPr>
      </w:pPr>
      <w:r w:rsidRPr="00C1694B">
        <w:rPr>
          <w:lang w:eastAsia="pl-PL"/>
        </w:rPr>
        <w:t xml:space="preserve">projekt i budowa napowietrznej linii oświetlenia ulicznego ul. Konopnickiej </w:t>
      </w:r>
      <w:r>
        <w:rPr>
          <w:lang w:eastAsia="pl-PL"/>
        </w:rPr>
        <w:br/>
      </w:r>
      <w:r w:rsidRPr="00C1694B">
        <w:rPr>
          <w:lang w:eastAsia="pl-PL"/>
        </w:rPr>
        <w:t>w miejscowości Jedlnia-Letnisko- roboty zakończono w III kwartale 2019 r. Wybudowano 170 mb linii napowietrznej i 70 mb linii</w:t>
      </w:r>
      <w:r>
        <w:rPr>
          <w:lang w:eastAsia="pl-PL"/>
        </w:rPr>
        <w:t xml:space="preserve"> kablowej oświetlenia ulicznego,</w:t>
      </w:r>
    </w:p>
    <w:p w14:paraId="48741C1B" w14:textId="77777777" w:rsidR="00EC31E9" w:rsidRPr="00C1694B" w:rsidRDefault="00EC31E9" w:rsidP="00870762">
      <w:pPr>
        <w:pStyle w:val="RGTEKSTOK"/>
        <w:numPr>
          <w:ilvl w:val="0"/>
          <w:numId w:val="22"/>
        </w:numPr>
        <w:rPr>
          <w:lang w:eastAsia="pl-PL"/>
        </w:rPr>
      </w:pPr>
      <w:r w:rsidRPr="00C1694B">
        <w:rPr>
          <w:lang w:eastAsia="pl-PL"/>
        </w:rPr>
        <w:t xml:space="preserve">projekt i budowa napowietrznej linii oświetlenia ulicznego ul. </w:t>
      </w:r>
      <w:r>
        <w:rPr>
          <w:lang w:eastAsia="pl-PL"/>
        </w:rPr>
        <w:t xml:space="preserve">Równej </w:t>
      </w:r>
      <w:r>
        <w:rPr>
          <w:lang w:eastAsia="pl-PL"/>
        </w:rPr>
        <w:br/>
      </w:r>
      <w:r w:rsidRPr="00C1694B">
        <w:rPr>
          <w:lang w:eastAsia="pl-PL"/>
        </w:rPr>
        <w:t>w miejscowości Jedlnia-Letnisko – roboty zakończono w IV kwartale 2019 r. Wybudowano 394 mb napowietrznej linii oświetlenia ulicznego,</w:t>
      </w:r>
    </w:p>
    <w:p w14:paraId="29671DCA" w14:textId="77777777" w:rsidR="00EC31E9" w:rsidRDefault="00EC31E9" w:rsidP="00870762">
      <w:pPr>
        <w:pStyle w:val="RGTEKSTOK"/>
        <w:numPr>
          <w:ilvl w:val="0"/>
          <w:numId w:val="22"/>
        </w:numPr>
        <w:rPr>
          <w:lang w:eastAsia="pl-PL"/>
        </w:rPr>
      </w:pPr>
      <w:r w:rsidRPr="00C1694B">
        <w:rPr>
          <w:lang w:eastAsia="pl-PL"/>
        </w:rPr>
        <w:t xml:space="preserve">projekt i budowa napowietrznej linii oświetlenia ulicznego ul. </w:t>
      </w:r>
      <w:proofErr w:type="spellStart"/>
      <w:r w:rsidRPr="00C1694B">
        <w:rPr>
          <w:lang w:eastAsia="pl-PL"/>
        </w:rPr>
        <w:t>Staroradomskiej</w:t>
      </w:r>
      <w:proofErr w:type="spellEnd"/>
      <w:r w:rsidRPr="00C1694B">
        <w:rPr>
          <w:lang w:eastAsia="pl-PL"/>
        </w:rPr>
        <w:t xml:space="preserve"> </w:t>
      </w:r>
      <w:r>
        <w:rPr>
          <w:lang w:eastAsia="pl-PL"/>
        </w:rPr>
        <w:br/>
      </w:r>
      <w:r w:rsidRPr="00C1694B">
        <w:rPr>
          <w:lang w:eastAsia="pl-PL"/>
        </w:rPr>
        <w:t>w</w:t>
      </w:r>
      <w:r>
        <w:rPr>
          <w:lang w:eastAsia="pl-PL"/>
        </w:rPr>
        <w:t xml:space="preserve"> </w:t>
      </w:r>
      <w:r w:rsidRPr="00C1694B">
        <w:rPr>
          <w:lang w:eastAsia="pl-PL"/>
        </w:rPr>
        <w:t>miejscowości Jedlnia-Letnisko- roboty zakończono w IV kwartale 2019 r. Wybudowano 397 mb napowietrz</w:t>
      </w:r>
      <w:r>
        <w:rPr>
          <w:lang w:eastAsia="pl-PL"/>
        </w:rPr>
        <w:t>nej linii oświetlenia ulicznego.</w:t>
      </w:r>
    </w:p>
    <w:p w14:paraId="73EE8A06" w14:textId="77777777" w:rsidR="00C80C1B" w:rsidRPr="00C80C1B" w:rsidRDefault="00C80C1B" w:rsidP="00870762">
      <w:pPr>
        <w:pStyle w:val="RGP2bezspisu"/>
        <w:numPr>
          <w:ilvl w:val="1"/>
          <w:numId w:val="4"/>
        </w:numPr>
        <w:spacing w:line="360" w:lineRule="auto"/>
        <w:rPr>
          <w:b w:val="0"/>
          <w:bCs/>
          <w:sz w:val="24"/>
          <w:szCs w:val="24"/>
        </w:rPr>
      </w:pPr>
      <w:r w:rsidRPr="00C80C1B">
        <w:rPr>
          <w:b w:val="0"/>
          <w:bCs/>
          <w:sz w:val="24"/>
          <w:szCs w:val="24"/>
        </w:rPr>
        <w:t xml:space="preserve"> Rozbudowa biblioteki wraz z czytelnią w miejscowości Groszowice - zadanie rozpoczęte w IV kwartale 2018 r., zakończone w III kwartale 2019 r. Rozbudowano budynek biblioteki o czytelnię o powierzchni 218,32 m</w:t>
      </w:r>
      <w:r w:rsidRPr="00C80C1B">
        <w:rPr>
          <w:b w:val="0"/>
          <w:bCs/>
          <w:sz w:val="24"/>
          <w:szCs w:val="24"/>
          <w:vertAlign w:val="superscript"/>
        </w:rPr>
        <w:t xml:space="preserve">2 </w:t>
      </w:r>
      <w:r w:rsidRPr="00C80C1B">
        <w:rPr>
          <w:b w:val="0"/>
          <w:bCs/>
          <w:sz w:val="24"/>
          <w:szCs w:val="24"/>
        </w:rPr>
        <w:t>.</w:t>
      </w:r>
    </w:p>
    <w:p w14:paraId="2131F880" w14:textId="77777777" w:rsidR="00C80C1B" w:rsidRPr="00C80C1B" w:rsidRDefault="00C80C1B" w:rsidP="00870762">
      <w:pPr>
        <w:pStyle w:val="RGP2bezspisu"/>
        <w:numPr>
          <w:ilvl w:val="1"/>
          <w:numId w:val="4"/>
        </w:numPr>
        <w:spacing w:line="360" w:lineRule="auto"/>
        <w:rPr>
          <w:b w:val="0"/>
          <w:bCs/>
          <w:sz w:val="24"/>
          <w:szCs w:val="24"/>
        </w:rPr>
      </w:pPr>
      <w:r w:rsidRPr="00C80C1B">
        <w:rPr>
          <w:b w:val="0"/>
          <w:bCs/>
          <w:sz w:val="24"/>
          <w:szCs w:val="24"/>
        </w:rPr>
        <w:t>Budowa oświetlenia stadionu w Kolonce - zadanie zakończone w II kwartale 2019 r. Zamontowana została rozdzielnica oświetleniowa boiska z przełożeniem osprzętu modułowego i odtworzeniem obwodów odbiorczych.</w:t>
      </w:r>
    </w:p>
    <w:p w14:paraId="151704C5" w14:textId="77777777" w:rsidR="00C80C1B" w:rsidRPr="00C80C1B" w:rsidRDefault="00C80C1B" w:rsidP="00870762">
      <w:pPr>
        <w:pStyle w:val="RGP2bezspisu"/>
        <w:numPr>
          <w:ilvl w:val="1"/>
          <w:numId w:val="4"/>
        </w:numPr>
        <w:spacing w:line="360" w:lineRule="auto"/>
        <w:rPr>
          <w:b w:val="0"/>
          <w:bCs/>
          <w:sz w:val="24"/>
          <w:szCs w:val="24"/>
        </w:rPr>
      </w:pPr>
      <w:r w:rsidRPr="00C80C1B">
        <w:rPr>
          <w:b w:val="0"/>
          <w:bCs/>
          <w:sz w:val="24"/>
          <w:szCs w:val="24"/>
        </w:rPr>
        <w:t xml:space="preserve">Budowa Otwartych Stref Aktywności - zadanie zakończone w II kwartale 2019 r. Otwarte Strefy Aktywności powstały w dwóch lokalizacjach: 1. ul. Nadrzeczna </w:t>
      </w:r>
      <w:r w:rsidR="00790058">
        <w:rPr>
          <w:b w:val="0"/>
          <w:bCs/>
          <w:sz w:val="24"/>
          <w:szCs w:val="24"/>
        </w:rPr>
        <w:br/>
      </w:r>
      <w:r w:rsidRPr="00C80C1B">
        <w:rPr>
          <w:b w:val="0"/>
          <w:bCs/>
          <w:sz w:val="24"/>
          <w:szCs w:val="24"/>
        </w:rPr>
        <w:t>w Jedlni-Letnisk</w:t>
      </w:r>
      <w:r>
        <w:rPr>
          <w:b w:val="0"/>
          <w:bCs/>
          <w:sz w:val="24"/>
          <w:szCs w:val="24"/>
        </w:rPr>
        <w:t>u</w:t>
      </w:r>
      <w:r w:rsidRPr="00C80C1B">
        <w:rPr>
          <w:b w:val="0"/>
          <w:bCs/>
          <w:sz w:val="24"/>
          <w:szCs w:val="24"/>
        </w:rPr>
        <w:t>, 2. Cudnów dz.280/3. Zainstalowane zostały urządzenia siłowni plenerowej, urządzenia strefy relaksu, urządzenia sprawnościowe na placu zabaw.</w:t>
      </w:r>
    </w:p>
    <w:p w14:paraId="2F1EAADF" w14:textId="77777777" w:rsidR="00E3332B" w:rsidRDefault="00455827" w:rsidP="00870762">
      <w:pPr>
        <w:pStyle w:val="RGP2bezspisu"/>
        <w:numPr>
          <w:ilvl w:val="1"/>
          <w:numId w:val="4"/>
        </w:numPr>
        <w:spacing w:line="360" w:lineRule="auto"/>
        <w:rPr>
          <w:b w:val="0"/>
          <w:bCs/>
          <w:sz w:val="24"/>
          <w:szCs w:val="24"/>
        </w:rPr>
      </w:pPr>
      <w:r w:rsidRPr="00455827">
        <w:rPr>
          <w:b w:val="0"/>
          <w:bCs/>
          <w:sz w:val="24"/>
          <w:szCs w:val="24"/>
        </w:rPr>
        <w:t xml:space="preserve">Odbudowa zbiornika wodnego </w:t>
      </w:r>
      <w:proofErr w:type="spellStart"/>
      <w:r w:rsidRPr="00455827">
        <w:rPr>
          <w:b w:val="0"/>
          <w:bCs/>
          <w:sz w:val="24"/>
          <w:szCs w:val="24"/>
        </w:rPr>
        <w:t>Siczki</w:t>
      </w:r>
      <w:proofErr w:type="spellEnd"/>
      <w:r w:rsidRPr="00455827">
        <w:rPr>
          <w:b w:val="0"/>
          <w:bCs/>
          <w:sz w:val="24"/>
          <w:szCs w:val="24"/>
        </w:rPr>
        <w:t xml:space="preserve"> etap-I - </w:t>
      </w:r>
      <w:r w:rsidRPr="00455827">
        <w:rPr>
          <w:b w:val="0"/>
          <w:bCs/>
          <w:sz w:val="24"/>
          <w:szCs w:val="24"/>
          <w:lang w:eastAsia="pl-PL"/>
        </w:rPr>
        <w:t xml:space="preserve">w IV kwartale 2019 r. rozpoczęły </w:t>
      </w:r>
      <w:r w:rsidR="00790058">
        <w:rPr>
          <w:b w:val="0"/>
          <w:bCs/>
          <w:sz w:val="24"/>
          <w:szCs w:val="24"/>
          <w:lang w:eastAsia="pl-PL"/>
        </w:rPr>
        <w:br/>
      </w:r>
      <w:r w:rsidRPr="00455827">
        <w:rPr>
          <w:b w:val="0"/>
          <w:bCs/>
          <w:sz w:val="24"/>
          <w:szCs w:val="24"/>
          <w:lang w:eastAsia="pl-PL"/>
        </w:rPr>
        <w:t>się prace przygotowawcze do rozpoczęcia odbudowy zbiornika. Kontynuacja zadania będzie następować w kolejnych latach.</w:t>
      </w:r>
    </w:p>
    <w:p w14:paraId="468DF46B" w14:textId="77777777" w:rsidR="00877191" w:rsidRDefault="00877191" w:rsidP="00877191">
      <w:pPr>
        <w:pStyle w:val="RGP2bezspisu"/>
        <w:numPr>
          <w:ilvl w:val="0"/>
          <w:numId w:val="0"/>
        </w:numPr>
        <w:spacing w:line="360" w:lineRule="auto"/>
        <w:ind w:left="792" w:hanging="432"/>
        <w:rPr>
          <w:b w:val="0"/>
          <w:bCs/>
          <w:sz w:val="24"/>
          <w:szCs w:val="24"/>
          <w:lang w:eastAsia="pl-PL"/>
        </w:rPr>
      </w:pPr>
    </w:p>
    <w:p w14:paraId="4EE68AAE" w14:textId="77777777" w:rsidR="00877191" w:rsidRPr="00455827" w:rsidRDefault="00877191" w:rsidP="00877191">
      <w:pPr>
        <w:pStyle w:val="RGP2bezspisu"/>
        <w:numPr>
          <w:ilvl w:val="0"/>
          <w:numId w:val="0"/>
        </w:numPr>
        <w:spacing w:line="360" w:lineRule="auto"/>
        <w:ind w:left="792" w:hanging="432"/>
        <w:rPr>
          <w:b w:val="0"/>
          <w:bCs/>
          <w:sz w:val="24"/>
          <w:szCs w:val="24"/>
        </w:rPr>
      </w:pPr>
    </w:p>
    <w:p w14:paraId="7D631EEE" w14:textId="77777777" w:rsidR="00C2155F" w:rsidRPr="00C2155F" w:rsidRDefault="00C2155F" w:rsidP="00C2155F">
      <w:pPr>
        <w:spacing w:line="360" w:lineRule="auto"/>
        <w:rPr>
          <w:rFonts w:ascii="Times New Roman" w:hAnsi="Times New Roman" w:cs="Times New Roman"/>
          <w:b/>
          <w:sz w:val="24"/>
          <w:szCs w:val="24"/>
        </w:rPr>
      </w:pPr>
      <w:r w:rsidRPr="00C2155F">
        <w:rPr>
          <w:rFonts w:ascii="Times New Roman" w:hAnsi="Times New Roman" w:cs="Times New Roman"/>
          <w:b/>
          <w:sz w:val="24"/>
          <w:szCs w:val="24"/>
        </w:rPr>
        <w:lastRenderedPageBreak/>
        <w:t>Inwestycje zrealizowane  w 2020 r</w:t>
      </w:r>
      <w:r w:rsidR="009910AB">
        <w:rPr>
          <w:rFonts w:ascii="Times New Roman" w:hAnsi="Times New Roman" w:cs="Times New Roman"/>
          <w:b/>
          <w:sz w:val="24"/>
          <w:szCs w:val="24"/>
        </w:rPr>
        <w:t>.</w:t>
      </w:r>
      <w:r w:rsidRPr="00C2155F">
        <w:rPr>
          <w:rFonts w:ascii="Times New Roman" w:hAnsi="Times New Roman" w:cs="Times New Roman"/>
          <w:b/>
          <w:sz w:val="24"/>
          <w:szCs w:val="24"/>
        </w:rPr>
        <w:t>:</w:t>
      </w:r>
    </w:p>
    <w:p w14:paraId="5EA69BFA" w14:textId="77777777" w:rsidR="00C2155F" w:rsidRPr="00C2155F" w:rsidRDefault="00C2155F" w:rsidP="00870762">
      <w:pPr>
        <w:pStyle w:val="Akapitzlist"/>
        <w:numPr>
          <w:ilvl w:val="0"/>
          <w:numId w:val="19"/>
        </w:numPr>
        <w:spacing w:line="360" w:lineRule="auto"/>
        <w:jc w:val="both"/>
        <w:rPr>
          <w:rFonts w:ascii="Times New Roman" w:hAnsi="Times New Roman" w:cs="Times New Roman"/>
          <w:sz w:val="24"/>
          <w:szCs w:val="24"/>
        </w:rPr>
      </w:pPr>
      <w:r w:rsidRPr="00C2155F">
        <w:rPr>
          <w:rFonts w:ascii="Times New Roman" w:hAnsi="Times New Roman" w:cs="Times New Roman"/>
          <w:sz w:val="24"/>
          <w:szCs w:val="24"/>
        </w:rPr>
        <w:t xml:space="preserve">Budowa sieci kanalizacji sanitarnej wraz z przyłączami, pompowniami ścieków i ich zasilaniem energetycznym w miejscowości Aleksandrów, Jedlnia-Letnisko, Piotrowice </w:t>
      </w:r>
      <w:r w:rsidR="00C14FEF">
        <w:rPr>
          <w:rFonts w:ascii="Times New Roman" w:hAnsi="Times New Roman" w:cs="Times New Roman"/>
          <w:sz w:val="24"/>
          <w:szCs w:val="24"/>
        </w:rPr>
        <w:t>G</w:t>
      </w:r>
      <w:r w:rsidRPr="00C2155F">
        <w:rPr>
          <w:rFonts w:ascii="Times New Roman" w:hAnsi="Times New Roman" w:cs="Times New Roman"/>
          <w:sz w:val="24"/>
          <w:szCs w:val="24"/>
        </w:rPr>
        <w:t>mina Jedlnia-Letnisko – planowane zakończenie I kwartał 2024</w:t>
      </w:r>
      <w:r>
        <w:rPr>
          <w:rFonts w:ascii="Times New Roman" w:hAnsi="Times New Roman" w:cs="Times New Roman"/>
          <w:sz w:val="24"/>
          <w:szCs w:val="24"/>
        </w:rPr>
        <w:t>,</w:t>
      </w:r>
    </w:p>
    <w:p w14:paraId="38BAA80D" w14:textId="77777777" w:rsidR="00C2155F" w:rsidRPr="00C2155F" w:rsidRDefault="00C2155F" w:rsidP="00870762">
      <w:pPr>
        <w:pStyle w:val="Akapitzlist"/>
        <w:numPr>
          <w:ilvl w:val="0"/>
          <w:numId w:val="19"/>
        </w:numPr>
        <w:spacing w:line="360" w:lineRule="auto"/>
        <w:jc w:val="both"/>
        <w:rPr>
          <w:rFonts w:ascii="Times New Roman" w:hAnsi="Times New Roman" w:cs="Times New Roman"/>
          <w:sz w:val="24"/>
          <w:szCs w:val="24"/>
        </w:rPr>
      </w:pPr>
      <w:r w:rsidRPr="00C2155F">
        <w:rPr>
          <w:rFonts w:ascii="Times New Roman" w:hAnsi="Times New Roman" w:cs="Times New Roman"/>
          <w:sz w:val="24"/>
          <w:szCs w:val="24"/>
        </w:rPr>
        <w:t xml:space="preserve">Budowa sieci kanalizacji sanitarnej wraz z przyłączami, pompowniami ścieków i ich zasilaniem energetycznym w miejscowości Antoniówka, Dawidów, Groszowice, </w:t>
      </w:r>
      <w:proofErr w:type="spellStart"/>
      <w:r w:rsidRPr="00C2155F">
        <w:rPr>
          <w:rFonts w:ascii="Times New Roman" w:hAnsi="Times New Roman" w:cs="Times New Roman"/>
          <w:sz w:val="24"/>
          <w:szCs w:val="24"/>
        </w:rPr>
        <w:t>Siczki</w:t>
      </w:r>
      <w:proofErr w:type="spellEnd"/>
      <w:r w:rsidRPr="00C2155F">
        <w:rPr>
          <w:rFonts w:ascii="Times New Roman" w:hAnsi="Times New Roman" w:cs="Times New Roman"/>
          <w:sz w:val="24"/>
          <w:szCs w:val="24"/>
        </w:rPr>
        <w:t>, Wrzosów, Jedlnia-Letnisko gmina Jedlnia-Letnisko oraz w miejscowości Kieszek gmina Pionki – planowane zakończenie III kwartał 2023</w:t>
      </w:r>
      <w:r>
        <w:rPr>
          <w:rFonts w:ascii="Times New Roman" w:hAnsi="Times New Roman" w:cs="Times New Roman"/>
          <w:sz w:val="24"/>
          <w:szCs w:val="24"/>
        </w:rPr>
        <w:t>,</w:t>
      </w:r>
    </w:p>
    <w:p w14:paraId="6BCDD994" w14:textId="77777777" w:rsidR="00C2155F" w:rsidRPr="00C2155F" w:rsidRDefault="00C2155F" w:rsidP="00870762">
      <w:pPr>
        <w:pStyle w:val="Akapitzlist"/>
        <w:numPr>
          <w:ilvl w:val="0"/>
          <w:numId w:val="19"/>
        </w:numPr>
        <w:spacing w:line="360" w:lineRule="auto"/>
        <w:jc w:val="both"/>
        <w:rPr>
          <w:rFonts w:ascii="Times New Roman" w:hAnsi="Times New Roman" w:cs="Times New Roman"/>
          <w:sz w:val="24"/>
          <w:szCs w:val="24"/>
        </w:rPr>
      </w:pPr>
      <w:r w:rsidRPr="00C2155F">
        <w:rPr>
          <w:rFonts w:ascii="Times New Roman" w:hAnsi="Times New Roman" w:cs="Times New Roman"/>
          <w:sz w:val="24"/>
          <w:szCs w:val="24"/>
        </w:rPr>
        <w:t xml:space="preserve">Budowa sieci kanalizacji sanitarnej wraz z przyłączami, pompowniami ścieków i ich zasilaniem energetycznym w miejscowości Myśliszewice, Groszowice, Wrzosów </w:t>
      </w:r>
      <w:r w:rsidR="00C14FEF">
        <w:rPr>
          <w:rFonts w:ascii="Times New Roman" w:hAnsi="Times New Roman" w:cs="Times New Roman"/>
          <w:sz w:val="24"/>
          <w:szCs w:val="24"/>
        </w:rPr>
        <w:t>G</w:t>
      </w:r>
      <w:r w:rsidRPr="00C2155F">
        <w:rPr>
          <w:rFonts w:ascii="Times New Roman" w:hAnsi="Times New Roman" w:cs="Times New Roman"/>
          <w:sz w:val="24"/>
          <w:szCs w:val="24"/>
        </w:rPr>
        <w:t>mina Jedlnia-Letnisko – planowane zakończenie III kwartał 2024</w:t>
      </w:r>
      <w:r>
        <w:rPr>
          <w:rFonts w:ascii="Times New Roman" w:hAnsi="Times New Roman" w:cs="Times New Roman"/>
          <w:sz w:val="24"/>
          <w:szCs w:val="24"/>
        </w:rPr>
        <w:t>,</w:t>
      </w:r>
    </w:p>
    <w:p w14:paraId="53210152" w14:textId="77777777" w:rsidR="00C2155F" w:rsidRPr="00C2155F" w:rsidRDefault="00C2155F" w:rsidP="00870762">
      <w:pPr>
        <w:pStyle w:val="Akapitzlist"/>
        <w:numPr>
          <w:ilvl w:val="0"/>
          <w:numId w:val="19"/>
        </w:numPr>
        <w:spacing w:line="360" w:lineRule="auto"/>
        <w:jc w:val="both"/>
        <w:rPr>
          <w:rFonts w:ascii="Times New Roman" w:hAnsi="Times New Roman" w:cs="Times New Roman"/>
          <w:sz w:val="24"/>
          <w:szCs w:val="24"/>
        </w:rPr>
      </w:pPr>
      <w:r w:rsidRPr="00C2155F">
        <w:rPr>
          <w:rFonts w:ascii="Times New Roman" w:hAnsi="Times New Roman" w:cs="Times New Roman"/>
          <w:sz w:val="24"/>
          <w:szCs w:val="24"/>
        </w:rPr>
        <w:t>Projekt i budowa sieci kanalizacyjnej oraz wodociągowej w Jedlnia-Letnisk</w:t>
      </w:r>
      <w:r>
        <w:rPr>
          <w:rFonts w:ascii="Times New Roman" w:hAnsi="Times New Roman" w:cs="Times New Roman"/>
          <w:sz w:val="24"/>
          <w:szCs w:val="24"/>
        </w:rPr>
        <w:t>u</w:t>
      </w:r>
      <w:r w:rsidRPr="00C2155F">
        <w:rPr>
          <w:rFonts w:ascii="Times New Roman" w:hAnsi="Times New Roman" w:cs="Times New Roman"/>
          <w:sz w:val="24"/>
          <w:szCs w:val="24"/>
        </w:rPr>
        <w:t xml:space="preserve"> </w:t>
      </w:r>
      <w:r w:rsidR="00790058">
        <w:rPr>
          <w:rFonts w:ascii="Times New Roman" w:hAnsi="Times New Roman" w:cs="Times New Roman"/>
          <w:sz w:val="24"/>
          <w:szCs w:val="24"/>
        </w:rPr>
        <w:br/>
      </w:r>
      <w:r>
        <w:rPr>
          <w:rFonts w:ascii="Times New Roman" w:hAnsi="Times New Roman" w:cs="Times New Roman"/>
          <w:b/>
          <w:sz w:val="24"/>
          <w:szCs w:val="24"/>
        </w:rPr>
        <w:t>–</w:t>
      </w:r>
      <w:r w:rsidRPr="00C2155F">
        <w:rPr>
          <w:rFonts w:ascii="Times New Roman" w:hAnsi="Times New Roman" w:cs="Times New Roman"/>
          <w:b/>
          <w:sz w:val="24"/>
          <w:szCs w:val="24"/>
        </w:rPr>
        <w:t xml:space="preserve"> </w:t>
      </w:r>
      <w:r w:rsidR="00E40228" w:rsidRPr="00E40228">
        <w:rPr>
          <w:rFonts w:ascii="Times New Roman" w:hAnsi="Times New Roman" w:cs="Times New Roman"/>
          <w:bCs/>
          <w:sz w:val="24"/>
          <w:szCs w:val="24"/>
        </w:rPr>
        <w:t xml:space="preserve">inwestycja </w:t>
      </w:r>
      <w:r w:rsidRPr="00E40228">
        <w:rPr>
          <w:rFonts w:ascii="Times New Roman" w:hAnsi="Times New Roman" w:cs="Times New Roman"/>
          <w:bCs/>
          <w:sz w:val="24"/>
          <w:szCs w:val="24"/>
        </w:rPr>
        <w:t>zakończon</w:t>
      </w:r>
      <w:r w:rsidR="00E40228" w:rsidRPr="00E40228">
        <w:rPr>
          <w:rFonts w:ascii="Times New Roman" w:hAnsi="Times New Roman" w:cs="Times New Roman"/>
          <w:bCs/>
          <w:sz w:val="24"/>
          <w:szCs w:val="24"/>
        </w:rPr>
        <w:t>a,</w:t>
      </w:r>
    </w:p>
    <w:p w14:paraId="343C78B0" w14:textId="77777777" w:rsidR="00C2155F" w:rsidRPr="00C2155F" w:rsidRDefault="00C2155F" w:rsidP="00870762">
      <w:pPr>
        <w:pStyle w:val="Akapitzlist"/>
        <w:numPr>
          <w:ilvl w:val="0"/>
          <w:numId w:val="19"/>
        </w:numPr>
        <w:spacing w:line="360" w:lineRule="auto"/>
        <w:jc w:val="both"/>
        <w:rPr>
          <w:rFonts w:ascii="Times New Roman" w:hAnsi="Times New Roman" w:cs="Times New Roman"/>
          <w:b/>
          <w:sz w:val="24"/>
          <w:szCs w:val="24"/>
        </w:rPr>
      </w:pPr>
      <w:r w:rsidRPr="00C2155F">
        <w:rPr>
          <w:rFonts w:ascii="Times New Roman" w:hAnsi="Times New Roman" w:cs="Times New Roman"/>
          <w:sz w:val="24"/>
          <w:szCs w:val="24"/>
        </w:rPr>
        <w:t>Projekt i rozbudowa sieci kanalizacyjnej oraz wodociągowej w  Siczk</w:t>
      </w:r>
      <w:r>
        <w:rPr>
          <w:rFonts w:ascii="Times New Roman" w:hAnsi="Times New Roman" w:cs="Times New Roman"/>
          <w:sz w:val="24"/>
          <w:szCs w:val="24"/>
        </w:rPr>
        <w:t>ach</w:t>
      </w:r>
      <w:r w:rsidRPr="00C2155F">
        <w:rPr>
          <w:rFonts w:ascii="Times New Roman" w:hAnsi="Times New Roman" w:cs="Times New Roman"/>
          <w:sz w:val="24"/>
          <w:szCs w:val="24"/>
        </w:rPr>
        <w:t xml:space="preserve"> (ul. Lipowa </w:t>
      </w:r>
      <w:r w:rsidR="00A15E8C">
        <w:rPr>
          <w:rFonts w:ascii="Times New Roman" w:hAnsi="Times New Roman" w:cs="Times New Roman"/>
          <w:sz w:val="24"/>
          <w:szCs w:val="24"/>
        </w:rPr>
        <w:t xml:space="preserve">  </w:t>
      </w:r>
      <w:r w:rsidRPr="00C2155F">
        <w:rPr>
          <w:rFonts w:ascii="Times New Roman" w:hAnsi="Times New Roman" w:cs="Times New Roman"/>
          <w:sz w:val="24"/>
          <w:szCs w:val="24"/>
        </w:rPr>
        <w:t xml:space="preserve">i ul. Tulipanowa) </w:t>
      </w:r>
      <w:r>
        <w:rPr>
          <w:rFonts w:ascii="Times New Roman" w:hAnsi="Times New Roman" w:cs="Times New Roman"/>
          <w:b/>
          <w:sz w:val="24"/>
          <w:szCs w:val="24"/>
        </w:rPr>
        <w:t>–</w:t>
      </w:r>
      <w:r w:rsidRPr="00C2155F">
        <w:rPr>
          <w:rFonts w:ascii="Times New Roman" w:hAnsi="Times New Roman" w:cs="Times New Roman"/>
          <w:b/>
          <w:sz w:val="24"/>
          <w:szCs w:val="24"/>
        </w:rPr>
        <w:t xml:space="preserve"> </w:t>
      </w:r>
      <w:r w:rsidR="00E40228" w:rsidRPr="00E40228">
        <w:rPr>
          <w:rFonts w:ascii="Times New Roman" w:hAnsi="Times New Roman" w:cs="Times New Roman"/>
          <w:bCs/>
          <w:sz w:val="24"/>
          <w:szCs w:val="24"/>
        </w:rPr>
        <w:t>inwestycja zakończona,</w:t>
      </w:r>
    </w:p>
    <w:p w14:paraId="0EEEBFDF" w14:textId="77777777" w:rsidR="00C2155F" w:rsidRPr="00C2155F" w:rsidRDefault="00C2155F" w:rsidP="00870762">
      <w:pPr>
        <w:pStyle w:val="Akapitzlist"/>
        <w:numPr>
          <w:ilvl w:val="0"/>
          <w:numId w:val="19"/>
        </w:numPr>
        <w:spacing w:line="360" w:lineRule="auto"/>
        <w:jc w:val="both"/>
        <w:rPr>
          <w:rFonts w:ascii="Times New Roman" w:hAnsi="Times New Roman" w:cs="Times New Roman"/>
          <w:sz w:val="24"/>
          <w:szCs w:val="24"/>
        </w:rPr>
      </w:pPr>
      <w:r w:rsidRPr="00C2155F">
        <w:rPr>
          <w:rFonts w:ascii="Times New Roman" w:hAnsi="Times New Roman" w:cs="Times New Roman"/>
          <w:sz w:val="24"/>
          <w:szCs w:val="24"/>
        </w:rPr>
        <w:t>Projekt i rozbudowa sieci kanalizacyjnej oraz wodociągowej w Siczk</w:t>
      </w:r>
      <w:r>
        <w:rPr>
          <w:rFonts w:ascii="Times New Roman" w:hAnsi="Times New Roman" w:cs="Times New Roman"/>
          <w:sz w:val="24"/>
          <w:szCs w:val="24"/>
        </w:rPr>
        <w:t>ach,</w:t>
      </w:r>
    </w:p>
    <w:p w14:paraId="78438FDF" w14:textId="77777777" w:rsidR="00C2155F" w:rsidRPr="00C2155F" w:rsidRDefault="00C2155F" w:rsidP="00870762">
      <w:pPr>
        <w:pStyle w:val="Akapitzlist"/>
        <w:numPr>
          <w:ilvl w:val="0"/>
          <w:numId w:val="19"/>
        </w:numPr>
        <w:spacing w:line="360" w:lineRule="auto"/>
        <w:jc w:val="both"/>
        <w:rPr>
          <w:rFonts w:ascii="Times New Roman" w:hAnsi="Times New Roman" w:cs="Times New Roman"/>
          <w:sz w:val="24"/>
          <w:szCs w:val="24"/>
        </w:rPr>
      </w:pPr>
      <w:r w:rsidRPr="00C2155F">
        <w:rPr>
          <w:rFonts w:ascii="Times New Roman" w:hAnsi="Times New Roman" w:cs="Times New Roman"/>
          <w:sz w:val="24"/>
          <w:szCs w:val="24"/>
        </w:rPr>
        <w:t xml:space="preserve">Budowa chodnika w Rajcu Szlacheckim  - planowane zakończenie III kwartał 2021 </w:t>
      </w:r>
    </w:p>
    <w:p w14:paraId="52F35140" w14:textId="77777777" w:rsidR="00C2155F" w:rsidRPr="00C2155F" w:rsidRDefault="00C2155F" w:rsidP="00870762">
      <w:pPr>
        <w:pStyle w:val="Akapitzlist"/>
        <w:numPr>
          <w:ilvl w:val="0"/>
          <w:numId w:val="19"/>
        </w:numPr>
        <w:spacing w:line="360" w:lineRule="auto"/>
        <w:jc w:val="both"/>
        <w:rPr>
          <w:rFonts w:ascii="Times New Roman" w:hAnsi="Times New Roman" w:cs="Times New Roman"/>
          <w:b/>
          <w:sz w:val="24"/>
          <w:szCs w:val="24"/>
        </w:rPr>
      </w:pPr>
      <w:r w:rsidRPr="00C2155F">
        <w:rPr>
          <w:rFonts w:ascii="Times New Roman" w:hAnsi="Times New Roman" w:cs="Times New Roman"/>
          <w:sz w:val="24"/>
          <w:szCs w:val="24"/>
        </w:rPr>
        <w:t xml:space="preserve">Opracowanie dokumentacji projektowej budowy drogi Myśliszewice -Piotrowice wraz z obiektem mostowym na rzece Pacynce wraz z budową oświetlenia </w:t>
      </w:r>
      <w:r w:rsidR="00790058">
        <w:rPr>
          <w:rFonts w:ascii="Times New Roman" w:hAnsi="Times New Roman" w:cs="Times New Roman"/>
          <w:sz w:val="24"/>
          <w:szCs w:val="24"/>
        </w:rPr>
        <w:br/>
      </w:r>
      <w:r w:rsidRPr="00C2155F">
        <w:rPr>
          <w:rFonts w:ascii="Times New Roman" w:hAnsi="Times New Roman" w:cs="Times New Roman"/>
          <w:sz w:val="24"/>
          <w:szCs w:val="24"/>
        </w:rPr>
        <w:t xml:space="preserve">(do rzeki Pacynki) </w:t>
      </w:r>
      <w:r>
        <w:rPr>
          <w:rFonts w:ascii="Times New Roman" w:hAnsi="Times New Roman" w:cs="Times New Roman"/>
          <w:sz w:val="24"/>
          <w:szCs w:val="24"/>
        </w:rPr>
        <w:t>–</w:t>
      </w:r>
      <w:r w:rsidR="00E40228">
        <w:rPr>
          <w:rFonts w:ascii="Times New Roman" w:hAnsi="Times New Roman" w:cs="Times New Roman"/>
          <w:sz w:val="24"/>
          <w:szCs w:val="24"/>
        </w:rPr>
        <w:t xml:space="preserve"> inwestycja zakończona,</w:t>
      </w:r>
    </w:p>
    <w:p w14:paraId="5B80EC2D" w14:textId="77777777" w:rsidR="00C2155F" w:rsidRPr="00C2155F" w:rsidRDefault="00C2155F" w:rsidP="00870762">
      <w:pPr>
        <w:pStyle w:val="Akapitzlist"/>
        <w:numPr>
          <w:ilvl w:val="0"/>
          <w:numId w:val="19"/>
        </w:numPr>
        <w:spacing w:line="360" w:lineRule="auto"/>
        <w:jc w:val="both"/>
        <w:rPr>
          <w:rFonts w:ascii="Times New Roman" w:hAnsi="Times New Roman" w:cs="Times New Roman"/>
          <w:sz w:val="24"/>
          <w:szCs w:val="24"/>
        </w:rPr>
      </w:pPr>
      <w:r w:rsidRPr="00C2155F">
        <w:rPr>
          <w:rFonts w:ascii="Times New Roman" w:hAnsi="Times New Roman" w:cs="Times New Roman"/>
          <w:sz w:val="24"/>
          <w:szCs w:val="24"/>
        </w:rPr>
        <w:t xml:space="preserve">Przebudowa części drogi gminnej nr 530127W – ulicy Porannej w Radomiu </w:t>
      </w:r>
      <w:r w:rsidR="00790058">
        <w:rPr>
          <w:rFonts w:ascii="Times New Roman" w:hAnsi="Times New Roman" w:cs="Times New Roman"/>
          <w:sz w:val="24"/>
          <w:szCs w:val="24"/>
        </w:rPr>
        <w:br/>
      </w:r>
      <w:r w:rsidRPr="00C2155F">
        <w:rPr>
          <w:rFonts w:ascii="Times New Roman" w:hAnsi="Times New Roman" w:cs="Times New Roman"/>
          <w:sz w:val="24"/>
          <w:szCs w:val="24"/>
        </w:rPr>
        <w:t xml:space="preserve">w istniejących granicach pasa drogowego urządzonej na części działki o nr 43, ark. 243, obręb 0330 w Radomiu obejmującej budowę chodnika wraz z jego odwodnieniem oraz zapewnieniem odwodnienia z jezdni planowane zakończenie </w:t>
      </w:r>
      <w:r w:rsidR="00790058">
        <w:rPr>
          <w:rFonts w:ascii="Times New Roman" w:hAnsi="Times New Roman" w:cs="Times New Roman"/>
          <w:sz w:val="24"/>
          <w:szCs w:val="24"/>
        </w:rPr>
        <w:br/>
      </w:r>
      <w:r w:rsidRPr="00C2155F">
        <w:rPr>
          <w:rFonts w:ascii="Times New Roman" w:hAnsi="Times New Roman" w:cs="Times New Roman"/>
          <w:sz w:val="24"/>
          <w:szCs w:val="24"/>
        </w:rPr>
        <w:t>II kwartał 2021</w:t>
      </w:r>
      <w:r>
        <w:rPr>
          <w:rFonts w:ascii="Times New Roman" w:hAnsi="Times New Roman" w:cs="Times New Roman"/>
          <w:sz w:val="24"/>
          <w:szCs w:val="24"/>
        </w:rPr>
        <w:t>,</w:t>
      </w:r>
    </w:p>
    <w:p w14:paraId="7BF151B6" w14:textId="77777777" w:rsidR="00C2155F" w:rsidRPr="00C2155F" w:rsidRDefault="00C2155F" w:rsidP="00870762">
      <w:pPr>
        <w:pStyle w:val="Akapitzlist"/>
        <w:numPr>
          <w:ilvl w:val="0"/>
          <w:numId w:val="19"/>
        </w:numPr>
        <w:spacing w:line="360" w:lineRule="auto"/>
        <w:jc w:val="both"/>
        <w:rPr>
          <w:rFonts w:ascii="Times New Roman" w:hAnsi="Times New Roman" w:cs="Times New Roman"/>
          <w:b/>
          <w:sz w:val="24"/>
          <w:szCs w:val="24"/>
        </w:rPr>
      </w:pPr>
      <w:r w:rsidRPr="00C2155F">
        <w:rPr>
          <w:rFonts w:ascii="Times New Roman" w:hAnsi="Times New Roman" w:cs="Times New Roman"/>
          <w:sz w:val="24"/>
          <w:szCs w:val="24"/>
        </w:rPr>
        <w:t>Przebudowa drogi gminnej polegając</w:t>
      </w:r>
      <w:r w:rsidR="00A15E8C">
        <w:rPr>
          <w:rFonts w:ascii="Times New Roman" w:hAnsi="Times New Roman" w:cs="Times New Roman"/>
          <w:sz w:val="24"/>
          <w:szCs w:val="24"/>
        </w:rPr>
        <w:t xml:space="preserve">a </w:t>
      </w:r>
      <w:r w:rsidRPr="00C2155F">
        <w:rPr>
          <w:rFonts w:ascii="Times New Roman" w:hAnsi="Times New Roman" w:cs="Times New Roman"/>
          <w:sz w:val="24"/>
          <w:szCs w:val="24"/>
        </w:rPr>
        <w:t xml:space="preserve">na budowie chodnika w miejscowości Sadków Gmina Jedlnia-Letnisko </w:t>
      </w:r>
      <w:r w:rsidR="00C14FEF">
        <w:rPr>
          <w:rFonts w:ascii="Times New Roman" w:hAnsi="Times New Roman" w:cs="Times New Roman"/>
          <w:sz w:val="24"/>
          <w:szCs w:val="24"/>
        </w:rPr>
        <w:t>–</w:t>
      </w:r>
      <w:r w:rsidRPr="00C2155F">
        <w:rPr>
          <w:rFonts w:ascii="Times New Roman" w:hAnsi="Times New Roman" w:cs="Times New Roman"/>
          <w:sz w:val="24"/>
          <w:szCs w:val="24"/>
        </w:rPr>
        <w:t xml:space="preserve"> </w:t>
      </w:r>
      <w:r w:rsidR="00E40228" w:rsidRPr="00E40228">
        <w:rPr>
          <w:rFonts w:ascii="Times New Roman" w:hAnsi="Times New Roman" w:cs="Times New Roman"/>
          <w:bCs/>
          <w:sz w:val="24"/>
          <w:szCs w:val="24"/>
        </w:rPr>
        <w:t>inwestycja zakończona,</w:t>
      </w:r>
    </w:p>
    <w:p w14:paraId="73D8AB60" w14:textId="77777777" w:rsidR="00C2155F" w:rsidRPr="00C2155F" w:rsidRDefault="00C2155F" w:rsidP="00870762">
      <w:pPr>
        <w:pStyle w:val="Akapitzlist"/>
        <w:numPr>
          <w:ilvl w:val="0"/>
          <w:numId w:val="19"/>
        </w:numPr>
        <w:spacing w:line="360" w:lineRule="auto"/>
        <w:jc w:val="both"/>
        <w:rPr>
          <w:rFonts w:ascii="Times New Roman" w:hAnsi="Times New Roman" w:cs="Times New Roman"/>
          <w:sz w:val="24"/>
          <w:szCs w:val="24"/>
        </w:rPr>
      </w:pPr>
      <w:r w:rsidRPr="00C2155F">
        <w:rPr>
          <w:rFonts w:ascii="Times New Roman" w:hAnsi="Times New Roman" w:cs="Times New Roman"/>
          <w:sz w:val="24"/>
          <w:szCs w:val="24"/>
        </w:rPr>
        <w:t>Przebudowa drogi wraz z budową chodnika w Groszowic</w:t>
      </w:r>
      <w:r w:rsidR="00C14FEF">
        <w:rPr>
          <w:rFonts w:ascii="Times New Roman" w:hAnsi="Times New Roman" w:cs="Times New Roman"/>
          <w:sz w:val="24"/>
          <w:szCs w:val="24"/>
        </w:rPr>
        <w:t>ach</w:t>
      </w:r>
      <w:r w:rsidRPr="00C2155F">
        <w:rPr>
          <w:rFonts w:ascii="Times New Roman" w:hAnsi="Times New Roman" w:cs="Times New Roman"/>
          <w:sz w:val="24"/>
          <w:szCs w:val="24"/>
        </w:rPr>
        <w:t xml:space="preserve"> -  prace przewidziane </w:t>
      </w:r>
      <w:r w:rsidR="00790058">
        <w:rPr>
          <w:rFonts w:ascii="Times New Roman" w:hAnsi="Times New Roman" w:cs="Times New Roman"/>
          <w:sz w:val="24"/>
          <w:szCs w:val="24"/>
        </w:rPr>
        <w:br/>
      </w:r>
      <w:r w:rsidRPr="00C2155F">
        <w:rPr>
          <w:rFonts w:ascii="Times New Roman" w:hAnsi="Times New Roman" w:cs="Times New Roman"/>
          <w:sz w:val="24"/>
          <w:szCs w:val="24"/>
        </w:rPr>
        <w:t>na 2021 r.</w:t>
      </w:r>
    </w:p>
    <w:p w14:paraId="5A33703E" w14:textId="77777777" w:rsidR="00C2155F" w:rsidRPr="00C2155F" w:rsidRDefault="00C2155F" w:rsidP="00870762">
      <w:pPr>
        <w:pStyle w:val="Akapitzlist"/>
        <w:numPr>
          <w:ilvl w:val="0"/>
          <w:numId w:val="19"/>
        </w:numPr>
        <w:spacing w:line="360" w:lineRule="auto"/>
        <w:jc w:val="both"/>
        <w:rPr>
          <w:rFonts w:ascii="Times New Roman" w:hAnsi="Times New Roman" w:cs="Times New Roman"/>
          <w:sz w:val="24"/>
          <w:szCs w:val="24"/>
        </w:rPr>
      </w:pPr>
      <w:r w:rsidRPr="00C2155F">
        <w:rPr>
          <w:rFonts w:ascii="Times New Roman" w:hAnsi="Times New Roman" w:cs="Times New Roman"/>
          <w:sz w:val="24"/>
          <w:szCs w:val="24"/>
        </w:rPr>
        <w:t>Opracowanie dokumentacji projektowej przebudowy ulicy Płużańskiego z budową chodnika i oświetleniem ulicznym  w Jedlni-Letnisk</w:t>
      </w:r>
      <w:r w:rsidR="00C14FEF">
        <w:rPr>
          <w:rFonts w:ascii="Times New Roman" w:hAnsi="Times New Roman" w:cs="Times New Roman"/>
          <w:sz w:val="24"/>
          <w:szCs w:val="24"/>
        </w:rPr>
        <w:t>u,</w:t>
      </w:r>
    </w:p>
    <w:p w14:paraId="0265E9CC" w14:textId="77777777" w:rsidR="00C2155F" w:rsidRPr="00C2155F" w:rsidRDefault="00C2155F" w:rsidP="00870762">
      <w:pPr>
        <w:pStyle w:val="Akapitzlist"/>
        <w:numPr>
          <w:ilvl w:val="0"/>
          <w:numId w:val="19"/>
        </w:numPr>
        <w:spacing w:line="360" w:lineRule="auto"/>
        <w:jc w:val="both"/>
        <w:rPr>
          <w:rFonts w:ascii="Times New Roman" w:hAnsi="Times New Roman" w:cs="Times New Roman"/>
          <w:b/>
          <w:sz w:val="24"/>
          <w:szCs w:val="24"/>
        </w:rPr>
      </w:pPr>
      <w:r w:rsidRPr="00C2155F">
        <w:rPr>
          <w:rFonts w:ascii="Times New Roman" w:hAnsi="Times New Roman" w:cs="Times New Roman"/>
          <w:sz w:val="24"/>
          <w:szCs w:val="24"/>
        </w:rPr>
        <w:t xml:space="preserve">Przebudowa ul. Słonecznej </w:t>
      </w:r>
      <w:r w:rsidR="00C14FEF">
        <w:rPr>
          <w:rFonts w:ascii="Times New Roman" w:hAnsi="Times New Roman" w:cs="Times New Roman"/>
          <w:sz w:val="24"/>
          <w:szCs w:val="24"/>
        </w:rPr>
        <w:t>–</w:t>
      </w:r>
      <w:r w:rsidR="00E40228">
        <w:rPr>
          <w:rFonts w:ascii="Times New Roman" w:hAnsi="Times New Roman" w:cs="Times New Roman"/>
          <w:sz w:val="24"/>
          <w:szCs w:val="24"/>
        </w:rPr>
        <w:t xml:space="preserve"> inwestycja zakończona,</w:t>
      </w:r>
    </w:p>
    <w:p w14:paraId="1AC6E079" w14:textId="77777777" w:rsidR="00C2155F" w:rsidRPr="00C2155F" w:rsidRDefault="00C2155F" w:rsidP="00870762">
      <w:pPr>
        <w:pStyle w:val="Akapitzlist"/>
        <w:numPr>
          <w:ilvl w:val="0"/>
          <w:numId w:val="19"/>
        </w:numPr>
        <w:spacing w:line="360" w:lineRule="auto"/>
        <w:jc w:val="both"/>
        <w:rPr>
          <w:rFonts w:ascii="Times New Roman" w:hAnsi="Times New Roman" w:cs="Times New Roman"/>
          <w:b/>
          <w:sz w:val="24"/>
          <w:szCs w:val="24"/>
        </w:rPr>
      </w:pPr>
      <w:r w:rsidRPr="00C2155F">
        <w:rPr>
          <w:rFonts w:ascii="Times New Roman" w:hAnsi="Times New Roman" w:cs="Times New Roman"/>
          <w:sz w:val="24"/>
          <w:szCs w:val="24"/>
        </w:rPr>
        <w:t xml:space="preserve">Zakup urządzenia technicznego w celu wykrywania </w:t>
      </w:r>
      <w:proofErr w:type="spellStart"/>
      <w:r w:rsidRPr="00C2155F">
        <w:rPr>
          <w:rFonts w:ascii="Times New Roman" w:hAnsi="Times New Roman" w:cs="Times New Roman"/>
          <w:sz w:val="24"/>
          <w:szCs w:val="24"/>
        </w:rPr>
        <w:t>koronawirusa</w:t>
      </w:r>
      <w:proofErr w:type="spellEnd"/>
      <w:r w:rsidRPr="00C2155F">
        <w:rPr>
          <w:rFonts w:ascii="Times New Roman" w:hAnsi="Times New Roman" w:cs="Times New Roman"/>
          <w:sz w:val="24"/>
          <w:szCs w:val="24"/>
        </w:rPr>
        <w:t xml:space="preserve"> COVID-19 </w:t>
      </w:r>
    </w:p>
    <w:p w14:paraId="5A9E3FA0" w14:textId="77777777" w:rsidR="00C2155F" w:rsidRPr="00C2155F" w:rsidRDefault="00C2155F" w:rsidP="00870762">
      <w:pPr>
        <w:pStyle w:val="Akapitzlist"/>
        <w:numPr>
          <w:ilvl w:val="0"/>
          <w:numId w:val="19"/>
        </w:numPr>
        <w:spacing w:line="360" w:lineRule="auto"/>
        <w:jc w:val="both"/>
        <w:rPr>
          <w:rFonts w:ascii="Times New Roman" w:hAnsi="Times New Roman" w:cs="Times New Roman"/>
          <w:b/>
          <w:sz w:val="24"/>
          <w:szCs w:val="24"/>
        </w:rPr>
      </w:pPr>
      <w:r w:rsidRPr="00C2155F">
        <w:rPr>
          <w:rFonts w:ascii="Times New Roman" w:hAnsi="Times New Roman" w:cs="Times New Roman"/>
          <w:sz w:val="24"/>
          <w:szCs w:val="24"/>
        </w:rPr>
        <w:lastRenderedPageBreak/>
        <w:t>Przebudowa kotłowni gazowej w Publicznej Szkole Podstawowej w Jedlni-Letnisk</w:t>
      </w:r>
      <w:r>
        <w:rPr>
          <w:rFonts w:ascii="Times New Roman" w:hAnsi="Times New Roman" w:cs="Times New Roman"/>
          <w:sz w:val="24"/>
          <w:szCs w:val="24"/>
        </w:rPr>
        <w:t>u</w:t>
      </w:r>
      <w:r w:rsidRPr="00C2155F">
        <w:rPr>
          <w:rFonts w:ascii="Times New Roman" w:hAnsi="Times New Roman" w:cs="Times New Roman"/>
          <w:sz w:val="24"/>
          <w:szCs w:val="24"/>
        </w:rPr>
        <w:t xml:space="preserve"> </w:t>
      </w:r>
      <w:r w:rsidR="00790058">
        <w:rPr>
          <w:rFonts w:ascii="Times New Roman" w:hAnsi="Times New Roman" w:cs="Times New Roman"/>
          <w:sz w:val="24"/>
          <w:szCs w:val="24"/>
        </w:rPr>
        <w:br/>
      </w:r>
      <w:r w:rsidR="00C14FEF">
        <w:rPr>
          <w:rFonts w:ascii="Times New Roman" w:hAnsi="Times New Roman" w:cs="Times New Roman"/>
          <w:sz w:val="24"/>
          <w:szCs w:val="24"/>
        </w:rPr>
        <w:t>–</w:t>
      </w:r>
      <w:r w:rsidR="00E40228">
        <w:rPr>
          <w:rFonts w:ascii="Times New Roman" w:hAnsi="Times New Roman" w:cs="Times New Roman"/>
          <w:sz w:val="24"/>
          <w:szCs w:val="24"/>
        </w:rPr>
        <w:t xml:space="preserve"> inwestycja zakończona</w:t>
      </w:r>
    </w:p>
    <w:p w14:paraId="03FBBA6A" w14:textId="77777777" w:rsidR="00C2155F" w:rsidRPr="00C2155F" w:rsidRDefault="00C2155F" w:rsidP="00870762">
      <w:pPr>
        <w:pStyle w:val="Akapitzlist"/>
        <w:numPr>
          <w:ilvl w:val="0"/>
          <w:numId w:val="19"/>
        </w:numPr>
        <w:spacing w:line="360" w:lineRule="auto"/>
        <w:jc w:val="both"/>
        <w:rPr>
          <w:rFonts w:ascii="Times New Roman" w:hAnsi="Times New Roman" w:cs="Times New Roman"/>
          <w:sz w:val="24"/>
          <w:szCs w:val="24"/>
        </w:rPr>
      </w:pPr>
      <w:r w:rsidRPr="00C2155F">
        <w:rPr>
          <w:rFonts w:ascii="Times New Roman" w:hAnsi="Times New Roman" w:cs="Times New Roman"/>
          <w:sz w:val="24"/>
          <w:szCs w:val="24"/>
        </w:rPr>
        <w:t xml:space="preserve">Rozbudowa PSP w Myśliszewicach </w:t>
      </w:r>
      <w:r w:rsidR="00C14FEF">
        <w:rPr>
          <w:rFonts w:ascii="Times New Roman" w:hAnsi="Times New Roman" w:cs="Times New Roman"/>
          <w:sz w:val="24"/>
          <w:szCs w:val="24"/>
        </w:rPr>
        <w:t>–</w:t>
      </w:r>
      <w:r w:rsidR="00E40228">
        <w:rPr>
          <w:rFonts w:ascii="Times New Roman" w:hAnsi="Times New Roman" w:cs="Times New Roman"/>
          <w:sz w:val="24"/>
          <w:szCs w:val="24"/>
        </w:rPr>
        <w:t xml:space="preserve"> inwestycja zakończona,</w:t>
      </w:r>
    </w:p>
    <w:p w14:paraId="6B2B2D73" w14:textId="77777777" w:rsidR="00C2155F" w:rsidRPr="00C2155F" w:rsidRDefault="00C2155F" w:rsidP="00870762">
      <w:pPr>
        <w:pStyle w:val="Akapitzlist"/>
        <w:numPr>
          <w:ilvl w:val="0"/>
          <w:numId w:val="19"/>
        </w:numPr>
        <w:spacing w:line="360" w:lineRule="auto"/>
        <w:jc w:val="both"/>
        <w:rPr>
          <w:rFonts w:ascii="Times New Roman" w:hAnsi="Times New Roman" w:cs="Times New Roman"/>
          <w:sz w:val="24"/>
          <w:szCs w:val="24"/>
        </w:rPr>
      </w:pPr>
      <w:r w:rsidRPr="00C2155F">
        <w:rPr>
          <w:rFonts w:ascii="Times New Roman" w:hAnsi="Times New Roman" w:cs="Times New Roman"/>
          <w:sz w:val="24"/>
          <w:szCs w:val="24"/>
        </w:rPr>
        <w:t xml:space="preserve">Budowa oświetlenia ulicznego w ramach zadania pn. "Przebudowa drogi wojewódzkiej nr 699 - ulica Kolejowa w miejscowości Jedlnia-Letnisko" </w:t>
      </w:r>
      <w:r w:rsidR="00C14FEF">
        <w:rPr>
          <w:rFonts w:ascii="Times New Roman" w:hAnsi="Times New Roman" w:cs="Times New Roman"/>
          <w:sz w:val="24"/>
          <w:szCs w:val="24"/>
        </w:rPr>
        <w:t>,</w:t>
      </w:r>
    </w:p>
    <w:p w14:paraId="727B96C6" w14:textId="77777777" w:rsidR="00C2155F" w:rsidRPr="00C2155F" w:rsidRDefault="00C2155F" w:rsidP="00870762">
      <w:pPr>
        <w:pStyle w:val="Akapitzlist"/>
        <w:numPr>
          <w:ilvl w:val="0"/>
          <w:numId w:val="19"/>
        </w:numPr>
        <w:spacing w:line="360" w:lineRule="auto"/>
        <w:jc w:val="both"/>
        <w:rPr>
          <w:rFonts w:ascii="Times New Roman" w:hAnsi="Times New Roman" w:cs="Times New Roman"/>
          <w:sz w:val="24"/>
          <w:szCs w:val="24"/>
        </w:rPr>
      </w:pPr>
      <w:r w:rsidRPr="00C2155F">
        <w:rPr>
          <w:rFonts w:ascii="Times New Roman" w:hAnsi="Times New Roman" w:cs="Times New Roman"/>
          <w:sz w:val="24"/>
          <w:szCs w:val="24"/>
        </w:rPr>
        <w:t xml:space="preserve">Budowa oświetlenia ulicznego w Słupicy od nr 109 </w:t>
      </w:r>
      <w:proofErr w:type="spellStart"/>
      <w:r w:rsidRPr="00C2155F">
        <w:rPr>
          <w:rFonts w:ascii="Times New Roman" w:hAnsi="Times New Roman" w:cs="Times New Roman"/>
          <w:sz w:val="24"/>
          <w:szCs w:val="24"/>
        </w:rPr>
        <w:t>słupy+lampy</w:t>
      </w:r>
      <w:proofErr w:type="spellEnd"/>
      <w:r w:rsidR="00C14FEF">
        <w:rPr>
          <w:rFonts w:ascii="Times New Roman" w:hAnsi="Times New Roman" w:cs="Times New Roman"/>
          <w:sz w:val="24"/>
          <w:szCs w:val="24"/>
        </w:rPr>
        <w:t>,</w:t>
      </w:r>
      <w:r w:rsidRPr="00C2155F">
        <w:rPr>
          <w:rFonts w:ascii="Times New Roman" w:hAnsi="Times New Roman" w:cs="Times New Roman"/>
          <w:sz w:val="24"/>
          <w:szCs w:val="24"/>
        </w:rPr>
        <w:t xml:space="preserve"> </w:t>
      </w:r>
    </w:p>
    <w:p w14:paraId="0A542FD5" w14:textId="77777777" w:rsidR="00C2155F" w:rsidRPr="00C2155F" w:rsidRDefault="00C2155F" w:rsidP="00870762">
      <w:pPr>
        <w:pStyle w:val="Akapitzlist"/>
        <w:numPr>
          <w:ilvl w:val="0"/>
          <w:numId w:val="19"/>
        </w:numPr>
        <w:spacing w:line="360" w:lineRule="auto"/>
        <w:jc w:val="both"/>
        <w:rPr>
          <w:rFonts w:ascii="Times New Roman" w:hAnsi="Times New Roman" w:cs="Times New Roman"/>
          <w:sz w:val="24"/>
          <w:szCs w:val="24"/>
        </w:rPr>
      </w:pPr>
      <w:r w:rsidRPr="00C2155F">
        <w:rPr>
          <w:rFonts w:ascii="Times New Roman" w:hAnsi="Times New Roman" w:cs="Times New Roman"/>
          <w:sz w:val="24"/>
          <w:szCs w:val="24"/>
        </w:rPr>
        <w:t xml:space="preserve">Dobudowa napowietrznej linii </w:t>
      </w:r>
      <w:proofErr w:type="spellStart"/>
      <w:r w:rsidRPr="00C2155F">
        <w:rPr>
          <w:rFonts w:ascii="Times New Roman" w:hAnsi="Times New Roman" w:cs="Times New Roman"/>
          <w:sz w:val="24"/>
          <w:szCs w:val="24"/>
        </w:rPr>
        <w:t>nN</w:t>
      </w:r>
      <w:proofErr w:type="spellEnd"/>
      <w:r w:rsidRPr="00C2155F">
        <w:rPr>
          <w:rFonts w:ascii="Times New Roman" w:hAnsi="Times New Roman" w:cs="Times New Roman"/>
          <w:sz w:val="24"/>
          <w:szCs w:val="24"/>
        </w:rPr>
        <w:t xml:space="preserve"> oświetlenia ulicznego przy drodze gminnej </w:t>
      </w:r>
      <w:r w:rsidR="00790058">
        <w:rPr>
          <w:rFonts w:ascii="Times New Roman" w:hAnsi="Times New Roman" w:cs="Times New Roman"/>
          <w:sz w:val="24"/>
          <w:szCs w:val="24"/>
        </w:rPr>
        <w:br/>
      </w:r>
      <w:r w:rsidRPr="00C2155F">
        <w:rPr>
          <w:rFonts w:ascii="Times New Roman" w:hAnsi="Times New Roman" w:cs="Times New Roman"/>
          <w:sz w:val="24"/>
          <w:szCs w:val="24"/>
        </w:rPr>
        <w:t>dz. nr 360/5 w</w:t>
      </w:r>
      <w:r w:rsidR="00C14FEF">
        <w:rPr>
          <w:rFonts w:ascii="Times New Roman" w:hAnsi="Times New Roman" w:cs="Times New Roman"/>
          <w:sz w:val="24"/>
          <w:szCs w:val="24"/>
        </w:rPr>
        <w:t xml:space="preserve">e </w:t>
      </w:r>
      <w:r w:rsidRPr="00C2155F">
        <w:rPr>
          <w:rFonts w:ascii="Times New Roman" w:hAnsi="Times New Roman" w:cs="Times New Roman"/>
          <w:sz w:val="24"/>
          <w:szCs w:val="24"/>
        </w:rPr>
        <w:t>Wrzosów - ul. Kalinowa</w:t>
      </w:r>
      <w:r w:rsidR="00C14FEF">
        <w:rPr>
          <w:rFonts w:ascii="Times New Roman" w:hAnsi="Times New Roman" w:cs="Times New Roman"/>
          <w:sz w:val="24"/>
          <w:szCs w:val="24"/>
        </w:rPr>
        <w:t>,</w:t>
      </w:r>
      <w:r w:rsidRPr="00C2155F">
        <w:rPr>
          <w:rFonts w:ascii="Times New Roman" w:hAnsi="Times New Roman" w:cs="Times New Roman"/>
          <w:sz w:val="24"/>
          <w:szCs w:val="24"/>
        </w:rPr>
        <w:t xml:space="preserve"> </w:t>
      </w:r>
    </w:p>
    <w:p w14:paraId="5ABBA245" w14:textId="77777777" w:rsidR="00C2155F" w:rsidRPr="00C2155F" w:rsidRDefault="00C2155F" w:rsidP="00870762">
      <w:pPr>
        <w:pStyle w:val="Akapitzlist"/>
        <w:numPr>
          <w:ilvl w:val="0"/>
          <w:numId w:val="19"/>
        </w:numPr>
        <w:spacing w:line="360" w:lineRule="auto"/>
        <w:jc w:val="both"/>
        <w:rPr>
          <w:rFonts w:ascii="Times New Roman" w:hAnsi="Times New Roman" w:cs="Times New Roman"/>
          <w:sz w:val="24"/>
          <w:szCs w:val="24"/>
        </w:rPr>
      </w:pPr>
      <w:r w:rsidRPr="00C2155F">
        <w:rPr>
          <w:rFonts w:ascii="Times New Roman" w:hAnsi="Times New Roman" w:cs="Times New Roman"/>
          <w:sz w:val="24"/>
          <w:szCs w:val="24"/>
        </w:rPr>
        <w:t>Wykonanie oświetlenia wzdłuż drogi dojazdowej do wsi Dawidów</w:t>
      </w:r>
      <w:r w:rsidR="00C14FEF">
        <w:rPr>
          <w:rFonts w:ascii="Times New Roman" w:hAnsi="Times New Roman" w:cs="Times New Roman"/>
          <w:sz w:val="24"/>
          <w:szCs w:val="24"/>
        </w:rPr>
        <w:t>,</w:t>
      </w:r>
      <w:r w:rsidRPr="00C2155F">
        <w:rPr>
          <w:rFonts w:ascii="Times New Roman" w:hAnsi="Times New Roman" w:cs="Times New Roman"/>
          <w:sz w:val="24"/>
          <w:szCs w:val="24"/>
        </w:rPr>
        <w:t xml:space="preserve"> </w:t>
      </w:r>
    </w:p>
    <w:p w14:paraId="6B4D0B21" w14:textId="77777777" w:rsidR="00C2155F" w:rsidRPr="00C2155F" w:rsidRDefault="00C2155F" w:rsidP="00870762">
      <w:pPr>
        <w:pStyle w:val="Akapitzlist"/>
        <w:numPr>
          <w:ilvl w:val="0"/>
          <w:numId w:val="19"/>
        </w:numPr>
        <w:spacing w:line="360" w:lineRule="auto"/>
        <w:jc w:val="both"/>
        <w:rPr>
          <w:rFonts w:ascii="Times New Roman" w:hAnsi="Times New Roman" w:cs="Times New Roman"/>
          <w:b/>
          <w:sz w:val="24"/>
          <w:szCs w:val="24"/>
        </w:rPr>
      </w:pPr>
      <w:r w:rsidRPr="00C2155F">
        <w:rPr>
          <w:rFonts w:ascii="Times New Roman" w:hAnsi="Times New Roman" w:cs="Times New Roman"/>
          <w:sz w:val="24"/>
          <w:szCs w:val="24"/>
        </w:rPr>
        <w:t xml:space="preserve">Budowa </w:t>
      </w:r>
      <w:proofErr w:type="spellStart"/>
      <w:r w:rsidRPr="00C2155F">
        <w:rPr>
          <w:rFonts w:ascii="Times New Roman" w:hAnsi="Times New Roman" w:cs="Times New Roman"/>
          <w:sz w:val="24"/>
          <w:szCs w:val="24"/>
        </w:rPr>
        <w:t>skateparku</w:t>
      </w:r>
      <w:proofErr w:type="spellEnd"/>
      <w:r w:rsidRPr="00C2155F">
        <w:rPr>
          <w:rFonts w:ascii="Times New Roman" w:hAnsi="Times New Roman" w:cs="Times New Roman"/>
          <w:sz w:val="24"/>
          <w:szCs w:val="24"/>
        </w:rPr>
        <w:t xml:space="preserve"> w miejscowości Jedlnia-Letnisko </w:t>
      </w:r>
      <w:r w:rsidR="00C14FEF">
        <w:rPr>
          <w:rFonts w:ascii="Times New Roman" w:hAnsi="Times New Roman" w:cs="Times New Roman"/>
          <w:sz w:val="24"/>
          <w:szCs w:val="24"/>
        </w:rPr>
        <w:t>–</w:t>
      </w:r>
      <w:r w:rsidR="00E40228">
        <w:rPr>
          <w:rFonts w:ascii="Times New Roman" w:hAnsi="Times New Roman" w:cs="Times New Roman"/>
          <w:sz w:val="24"/>
          <w:szCs w:val="24"/>
        </w:rPr>
        <w:t xml:space="preserve"> inwestycja zakończona,</w:t>
      </w:r>
    </w:p>
    <w:p w14:paraId="05B0D792" w14:textId="77777777" w:rsidR="005C37B5" w:rsidRPr="002F6899" w:rsidRDefault="00C2155F" w:rsidP="005C37B5">
      <w:pPr>
        <w:pStyle w:val="Akapitzlist"/>
        <w:numPr>
          <w:ilvl w:val="0"/>
          <w:numId w:val="19"/>
        </w:numPr>
        <w:spacing w:line="360" w:lineRule="auto"/>
        <w:jc w:val="both"/>
        <w:rPr>
          <w:rFonts w:ascii="Times New Roman" w:hAnsi="Times New Roman" w:cs="Times New Roman"/>
          <w:sz w:val="24"/>
          <w:szCs w:val="24"/>
        </w:rPr>
      </w:pPr>
      <w:r w:rsidRPr="00C2155F">
        <w:rPr>
          <w:rFonts w:ascii="Times New Roman" w:hAnsi="Times New Roman" w:cs="Times New Roman"/>
          <w:color w:val="000000" w:themeColor="text1"/>
          <w:sz w:val="24"/>
          <w:szCs w:val="24"/>
        </w:rPr>
        <w:t xml:space="preserve">Odbudowa zbiornika wodnego </w:t>
      </w:r>
      <w:proofErr w:type="spellStart"/>
      <w:r w:rsidRPr="00C2155F">
        <w:rPr>
          <w:rFonts w:ascii="Times New Roman" w:hAnsi="Times New Roman" w:cs="Times New Roman"/>
          <w:color w:val="000000" w:themeColor="text1"/>
          <w:sz w:val="24"/>
          <w:szCs w:val="24"/>
        </w:rPr>
        <w:t>Siczki</w:t>
      </w:r>
      <w:proofErr w:type="spellEnd"/>
      <w:r w:rsidRPr="00C2155F">
        <w:rPr>
          <w:rFonts w:ascii="Times New Roman" w:hAnsi="Times New Roman" w:cs="Times New Roman"/>
          <w:color w:val="000000" w:themeColor="text1"/>
          <w:sz w:val="24"/>
          <w:szCs w:val="24"/>
        </w:rPr>
        <w:t xml:space="preserve"> </w:t>
      </w:r>
      <w:r w:rsidR="00E40228">
        <w:rPr>
          <w:rFonts w:ascii="Times New Roman" w:hAnsi="Times New Roman" w:cs="Times New Roman"/>
          <w:color w:val="000000" w:themeColor="text1"/>
          <w:sz w:val="24"/>
          <w:szCs w:val="24"/>
        </w:rPr>
        <w:t>E</w:t>
      </w:r>
      <w:r w:rsidRPr="00C2155F">
        <w:rPr>
          <w:rFonts w:ascii="Times New Roman" w:hAnsi="Times New Roman" w:cs="Times New Roman"/>
          <w:color w:val="000000" w:themeColor="text1"/>
          <w:sz w:val="24"/>
          <w:szCs w:val="24"/>
        </w:rPr>
        <w:t>tap</w:t>
      </w:r>
      <w:r w:rsidR="00E40228">
        <w:rPr>
          <w:rFonts w:ascii="Times New Roman" w:hAnsi="Times New Roman" w:cs="Times New Roman"/>
          <w:color w:val="000000" w:themeColor="text1"/>
          <w:sz w:val="24"/>
          <w:szCs w:val="24"/>
        </w:rPr>
        <w:t xml:space="preserve"> </w:t>
      </w:r>
      <w:r w:rsidRPr="00C2155F">
        <w:rPr>
          <w:rFonts w:ascii="Times New Roman" w:hAnsi="Times New Roman" w:cs="Times New Roman"/>
          <w:color w:val="000000" w:themeColor="text1"/>
          <w:sz w:val="24"/>
          <w:szCs w:val="24"/>
        </w:rPr>
        <w:t>I</w:t>
      </w:r>
      <w:r w:rsidR="00A15E8C">
        <w:rPr>
          <w:rFonts w:ascii="Times New Roman" w:hAnsi="Times New Roman" w:cs="Times New Roman"/>
          <w:color w:val="000000" w:themeColor="text1"/>
          <w:sz w:val="24"/>
          <w:szCs w:val="24"/>
        </w:rPr>
        <w:t>.</w:t>
      </w:r>
    </w:p>
    <w:p w14:paraId="6C4AA2C6" w14:textId="77777777" w:rsidR="006037FC" w:rsidRDefault="006037FC" w:rsidP="005E409D">
      <w:pPr>
        <w:pStyle w:val="Akapitzlist"/>
        <w:spacing w:line="360" w:lineRule="auto"/>
        <w:jc w:val="center"/>
        <w:rPr>
          <w:rFonts w:ascii="Times New Roman" w:hAnsi="Times New Roman" w:cs="Times New Roman"/>
          <w:b/>
          <w:bCs/>
          <w:color w:val="000000" w:themeColor="text1"/>
          <w:sz w:val="24"/>
          <w:szCs w:val="24"/>
          <w:u w:val="single"/>
        </w:rPr>
      </w:pPr>
    </w:p>
    <w:p w14:paraId="0653829D" w14:textId="77777777" w:rsidR="005E409D" w:rsidRDefault="006670B5" w:rsidP="005E409D">
      <w:pPr>
        <w:pStyle w:val="Akapitzlist"/>
        <w:spacing w:line="360" w:lineRule="auto"/>
        <w:jc w:val="center"/>
        <w:rPr>
          <w:rFonts w:ascii="Times New Roman" w:hAnsi="Times New Roman" w:cs="Times New Roman"/>
          <w:b/>
          <w:bCs/>
          <w:color w:val="000000" w:themeColor="text1"/>
          <w:sz w:val="24"/>
          <w:szCs w:val="24"/>
          <w:u w:val="single"/>
        </w:rPr>
      </w:pPr>
      <w:r>
        <w:rPr>
          <w:rFonts w:ascii="Times New Roman" w:hAnsi="Times New Roman" w:cs="Times New Roman"/>
          <w:b/>
          <w:bCs/>
          <w:color w:val="000000" w:themeColor="text1"/>
          <w:sz w:val="24"/>
          <w:szCs w:val="24"/>
          <w:u w:val="single"/>
        </w:rPr>
        <w:t>TRANSPORT PUBLICZNY</w:t>
      </w:r>
    </w:p>
    <w:p w14:paraId="4CC67E1A" w14:textId="77777777" w:rsidR="005E409D" w:rsidRPr="00E47BCB" w:rsidRDefault="005E409D" w:rsidP="005E409D">
      <w:pPr>
        <w:pStyle w:val="RGTEKSTOK"/>
        <w:rPr>
          <w:lang w:eastAsia="pl-PL"/>
        </w:rPr>
      </w:pPr>
      <w:r>
        <w:rPr>
          <w:lang w:eastAsia="pl-PL"/>
        </w:rPr>
        <w:t>W 2020</w:t>
      </w:r>
      <w:r w:rsidRPr="00E47BCB">
        <w:rPr>
          <w:lang w:eastAsia="pl-PL"/>
        </w:rPr>
        <w:t xml:space="preserve"> r</w:t>
      </w:r>
      <w:r>
        <w:rPr>
          <w:lang w:eastAsia="pl-PL"/>
        </w:rPr>
        <w:t>.</w:t>
      </w:r>
      <w:r w:rsidRPr="00E47BCB">
        <w:rPr>
          <w:lang w:eastAsia="pl-PL"/>
        </w:rPr>
        <w:t xml:space="preserve"> na terenie </w:t>
      </w:r>
      <w:r>
        <w:rPr>
          <w:lang w:eastAsia="pl-PL"/>
        </w:rPr>
        <w:t>G</w:t>
      </w:r>
      <w:r w:rsidRPr="00E47BCB">
        <w:rPr>
          <w:lang w:eastAsia="pl-PL"/>
        </w:rPr>
        <w:t xml:space="preserve">miny Jedlnia-Letnisko </w:t>
      </w:r>
      <w:r w:rsidRPr="00E47BCB">
        <w:rPr>
          <w:b/>
          <w:lang w:eastAsia="pl-PL"/>
        </w:rPr>
        <w:t>publiczny transport zbiorowy</w:t>
      </w:r>
      <w:r w:rsidRPr="00E47BCB">
        <w:rPr>
          <w:lang w:eastAsia="pl-PL"/>
        </w:rPr>
        <w:t xml:space="preserve"> organizowany był przez Miejski Zarząd Dróg i Komunikacji w Radomiu na podstawie zawartego porozumienia międzygminnego</w:t>
      </w:r>
      <w:r w:rsidR="006670B5">
        <w:rPr>
          <w:lang w:eastAsia="pl-PL"/>
        </w:rPr>
        <w:t>.</w:t>
      </w:r>
      <w:r w:rsidRPr="00E47BCB">
        <w:rPr>
          <w:lang w:eastAsia="pl-PL"/>
        </w:rPr>
        <w:t xml:space="preserve"> </w:t>
      </w:r>
      <w:r w:rsidR="006670B5">
        <w:rPr>
          <w:lang w:eastAsia="pl-PL"/>
        </w:rPr>
        <w:t xml:space="preserve">Transport publiczny jest obsługiwany przez </w:t>
      </w:r>
      <w:r w:rsidRPr="00E47BCB">
        <w:rPr>
          <w:lang w:eastAsia="pl-PL"/>
        </w:rPr>
        <w:t xml:space="preserve">linie autobusowe </w:t>
      </w:r>
      <w:r w:rsidRPr="00E47BCB">
        <w:rPr>
          <w:b/>
          <w:lang w:eastAsia="pl-PL"/>
        </w:rPr>
        <w:t>nr 14</w:t>
      </w:r>
      <w:r>
        <w:rPr>
          <w:b/>
          <w:lang w:eastAsia="pl-PL"/>
        </w:rPr>
        <w:t>,</w:t>
      </w:r>
      <w:r w:rsidRPr="00E47BCB">
        <w:rPr>
          <w:b/>
          <w:lang w:eastAsia="pl-PL"/>
        </w:rPr>
        <w:t xml:space="preserve"> </w:t>
      </w:r>
      <w:r>
        <w:rPr>
          <w:b/>
          <w:lang w:eastAsia="pl-PL"/>
        </w:rPr>
        <w:t xml:space="preserve">22, </w:t>
      </w:r>
      <w:r w:rsidRPr="00E47BCB">
        <w:rPr>
          <w:b/>
          <w:lang w:eastAsia="pl-PL"/>
        </w:rPr>
        <w:t>i 26.</w:t>
      </w:r>
    </w:p>
    <w:p w14:paraId="75E086B4" w14:textId="77777777" w:rsidR="00E21F55" w:rsidRDefault="005E409D" w:rsidP="006037FC">
      <w:pPr>
        <w:pStyle w:val="RGTEKSTOK"/>
        <w:rPr>
          <w:lang w:eastAsia="pl-PL"/>
        </w:rPr>
      </w:pPr>
      <w:r w:rsidRPr="00E47BCB">
        <w:rPr>
          <w:lang w:eastAsia="pl-PL"/>
        </w:rPr>
        <w:t xml:space="preserve">Przez teren gminy jeżdżą również </w:t>
      </w:r>
      <w:r w:rsidRPr="00E47BCB">
        <w:rPr>
          <w:b/>
          <w:lang w:eastAsia="pl-PL"/>
        </w:rPr>
        <w:t>pociągi osobowe</w:t>
      </w:r>
      <w:r w:rsidR="006670B5">
        <w:rPr>
          <w:b/>
          <w:lang w:eastAsia="pl-PL"/>
        </w:rPr>
        <w:t xml:space="preserve"> </w:t>
      </w:r>
      <w:r w:rsidR="006670B5" w:rsidRPr="006670B5">
        <w:rPr>
          <w:bCs/>
          <w:lang w:eastAsia="pl-PL"/>
        </w:rPr>
        <w:t>obsługiwane przez Koleje Mazowieckie</w:t>
      </w:r>
      <w:r w:rsidRPr="00E47BCB">
        <w:rPr>
          <w:lang w:eastAsia="pl-PL"/>
        </w:rPr>
        <w:t xml:space="preserve"> na trasie Radom – Dęblin</w:t>
      </w:r>
      <w:r w:rsidR="006670B5">
        <w:rPr>
          <w:lang w:eastAsia="pl-PL"/>
        </w:rPr>
        <w:t>. Pociągi z</w:t>
      </w:r>
      <w:r w:rsidRPr="00E47BCB">
        <w:rPr>
          <w:lang w:eastAsia="pl-PL"/>
        </w:rPr>
        <w:t>atrzymują się na</w:t>
      </w:r>
      <w:r w:rsidR="006670B5">
        <w:rPr>
          <w:lang w:eastAsia="pl-PL"/>
        </w:rPr>
        <w:t xml:space="preserve"> następujących stacjach na terenie gmin</w:t>
      </w:r>
      <w:r w:rsidR="00321DBE">
        <w:rPr>
          <w:lang w:eastAsia="pl-PL"/>
        </w:rPr>
        <w:t>y</w:t>
      </w:r>
      <w:r w:rsidRPr="00E47BCB">
        <w:rPr>
          <w:lang w:eastAsia="pl-PL"/>
        </w:rPr>
        <w:t>: Rajec Poduchowny, Antoniówka, Jedlnia-Letnisko.</w:t>
      </w:r>
    </w:p>
    <w:p w14:paraId="3334F430" w14:textId="4541718D" w:rsidR="00E21F55" w:rsidRDefault="009746CE" w:rsidP="009746CE">
      <w:pPr>
        <w:pStyle w:val="RGTEKSTOK"/>
        <w:rPr>
          <w:lang w:eastAsia="pl-PL"/>
        </w:rPr>
      </w:pPr>
      <w:r>
        <w:rPr>
          <w:noProof/>
          <w:lang w:eastAsia="pl-PL"/>
        </w:rPr>
        <w:drawing>
          <wp:inline distT="0" distB="0" distL="0" distR="0" wp14:anchorId="35BD1863" wp14:editId="325D6D93">
            <wp:extent cx="5400000" cy="3147666"/>
            <wp:effectExtent l="114300" t="76200" r="105450" b="71784"/>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0000" cy="31476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188B1C1" w14:textId="77777777" w:rsidR="001E4C45" w:rsidRPr="001E4C45" w:rsidRDefault="001E4C45" w:rsidP="001E4C45">
      <w:pPr>
        <w:pStyle w:val="RGTEKSTOK"/>
        <w:ind w:firstLine="0"/>
        <w:jc w:val="center"/>
        <w:rPr>
          <w:i/>
          <w:iCs/>
          <w:sz w:val="20"/>
          <w:szCs w:val="20"/>
          <w:lang w:eastAsia="pl-PL"/>
        </w:rPr>
      </w:pPr>
      <w:r w:rsidRPr="001E4C45">
        <w:rPr>
          <w:i/>
          <w:iCs/>
          <w:sz w:val="20"/>
          <w:szCs w:val="20"/>
          <w:lang w:eastAsia="pl-PL"/>
        </w:rPr>
        <w:lastRenderedPageBreak/>
        <w:t>(</w:t>
      </w:r>
      <w:r w:rsidR="009910AB">
        <w:rPr>
          <w:i/>
          <w:iCs/>
          <w:sz w:val="20"/>
          <w:szCs w:val="20"/>
          <w:lang w:eastAsia="pl-PL"/>
        </w:rPr>
        <w:t>k</w:t>
      </w:r>
      <w:r w:rsidRPr="001E4C45">
        <w:rPr>
          <w:i/>
          <w:iCs/>
          <w:sz w:val="20"/>
          <w:szCs w:val="20"/>
          <w:lang w:eastAsia="pl-PL"/>
        </w:rPr>
        <w:t>omunikacja miejska, fot. Echo Dnia)</w:t>
      </w:r>
    </w:p>
    <w:p w14:paraId="4417E432" w14:textId="77777777" w:rsidR="006037FC" w:rsidRDefault="006037FC" w:rsidP="006037FC">
      <w:pPr>
        <w:pStyle w:val="RGTEKSTOK"/>
        <w:ind w:firstLine="0"/>
        <w:rPr>
          <w:noProof/>
          <w:lang w:eastAsia="pl-PL"/>
        </w:rPr>
      </w:pPr>
    </w:p>
    <w:p w14:paraId="639A3D03" w14:textId="77777777" w:rsidR="006037FC" w:rsidRDefault="006037FC" w:rsidP="006037FC">
      <w:pPr>
        <w:pStyle w:val="RGTEKSTOK"/>
        <w:ind w:firstLine="0"/>
        <w:rPr>
          <w:noProof/>
          <w:lang w:eastAsia="pl-PL"/>
        </w:rPr>
      </w:pPr>
    </w:p>
    <w:p w14:paraId="2F2376AE" w14:textId="77777777" w:rsidR="00E40228" w:rsidRDefault="00E40228" w:rsidP="006037FC">
      <w:pPr>
        <w:pStyle w:val="RGTEKSTOK"/>
        <w:ind w:firstLine="0"/>
        <w:jc w:val="center"/>
        <w:rPr>
          <w:lang w:eastAsia="pl-PL"/>
        </w:rPr>
      </w:pPr>
      <w:r>
        <w:rPr>
          <w:noProof/>
          <w:lang w:eastAsia="pl-PL"/>
        </w:rPr>
        <w:drawing>
          <wp:inline distT="0" distB="0" distL="0" distR="0" wp14:anchorId="1C57967B" wp14:editId="6734AE78">
            <wp:extent cx="5400966" cy="2883976"/>
            <wp:effectExtent l="95250" t="76200" r="104484" b="87824"/>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pic:cNvPicPr/>
                  </pic:nvPicPr>
                  <pic:blipFill>
                    <a:blip r:embed="rId28" cstate="print">
                      <a:extLst>
                        <a:ext uri="{28A0092B-C50C-407E-A947-70E740481C1C}">
                          <a14:useLocalDpi xmlns:a14="http://schemas.microsoft.com/office/drawing/2010/main" val="0"/>
                        </a:ext>
                      </a:extLst>
                    </a:blip>
                    <a:srcRect t="12785" b="6974"/>
                    <a:stretch>
                      <a:fillRect/>
                    </a:stretch>
                  </pic:blipFill>
                  <pic:spPr>
                    <a:xfrm>
                      <a:off x="0" y="0"/>
                      <a:ext cx="5400966" cy="28839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E8CBBD6" w14:textId="77777777" w:rsidR="00E21F55" w:rsidRDefault="00E21F55" w:rsidP="00E21F55">
      <w:pPr>
        <w:pStyle w:val="RGTEKSTOK"/>
        <w:ind w:firstLine="0"/>
        <w:jc w:val="center"/>
        <w:rPr>
          <w:i/>
          <w:iCs/>
          <w:sz w:val="20"/>
          <w:szCs w:val="20"/>
          <w:lang w:eastAsia="pl-PL"/>
        </w:rPr>
      </w:pPr>
      <w:r w:rsidRPr="00E21F55">
        <w:rPr>
          <w:i/>
          <w:iCs/>
          <w:sz w:val="20"/>
          <w:szCs w:val="20"/>
          <w:lang w:eastAsia="pl-PL"/>
        </w:rPr>
        <w:t>(</w:t>
      </w:r>
      <w:r w:rsidR="009910AB">
        <w:rPr>
          <w:i/>
          <w:iCs/>
          <w:sz w:val="20"/>
          <w:szCs w:val="20"/>
          <w:lang w:eastAsia="pl-PL"/>
        </w:rPr>
        <w:t>d</w:t>
      </w:r>
      <w:r w:rsidRPr="00E21F55">
        <w:rPr>
          <w:i/>
          <w:iCs/>
          <w:sz w:val="20"/>
          <w:szCs w:val="20"/>
          <w:lang w:eastAsia="pl-PL"/>
        </w:rPr>
        <w:t>worzec kolejowy w Jedlni-Letnisku fot. Ogólnopolska Baza Kolejowa)</w:t>
      </w:r>
    </w:p>
    <w:p w14:paraId="780EFDA5" w14:textId="77777777" w:rsidR="00E21F55" w:rsidRPr="00E21F55" w:rsidRDefault="00E21F55" w:rsidP="00E21F55">
      <w:pPr>
        <w:pStyle w:val="RGTEKSTOK"/>
        <w:ind w:firstLine="0"/>
        <w:jc w:val="center"/>
        <w:rPr>
          <w:i/>
          <w:iCs/>
          <w:sz w:val="20"/>
          <w:szCs w:val="20"/>
          <w:lang w:eastAsia="pl-PL"/>
        </w:rPr>
      </w:pPr>
    </w:p>
    <w:p w14:paraId="72259B59" w14:textId="7AADFD32" w:rsidR="0007782A" w:rsidRDefault="005E409D" w:rsidP="006037FC">
      <w:pPr>
        <w:pStyle w:val="RGTEKSTOK"/>
        <w:rPr>
          <w:lang w:eastAsia="pl-PL"/>
        </w:rPr>
      </w:pPr>
      <w:r w:rsidRPr="00E47BCB">
        <w:rPr>
          <w:lang w:eastAsia="pl-PL"/>
        </w:rPr>
        <w:t xml:space="preserve">Transport zbiorowy organizowany jest także przez </w:t>
      </w:r>
      <w:r w:rsidRPr="00E47BCB">
        <w:rPr>
          <w:b/>
          <w:lang w:eastAsia="pl-PL"/>
        </w:rPr>
        <w:t>przewoźników prywatnych</w:t>
      </w:r>
      <w:r w:rsidRPr="00E47BCB">
        <w:rPr>
          <w:lang w:eastAsia="pl-PL"/>
        </w:rPr>
        <w:t xml:space="preserve">; </w:t>
      </w:r>
      <w:r>
        <w:rPr>
          <w:lang w:eastAsia="pl-PL"/>
        </w:rPr>
        <w:br/>
      </w:r>
      <w:r w:rsidRPr="00E47BCB">
        <w:rPr>
          <w:lang w:eastAsia="pl-PL"/>
        </w:rPr>
        <w:t xml:space="preserve">m.in. linia S ze Słupicy do Radomia przez Jedlnię-Letnisko, jak również inne regularne kursy na trasie Kozienice – Radom przez miejscowości </w:t>
      </w:r>
      <w:proofErr w:type="spellStart"/>
      <w:r w:rsidRPr="00E47BCB">
        <w:rPr>
          <w:lang w:eastAsia="pl-PL"/>
        </w:rPr>
        <w:t>Siczki</w:t>
      </w:r>
      <w:proofErr w:type="spellEnd"/>
      <w:r w:rsidRPr="00E47BCB">
        <w:rPr>
          <w:lang w:eastAsia="pl-PL"/>
        </w:rPr>
        <w:t>, Antoniówkę, Rajec Poduchowny oraz na trasie Zwoleń – Radom przez miejscowości Lasowice, Rajec Szlachecki.</w:t>
      </w:r>
    </w:p>
    <w:p w14:paraId="7FD7523C" w14:textId="77777777" w:rsidR="009746CE" w:rsidRPr="006037FC" w:rsidRDefault="009746CE" w:rsidP="006037FC">
      <w:pPr>
        <w:pStyle w:val="RGTEKSTOK"/>
        <w:rPr>
          <w:lang w:eastAsia="pl-PL"/>
        </w:rPr>
      </w:pPr>
    </w:p>
    <w:p w14:paraId="27C5A1A4" w14:textId="77777777" w:rsidR="00EC3E14" w:rsidRDefault="003971DE" w:rsidP="001F43A6">
      <w:pPr>
        <w:autoSpaceDE w:val="0"/>
        <w:autoSpaceDN w:val="0"/>
        <w:adjustRightInd w:val="0"/>
        <w:spacing w:after="0" w:line="360" w:lineRule="auto"/>
        <w:jc w:val="center"/>
        <w:rPr>
          <w:rFonts w:ascii="Times New Roman" w:hAnsi="Times New Roman" w:cs="Times New Roman"/>
          <w:b/>
          <w:sz w:val="24"/>
          <w:szCs w:val="24"/>
          <w:u w:val="single"/>
        </w:rPr>
      </w:pPr>
      <w:r w:rsidRPr="001A38CF">
        <w:rPr>
          <w:rFonts w:ascii="Times New Roman" w:hAnsi="Times New Roman" w:cs="Times New Roman"/>
          <w:b/>
          <w:sz w:val="24"/>
          <w:szCs w:val="24"/>
          <w:u w:val="single"/>
        </w:rPr>
        <w:t>OCHRONA PRZECIWPOŻAROWA</w:t>
      </w:r>
      <w:r w:rsidR="004B5F7B">
        <w:rPr>
          <w:rFonts w:ascii="Times New Roman" w:hAnsi="Times New Roman" w:cs="Times New Roman"/>
          <w:b/>
          <w:sz w:val="24"/>
          <w:szCs w:val="24"/>
          <w:u w:val="single"/>
        </w:rPr>
        <w:t xml:space="preserve"> </w:t>
      </w:r>
      <w:r w:rsidR="001E4C45">
        <w:rPr>
          <w:rFonts w:ascii="Times New Roman" w:hAnsi="Times New Roman" w:cs="Times New Roman"/>
          <w:b/>
          <w:sz w:val="24"/>
          <w:szCs w:val="24"/>
          <w:u w:val="single"/>
        </w:rPr>
        <w:t>- OSP W JEDLNI-LETNISKU</w:t>
      </w:r>
    </w:p>
    <w:p w14:paraId="63D6D13D" w14:textId="77777777" w:rsidR="005D34B9" w:rsidRPr="005D34B9" w:rsidRDefault="005D34B9" w:rsidP="005D34B9">
      <w:pPr>
        <w:autoSpaceDE w:val="0"/>
        <w:autoSpaceDN w:val="0"/>
        <w:adjustRightInd w:val="0"/>
        <w:spacing w:after="0" w:line="360" w:lineRule="auto"/>
        <w:jc w:val="both"/>
        <w:rPr>
          <w:rFonts w:ascii="Times New Roman" w:hAnsi="Times New Roman" w:cs="Times New Roman"/>
          <w:b/>
          <w:sz w:val="24"/>
          <w:szCs w:val="24"/>
          <w:u w:val="single"/>
        </w:rPr>
      </w:pPr>
    </w:p>
    <w:p w14:paraId="432607FF" w14:textId="77777777" w:rsidR="001E4C45" w:rsidRPr="005D34B9" w:rsidRDefault="001E4C45" w:rsidP="005D34B9">
      <w:pPr>
        <w:autoSpaceDE w:val="0"/>
        <w:autoSpaceDN w:val="0"/>
        <w:adjustRightInd w:val="0"/>
        <w:spacing w:after="0" w:line="360" w:lineRule="auto"/>
        <w:ind w:firstLine="708"/>
        <w:jc w:val="both"/>
        <w:rPr>
          <w:rFonts w:ascii="Times New Roman" w:hAnsi="Times New Roman" w:cs="Times New Roman"/>
          <w:sz w:val="24"/>
          <w:szCs w:val="24"/>
        </w:rPr>
      </w:pPr>
      <w:r w:rsidRPr="005D34B9">
        <w:rPr>
          <w:rFonts w:ascii="Times New Roman" w:hAnsi="Times New Roman" w:cs="Times New Roman"/>
          <w:sz w:val="24"/>
          <w:szCs w:val="24"/>
        </w:rPr>
        <w:t>Na początku lat 20-tych ubiegłego wieku grupa mieszkańców z Janem Piekarskim na czele postan</w:t>
      </w:r>
      <w:r w:rsidR="00A15E8C">
        <w:rPr>
          <w:rFonts w:ascii="Times New Roman" w:hAnsi="Times New Roman" w:cs="Times New Roman"/>
          <w:sz w:val="24"/>
          <w:szCs w:val="24"/>
        </w:rPr>
        <w:t>owiła</w:t>
      </w:r>
      <w:r w:rsidRPr="005D34B9">
        <w:rPr>
          <w:rFonts w:ascii="Times New Roman" w:hAnsi="Times New Roman" w:cs="Times New Roman"/>
          <w:sz w:val="24"/>
          <w:szCs w:val="24"/>
        </w:rPr>
        <w:t xml:space="preserve"> powołać do życia służbę niosącą pomoc w razie pożarów w miejscowości Jedlnia-Letnisko oraz ówczesnej gminie Gzowice. Determinacja i zaangażowanie społeczne </w:t>
      </w:r>
      <w:r w:rsidR="004B5F7B" w:rsidRPr="005D34B9">
        <w:rPr>
          <w:rFonts w:ascii="Times New Roman" w:hAnsi="Times New Roman" w:cs="Times New Roman"/>
          <w:sz w:val="24"/>
          <w:szCs w:val="24"/>
        </w:rPr>
        <w:t>przyniosło</w:t>
      </w:r>
      <w:r w:rsidRPr="005D34B9">
        <w:rPr>
          <w:rFonts w:ascii="Times New Roman" w:hAnsi="Times New Roman" w:cs="Times New Roman"/>
          <w:sz w:val="24"/>
          <w:szCs w:val="24"/>
        </w:rPr>
        <w:t xml:space="preserve"> efekt, gdyż w 1928 r</w:t>
      </w:r>
      <w:r w:rsidR="00A15E8C">
        <w:rPr>
          <w:rFonts w:ascii="Times New Roman" w:hAnsi="Times New Roman" w:cs="Times New Roman"/>
          <w:sz w:val="24"/>
          <w:szCs w:val="24"/>
        </w:rPr>
        <w:t>.</w:t>
      </w:r>
      <w:r w:rsidRPr="005D34B9">
        <w:rPr>
          <w:rFonts w:ascii="Times New Roman" w:hAnsi="Times New Roman" w:cs="Times New Roman"/>
          <w:sz w:val="24"/>
          <w:szCs w:val="24"/>
        </w:rPr>
        <w:t xml:space="preserve"> powstała oficjalnie działająca Ochotnicza Straż Pożarna</w:t>
      </w:r>
      <w:r w:rsidR="006037FC">
        <w:rPr>
          <w:rFonts w:ascii="Times New Roman" w:hAnsi="Times New Roman" w:cs="Times New Roman"/>
          <w:sz w:val="24"/>
          <w:szCs w:val="24"/>
        </w:rPr>
        <w:t xml:space="preserve"> </w:t>
      </w:r>
      <w:r w:rsidR="001A1875">
        <w:rPr>
          <w:rFonts w:ascii="Times New Roman" w:hAnsi="Times New Roman" w:cs="Times New Roman"/>
          <w:sz w:val="24"/>
          <w:szCs w:val="24"/>
        </w:rPr>
        <w:br/>
      </w:r>
      <w:r w:rsidRPr="005D34B9">
        <w:rPr>
          <w:rFonts w:ascii="Times New Roman" w:hAnsi="Times New Roman" w:cs="Times New Roman"/>
          <w:sz w:val="24"/>
          <w:szCs w:val="24"/>
        </w:rPr>
        <w:t>w Jedlni-Letnisku. Systematycznie pozyskiwan</w:t>
      </w:r>
      <w:r w:rsidR="00A15E8C">
        <w:rPr>
          <w:rFonts w:ascii="Times New Roman" w:hAnsi="Times New Roman" w:cs="Times New Roman"/>
          <w:sz w:val="24"/>
          <w:szCs w:val="24"/>
        </w:rPr>
        <w:t>o</w:t>
      </w:r>
      <w:r w:rsidRPr="005D34B9">
        <w:rPr>
          <w:rFonts w:ascii="Times New Roman" w:hAnsi="Times New Roman" w:cs="Times New Roman"/>
          <w:sz w:val="24"/>
          <w:szCs w:val="24"/>
        </w:rPr>
        <w:t xml:space="preserve"> sprzęt gaśniczy w postaci ręcznej sikawki transportowanej woz</w:t>
      </w:r>
      <w:r w:rsidR="00A15E8C">
        <w:rPr>
          <w:rFonts w:ascii="Times New Roman" w:hAnsi="Times New Roman" w:cs="Times New Roman"/>
          <w:sz w:val="24"/>
          <w:szCs w:val="24"/>
        </w:rPr>
        <w:t>u</w:t>
      </w:r>
      <w:r w:rsidRPr="005D34B9">
        <w:rPr>
          <w:rFonts w:ascii="Times New Roman" w:hAnsi="Times New Roman" w:cs="Times New Roman"/>
          <w:sz w:val="24"/>
          <w:szCs w:val="24"/>
        </w:rPr>
        <w:t xml:space="preserve"> konn</w:t>
      </w:r>
      <w:r w:rsidR="00A15E8C">
        <w:rPr>
          <w:rFonts w:ascii="Times New Roman" w:hAnsi="Times New Roman" w:cs="Times New Roman"/>
          <w:sz w:val="24"/>
          <w:szCs w:val="24"/>
        </w:rPr>
        <w:t>ego</w:t>
      </w:r>
      <w:r w:rsidRPr="005D34B9">
        <w:rPr>
          <w:rFonts w:ascii="Times New Roman" w:hAnsi="Times New Roman" w:cs="Times New Roman"/>
          <w:sz w:val="24"/>
          <w:szCs w:val="24"/>
        </w:rPr>
        <w:t xml:space="preserve"> oraz węży, mundurów i hełmów. W 1932 r</w:t>
      </w:r>
      <w:r w:rsidR="00A15E8C">
        <w:rPr>
          <w:rFonts w:ascii="Times New Roman" w:hAnsi="Times New Roman" w:cs="Times New Roman"/>
          <w:sz w:val="24"/>
          <w:szCs w:val="24"/>
        </w:rPr>
        <w:t>.</w:t>
      </w:r>
      <w:r w:rsidRPr="005D34B9">
        <w:rPr>
          <w:rFonts w:ascii="Times New Roman" w:hAnsi="Times New Roman" w:cs="Times New Roman"/>
          <w:sz w:val="24"/>
          <w:szCs w:val="24"/>
        </w:rPr>
        <w:t xml:space="preserve"> na Placu Wolności w Jedlni-Letnisku (u zbiegu ulic Radomskiej i 1000-lecia) wybudowana zosta</w:t>
      </w:r>
      <w:r w:rsidR="00A15E8C">
        <w:rPr>
          <w:rFonts w:ascii="Times New Roman" w:hAnsi="Times New Roman" w:cs="Times New Roman"/>
          <w:sz w:val="24"/>
          <w:szCs w:val="24"/>
        </w:rPr>
        <w:t>ła</w:t>
      </w:r>
      <w:r w:rsidRPr="005D34B9">
        <w:rPr>
          <w:rFonts w:ascii="Times New Roman" w:hAnsi="Times New Roman" w:cs="Times New Roman"/>
          <w:sz w:val="24"/>
          <w:szCs w:val="24"/>
        </w:rPr>
        <w:t xml:space="preserve"> pierwsza drewniana remiza, która służy strażakom aż do 1992 r.</w:t>
      </w:r>
    </w:p>
    <w:p w14:paraId="250D9EA0" w14:textId="77777777" w:rsidR="001E4C45" w:rsidRPr="005D34B9" w:rsidRDefault="001E4C45" w:rsidP="005D34B9">
      <w:pPr>
        <w:pStyle w:val="NormalnyWeb"/>
        <w:spacing w:line="360" w:lineRule="auto"/>
        <w:ind w:firstLine="708"/>
        <w:jc w:val="both"/>
      </w:pPr>
      <w:r w:rsidRPr="005D34B9">
        <w:rPr>
          <w:color w:val="000000"/>
        </w:rPr>
        <w:t>Jednostka w 1995 r</w:t>
      </w:r>
      <w:r w:rsidR="00A15E8C">
        <w:rPr>
          <w:color w:val="000000"/>
        </w:rPr>
        <w:t>.</w:t>
      </w:r>
      <w:r w:rsidRPr="005D34B9">
        <w:rPr>
          <w:color w:val="000000"/>
        </w:rPr>
        <w:t xml:space="preserve"> została włączona do Krajowego Systemu Ratownictwa Gaśniczego. Aktualnie zrzesza 45 druhów czynnie uczestniczących w działalności </w:t>
      </w:r>
      <w:r w:rsidRPr="005D34B9">
        <w:rPr>
          <w:color w:val="000000"/>
        </w:rPr>
        <w:lastRenderedPageBreak/>
        <w:t>ratowniczej na rzecz lokalnej społeczności. Druhowie społecznie uczestniczą w życiu mieszkańców gminy organizując pokazy swoich umiejętności, współorgani</w:t>
      </w:r>
      <w:r w:rsidR="00A15E8C">
        <w:rPr>
          <w:color w:val="000000"/>
        </w:rPr>
        <w:t>zują</w:t>
      </w:r>
      <w:r w:rsidRPr="005D34B9">
        <w:rPr>
          <w:color w:val="000000"/>
        </w:rPr>
        <w:t xml:space="preserve"> Finał</w:t>
      </w:r>
      <w:r w:rsidR="00A15E8C">
        <w:rPr>
          <w:color w:val="000000"/>
        </w:rPr>
        <w:t>y</w:t>
      </w:r>
      <w:r w:rsidRPr="005D34B9">
        <w:rPr>
          <w:color w:val="000000"/>
        </w:rPr>
        <w:t xml:space="preserve"> Wielkiej Orkiestry Świątecznej Pomocy czy prowadzą ogólnodostępną bezpłatną wioskę internetową w budynku kościelnym przy ul. Wojciechowskiego w Jedlni–Letnisk</w:t>
      </w:r>
      <w:r w:rsidR="005D34B9">
        <w:rPr>
          <w:color w:val="000000"/>
        </w:rPr>
        <w:t>u</w:t>
      </w:r>
      <w:r w:rsidRPr="005D34B9">
        <w:rPr>
          <w:color w:val="000000"/>
        </w:rPr>
        <w:t>.</w:t>
      </w:r>
    </w:p>
    <w:p w14:paraId="168B2390" w14:textId="77777777" w:rsidR="00F93CF4" w:rsidRDefault="001E4C45" w:rsidP="005D34B9">
      <w:pPr>
        <w:pStyle w:val="NormalnyWeb"/>
        <w:spacing w:line="360" w:lineRule="auto"/>
        <w:ind w:firstLine="708"/>
        <w:jc w:val="both"/>
        <w:rPr>
          <w:color w:val="000000"/>
        </w:rPr>
      </w:pPr>
      <w:r w:rsidRPr="005D34B9">
        <w:rPr>
          <w:color w:val="000000"/>
        </w:rPr>
        <w:t>Od 2010 r</w:t>
      </w:r>
      <w:r w:rsidR="00A15E8C">
        <w:rPr>
          <w:color w:val="000000"/>
        </w:rPr>
        <w:t>.</w:t>
      </w:r>
      <w:r w:rsidRPr="005D34B9">
        <w:rPr>
          <w:color w:val="000000"/>
        </w:rPr>
        <w:t xml:space="preserve"> w jednostce realizowany jest program „Świadomość = Życie” w ramach którego Druhowie nauczają pierwszej pomocy przedmedycznej w szkołach z terenu powiatu radomskiego oraz prowadzą warsztaty ratownicze w strażnicy. OSP Jedlnia-Letnisko dysponuje </w:t>
      </w:r>
      <w:r w:rsidR="007D5812">
        <w:rPr>
          <w:color w:val="000000"/>
        </w:rPr>
        <w:t xml:space="preserve">trzema </w:t>
      </w:r>
      <w:r w:rsidRPr="005D34B9">
        <w:rPr>
          <w:color w:val="000000"/>
        </w:rPr>
        <w:t xml:space="preserve">samochodami ratowniczo </w:t>
      </w:r>
      <w:r w:rsidR="005D34B9">
        <w:rPr>
          <w:color w:val="000000"/>
        </w:rPr>
        <w:t>–</w:t>
      </w:r>
      <w:r w:rsidRPr="005D34B9">
        <w:rPr>
          <w:color w:val="000000"/>
        </w:rPr>
        <w:t xml:space="preserve"> gaśniczymi</w:t>
      </w:r>
      <w:r w:rsidR="005D34B9">
        <w:rPr>
          <w:color w:val="000000"/>
        </w:rPr>
        <w:t xml:space="preserve"> MAN 18.320 GBA 4,6/29,</w:t>
      </w:r>
      <w:r w:rsidRPr="005D34B9">
        <w:rPr>
          <w:color w:val="000000"/>
        </w:rPr>
        <w:t xml:space="preserve"> </w:t>
      </w:r>
      <w:r w:rsidR="00790058">
        <w:rPr>
          <w:color w:val="000000"/>
        </w:rPr>
        <w:br/>
      </w:r>
      <w:r w:rsidRPr="005D34B9">
        <w:rPr>
          <w:color w:val="000000"/>
        </w:rPr>
        <w:t>Jelcz GCBA 5/32 i M</w:t>
      </w:r>
      <w:r w:rsidR="005D34B9">
        <w:rPr>
          <w:color w:val="000000"/>
        </w:rPr>
        <w:t>AN 13.280</w:t>
      </w:r>
      <w:r w:rsidRPr="005D34B9">
        <w:rPr>
          <w:color w:val="000000"/>
        </w:rPr>
        <w:t xml:space="preserve"> GBA 2,5/</w:t>
      </w:r>
      <w:r w:rsidR="005D34B9">
        <w:rPr>
          <w:color w:val="000000"/>
        </w:rPr>
        <w:t>16</w:t>
      </w:r>
      <w:r w:rsidRPr="005D34B9">
        <w:rPr>
          <w:color w:val="000000"/>
        </w:rPr>
        <w:t>.</w:t>
      </w:r>
    </w:p>
    <w:p w14:paraId="72E01111" w14:textId="77777777" w:rsidR="00F93CF4" w:rsidRDefault="00F93CF4" w:rsidP="005D34B9">
      <w:pPr>
        <w:pStyle w:val="NormalnyWeb"/>
        <w:spacing w:line="360" w:lineRule="auto"/>
        <w:ind w:firstLine="708"/>
        <w:jc w:val="both"/>
        <w:rPr>
          <w:color w:val="000000"/>
        </w:rPr>
      </w:pPr>
      <w:r w:rsidRPr="005D34B9">
        <w:rPr>
          <w:color w:val="000000"/>
        </w:rPr>
        <w:t>Jednostka posiada również</w:t>
      </w:r>
      <w:r>
        <w:rPr>
          <w:color w:val="000000"/>
        </w:rPr>
        <w:t xml:space="preserve"> </w:t>
      </w:r>
      <w:r w:rsidRPr="005D34B9">
        <w:rPr>
          <w:color w:val="000000"/>
        </w:rPr>
        <w:t>lekki samoch</w:t>
      </w:r>
      <w:r>
        <w:rPr>
          <w:color w:val="000000"/>
        </w:rPr>
        <w:t xml:space="preserve">ód </w:t>
      </w:r>
      <w:r w:rsidRPr="005D34B9">
        <w:rPr>
          <w:color w:val="000000"/>
        </w:rPr>
        <w:t>ratownictwa wodnego</w:t>
      </w:r>
      <w:r>
        <w:rPr>
          <w:color w:val="000000"/>
        </w:rPr>
        <w:t xml:space="preserve"> Nissan Pickup </w:t>
      </w:r>
      <w:proofErr w:type="spellStart"/>
      <w:r>
        <w:rPr>
          <w:color w:val="000000"/>
        </w:rPr>
        <w:t>SLRw</w:t>
      </w:r>
      <w:proofErr w:type="spellEnd"/>
      <w:r>
        <w:rPr>
          <w:color w:val="000000"/>
        </w:rPr>
        <w:t xml:space="preserve"> wraz z łodzią hybrydową ratowniczą oraz lekki samochód kwatermistrzowski</w:t>
      </w:r>
      <w:r w:rsidRPr="005D34B9">
        <w:rPr>
          <w:color w:val="000000"/>
        </w:rPr>
        <w:t xml:space="preserve"> Ford Transit </w:t>
      </w:r>
      <w:proofErr w:type="spellStart"/>
      <w:r w:rsidRPr="005D34B9">
        <w:rPr>
          <w:color w:val="000000"/>
        </w:rPr>
        <w:t>SL</w:t>
      </w:r>
      <w:r>
        <w:rPr>
          <w:color w:val="000000"/>
        </w:rPr>
        <w:t>Bus</w:t>
      </w:r>
      <w:proofErr w:type="spellEnd"/>
      <w:r>
        <w:rPr>
          <w:color w:val="000000"/>
        </w:rPr>
        <w:t>.</w:t>
      </w:r>
      <w:r w:rsidRPr="005D34B9">
        <w:rPr>
          <w:color w:val="000000"/>
        </w:rPr>
        <w:t xml:space="preserve">  Jednostka podejmuje działania gaśnicze, z zakresu ratownictwa drogowego, wodnego, powodziowego, medycznego, chemicznego oraz ekologicznego nie tylko w gminie, ale także na terenie powiatu, województwa, a w razie potrzeby nawet kraju.</w:t>
      </w:r>
    </w:p>
    <w:p w14:paraId="18FBBD80" w14:textId="77777777" w:rsidR="001E4C45" w:rsidRDefault="00F93CF4" w:rsidP="001A1875">
      <w:pPr>
        <w:pStyle w:val="NormalnyWeb"/>
        <w:spacing w:line="360" w:lineRule="auto"/>
        <w:jc w:val="center"/>
        <w:rPr>
          <w:color w:val="000000"/>
        </w:rPr>
      </w:pPr>
      <w:r>
        <w:rPr>
          <w:noProof/>
          <w:color w:val="000000"/>
        </w:rPr>
        <w:drawing>
          <wp:inline distT="0" distB="0" distL="0" distR="0" wp14:anchorId="6B161DDD" wp14:editId="4A84932E">
            <wp:extent cx="5400000" cy="3601393"/>
            <wp:effectExtent l="133350" t="76200" r="124500" b="75257"/>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00" cy="36013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A1A8F3" w14:textId="77777777" w:rsidR="001E4C45" w:rsidRPr="00F93CF4" w:rsidRDefault="00F93CF4" w:rsidP="00F93CF4">
      <w:pPr>
        <w:pStyle w:val="NormalnyWeb"/>
        <w:spacing w:line="360" w:lineRule="auto"/>
        <w:jc w:val="center"/>
        <w:rPr>
          <w:i/>
          <w:iCs/>
          <w:color w:val="000000"/>
          <w:sz w:val="20"/>
          <w:szCs w:val="20"/>
        </w:rPr>
      </w:pPr>
      <w:r w:rsidRPr="00F93CF4">
        <w:rPr>
          <w:i/>
          <w:iCs/>
          <w:color w:val="000000"/>
          <w:sz w:val="20"/>
          <w:szCs w:val="20"/>
        </w:rPr>
        <w:t>(</w:t>
      </w:r>
      <w:r w:rsidR="009910AB">
        <w:rPr>
          <w:i/>
          <w:iCs/>
          <w:color w:val="000000"/>
          <w:sz w:val="20"/>
          <w:szCs w:val="20"/>
        </w:rPr>
        <w:t>n</w:t>
      </w:r>
      <w:r w:rsidRPr="00F93CF4">
        <w:rPr>
          <w:i/>
          <w:iCs/>
          <w:color w:val="000000"/>
          <w:sz w:val="20"/>
          <w:szCs w:val="20"/>
        </w:rPr>
        <w:t>owy samochód ratowniczo-gaśniczy</w:t>
      </w:r>
      <w:r w:rsidR="00712D98">
        <w:rPr>
          <w:i/>
          <w:iCs/>
          <w:color w:val="000000"/>
          <w:sz w:val="20"/>
          <w:szCs w:val="20"/>
        </w:rPr>
        <w:t>,</w:t>
      </w:r>
      <w:r w:rsidR="00A15E8C">
        <w:rPr>
          <w:i/>
          <w:iCs/>
          <w:color w:val="000000"/>
          <w:sz w:val="20"/>
          <w:szCs w:val="20"/>
        </w:rPr>
        <w:t xml:space="preserve"> </w:t>
      </w:r>
      <w:r w:rsidR="00712D98">
        <w:rPr>
          <w:i/>
          <w:iCs/>
          <w:color w:val="000000"/>
          <w:sz w:val="20"/>
          <w:szCs w:val="20"/>
        </w:rPr>
        <w:t>f</w:t>
      </w:r>
      <w:r w:rsidRPr="00F93CF4">
        <w:rPr>
          <w:i/>
          <w:iCs/>
          <w:color w:val="000000"/>
          <w:sz w:val="20"/>
          <w:szCs w:val="20"/>
        </w:rPr>
        <w:t>ot. Agata Olczak)</w:t>
      </w:r>
    </w:p>
    <w:p w14:paraId="30DB36C3" w14:textId="77777777" w:rsidR="003971DE" w:rsidRPr="001A1875" w:rsidRDefault="001A1875" w:rsidP="001A1875">
      <w:pPr>
        <w:rPr>
          <w:rFonts w:ascii="Times New Roman" w:hAnsi="Times New Roman" w:cs="Times New Roman"/>
          <w:b/>
          <w:sz w:val="24"/>
          <w:szCs w:val="24"/>
        </w:rPr>
      </w:pPr>
      <w:r>
        <w:rPr>
          <w:rFonts w:ascii="Times New Roman" w:hAnsi="Times New Roman" w:cs="Times New Roman"/>
          <w:b/>
          <w:sz w:val="24"/>
          <w:szCs w:val="24"/>
        </w:rPr>
        <w:br w:type="page"/>
      </w:r>
    </w:p>
    <w:p w14:paraId="64D0B16D" w14:textId="77777777" w:rsidR="001D599B" w:rsidRPr="001A38CF" w:rsidRDefault="008026FE" w:rsidP="001F43A6">
      <w:pPr>
        <w:autoSpaceDE w:val="0"/>
        <w:autoSpaceDN w:val="0"/>
        <w:adjustRightInd w:val="0"/>
        <w:spacing w:after="0" w:line="360" w:lineRule="auto"/>
        <w:jc w:val="center"/>
        <w:rPr>
          <w:rFonts w:ascii="Times New Roman" w:hAnsi="Times New Roman" w:cs="Times New Roman"/>
          <w:b/>
          <w:sz w:val="24"/>
          <w:szCs w:val="24"/>
          <w:u w:val="single"/>
        </w:rPr>
      </w:pPr>
      <w:r w:rsidRPr="001A38CF">
        <w:rPr>
          <w:rFonts w:ascii="Times New Roman" w:hAnsi="Times New Roman" w:cs="Times New Roman"/>
          <w:b/>
          <w:sz w:val="24"/>
          <w:szCs w:val="24"/>
          <w:u w:val="single"/>
        </w:rPr>
        <w:lastRenderedPageBreak/>
        <w:t>ORGANIZACJE POZARZĄDOWE</w:t>
      </w:r>
    </w:p>
    <w:p w14:paraId="35339397" w14:textId="77777777" w:rsidR="00E03457" w:rsidRPr="00497A48" w:rsidRDefault="00E03457" w:rsidP="001F43A6">
      <w:pPr>
        <w:autoSpaceDE w:val="0"/>
        <w:autoSpaceDN w:val="0"/>
        <w:adjustRightInd w:val="0"/>
        <w:spacing w:after="0" w:line="360" w:lineRule="auto"/>
        <w:jc w:val="center"/>
        <w:rPr>
          <w:rFonts w:ascii="Times New Roman" w:hAnsi="Times New Roman" w:cs="Times New Roman"/>
          <w:b/>
          <w:sz w:val="24"/>
          <w:szCs w:val="24"/>
        </w:rPr>
      </w:pPr>
    </w:p>
    <w:p w14:paraId="16B1DE67" w14:textId="77777777" w:rsidR="00F93CF4" w:rsidRPr="00F93CF4" w:rsidRDefault="001A1875" w:rsidP="00F93CF4">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7456" behindDoc="0" locked="0" layoutInCell="1" allowOverlap="1" wp14:anchorId="5B0F3B21" wp14:editId="725C3EA5">
            <wp:simplePos x="0" y="0"/>
            <wp:positionH relativeFrom="page">
              <wp:align>center</wp:align>
            </wp:positionH>
            <wp:positionV relativeFrom="paragraph">
              <wp:posOffset>1084580</wp:posOffset>
            </wp:positionV>
            <wp:extent cx="2522220" cy="2518410"/>
            <wp:effectExtent l="19050" t="0" r="0" b="0"/>
            <wp:wrapTopAndBottom/>
            <wp:docPr id="32" name="Obraz 16" descr="pobra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brane.png"/>
                    <pic:cNvPicPr/>
                  </pic:nvPicPr>
                  <pic:blipFill>
                    <a:blip r:embed="rId30" cstate="print"/>
                    <a:stretch>
                      <a:fillRect/>
                    </a:stretch>
                  </pic:blipFill>
                  <pic:spPr>
                    <a:xfrm>
                      <a:off x="0" y="0"/>
                      <a:ext cx="2522220" cy="2518410"/>
                    </a:xfrm>
                    <a:prstGeom prst="rect">
                      <a:avLst/>
                    </a:prstGeom>
                    <a:ln>
                      <a:noFill/>
                    </a:ln>
                    <a:effectLst/>
                  </pic:spPr>
                </pic:pic>
              </a:graphicData>
            </a:graphic>
          </wp:anchor>
        </w:drawing>
      </w:r>
      <w:r w:rsidR="001D599B" w:rsidRPr="00F93CF4">
        <w:rPr>
          <w:rFonts w:ascii="Times New Roman" w:hAnsi="Times New Roman" w:cs="Times New Roman"/>
          <w:sz w:val="24"/>
          <w:szCs w:val="24"/>
        </w:rPr>
        <w:t xml:space="preserve">Aktywność obywatelska </w:t>
      </w:r>
      <w:r w:rsidR="00497A48" w:rsidRPr="00F93CF4">
        <w:rPr>
          <w:rFonts w:ascii="Times New Roman" w:hAnsi="Times New Roman" w:cs="Times New Roman"/>
          <w:sz w:val="24"/>
          <w:szCs w:val="24"/>
        </w:rPr>
        <w:t>mieszkańcó</w:t>
      </w:r>
      <w:r w:rsidR="00C9229C" w:rsidRPr="00F93CF4">
        <w:rPr>
          <w:rFonts w:ascii="Times New Roman" w:hAnsi="Times New Roman" w:cs="Times New Roman"/>
          <w:sz w:val="24"/>
          <w:szCs w:val="24"/>
        </w:rPr>
        <w:t xml:space="preserve">w </w:t>
      </w:r>
      <w:r w:rsidR="00486851" w:rsidRPr="00F93CF4">
        <w:rPr>
          <w:rFonts w:ascii="Times New Roman" w:hAnsi="Times New Roman" w:cs="Times New Roman"/>
          <w:sz w:val="24"/>
          <w:szCs w:val="24"/>
        </w:rPr>
        <w:t>Jedlni-Letnisko</w:t>
      </w:r>
      <w:r w:rsidR="001818A8" w:rsidRPr="00F93CF4">
        <w:rPr>
          <w:rFonts w:ascii="Times New Roman" w:hAnsi="Times New Roman" w:cs="Times New Roman"/>
          <w:sz w:val="24"/>
          <w:szCs w:val="24"/>
        </w:rPr>
        <w:t>, a także ter</w:t>
      </w:r>
      <w:r w:rsidR="00E03457" w:rsidRPr="00F93CF4">
        <w:rPr>
          <w:rFonts w:ascii="Times New Roman" w:hAnsi="Times New Roman" w:cs="Times New Roman"/>
          <w:sz w:val="24"/>
          <w:szCs w:val="24"/>
        </w:rPr>
        <w:t xml:space="preserve">enu całej Gminy </w:t>
      </w:r>
      <w:r w:rsidR="001D599B" w:rsidRPr="00F93CF4">
        <w:rPr>
          <w:rFonts w:ascii="Times New Roman" w:hAnsi="Times New Roman" w:cs="Times New Roman"/>
          <w:sz w:val="24"/>
          <w:szCs w:val="24"/>
        </w:rPr>
        <w:t xml:space="preserve">przejawia się w </w:t>
      </w:r>
      <w:r w:rsidR="000C63AC" w:rsidRPr="00F93CF4">
        <w:rPr>
          <w:rFonts w:ascii="Times New Roman" w:hAnsi="Times New Roman" w:cs="Times New Roman"/>
          <w:sz w:val="24"/>
          <w:szCs w:val="24"/>
        </w:rPr>
        <w:t>działaniu licznych stowarzyszeń.</w:t>
      </w:r>
      <w:r w:rsidR="00486851" w:rsidRPr="00F93CF4">
        <w:rPr>
          <w:rFonts w:ascii="Times New Roman" w:hAnsi="Times New Roman" w:cs="Times New Roman"/>
          <w:sz w:val="24"/>
          <w:szCs w:val="24"/>
        </w:rPr>
        <w:t xml:space="preserve"> </w:t>
      </w:r>
      <w:r w:rsidR="00F93CF4" w:rsidRPr="00F93CF4">
        <w:rPr>
          <w:rFonts w:ascii="Times New Roman" w:hAnsi="Times New Roman" w:cs="Times New Roman"/>
          <w:sz w:val="24"/>
          <w:szCs w:val="24"/>
        </w:rPr>
        <w:t xml:space="preserve"> </w:t>
      </w:r>
      <w:r w:rsidR="00486851" w:rsidRPr="00F93CF4">
        <w:rPr>
          <w:rFonts w:ascii="Times New Roman" w:hAnsi="Times New Roman" w:cs="Times New Roman"/>
          <w:sz w:val="24"/>
          <w:szCs w:val="24"/>
        </w:rPr>
        <w:t xml:space="preserve">Gmina Jedlnia-Letnisko wchodzi </w:t>
      </w:r>
      <w:r w:rsidR="00486851" w:rsidRPr="00F93CF4">
        <w:rPr>
          <w:rFonts w:ascii="Times New Roman" w:hAnsi="Times New Roman" w:cs="Times New Roman"/>
          <w:b/>
          <w:sz w:val="24"/>
          <w:szCs w:val="24"/>
        </w:rPr>
        <w:t>w skład Lokalnej Grupy Działania „Dziedzictwo i Rozwój”</w:t>
      </w:r>
      <w:r w:rsidR="00486851" w:rsidRPr="00F93CF4">
        <w:rPr>
          <w:rFonts w:ascii="Times New Roman" w:hAnsi="Times New Roman" w:cs="Times New Roman"/>
          <w:sz w:val="24"/>
          <w:szCs w:val="24"/>
        </w:rPr>
        <w:t xml:space="preserve"> – to stowarzyszenie działające na rzecz rozwoju obszarów wiejskich. </w:t>
      </w:r>
    </w:p>
    <w:p w14:paraId="40ADC107" w14:textId="77777777" w:rsidR="00973B66" w:rsidRPr="00F93CF4" w:rsidRDefault="00973B66" w:rsidP="00F93CF4">
      <w:pPr>
        <w:autoSpaceDE w:val="0"/>
        <w:autoSpaceDN w:val="0"/>
        <w:adjustRightInd w:val="0"/>
        <w:spacing w:after="0" w:line="360" w:lineRule="auto"/>
        <w:ind w:firstLine="708"/>
        <w:jc w:val="both"/>
        <w:rPr>
          <w:rFonts w:ascii="Times New Roman" w:hAnsi="Times New Roman" w:cs="Times New Roman"/>
          <w:sz w:val="24"/>
          <w:szCs w:val="24"/>
        </w:rPr>
      </w:pPr>
      <w:r w:rsidRPr="00F93CF4">
        <w:rPr>
          <w:rFonts w:ascii="Times New Roman" w:hAnsi="Times New Roman" w:cs="Times New Roman"/>
          <w:sz w:val="24"/>
          <w:szCs w:val="24"/>
        </w:rPr>
        <w:t xml:space="preserve">W skład LGD „Dziedzictwo i Rozwój” </w:t>
      </w:r>
      <w:r w:rsidRPr="00F93CF4">
        <w:rPr>
          <w:rFonts w:ascii="Times New Roman" w:hAnsi="Times New Roman" w:cs="Times New Roman"/>
          <w:b/>
          <w:sz w:val="24"/>
          <w:szCs w:val="24"/>
        </w:rPr>
        <w:t>poza Gminą Jedlnia-Letnisko</w:t>
      </w:r>
      <w:r w:rsidRPr="00F93CF4">
        <w:rPr>
          <w:rFonts w:ascii="Times New Roman" w:hAnsi="Times New Roman" w:cs="Times New Roman"/>
          <w:sz w:val="24"/>
          <w:szCs w:val="24"/>
        </w:rPr>
        <w:t xml:space="preserve"> wchodzą gminy: </w:t>
      </w:r>
    </w:p>
    <w:p w14:paraId="64D2F871" w14:textId="77777777" w:rsidR="00973B66" w:rsidRPr="00F93CF4" w:rsidRDefault="00973B66" w:rsidP="00870762">
      <w:pPr>
        <w:pStyle w:val="RGTEKSTOK"/>
        <w:numPr>
          <w:ilvl w:val="0"/>
          <w:numId w:val="9"/>
        </w:numPr>
      </w:pPr>
      <w:r w:rsidRPr="00F93CF4">
        <w:t xml:space="preserve">Jastrzębia, </w:t>
      </w:r>
    </w:p>
    <w:p w14:paraId="0C91EB29" w14:textId="77777777" w:rsidR="00973B66" w:rsidRPr="00F93CF4" w:rsidRDefault="00973B66" w:rsidP="00870762">
      <w:pPr>
        <w:pStyle w:val="RGTEKSTOK"/>
        <w:numPr>
          <w:ilvl w:val="0"/>
          <w:numId w:val="9"/>
        </w:numPr>
      </w:pPr>
      <w:r w:rsidRPr="00F93CF4">
        <w:t xml:space="preserve">Pionki, </w:t>
      </w:r>
    </w:p>
    <w:p w14:paraId="54F72AC8" w14:textId="77777777" w:rsidR="00973B66" w:rsidRPr="00E47BCB" w:rsidRDefault="00973B66" w:rsidP="00870762">
      <w:pPr>
        <w:pStyle w:val="RGTEKSTOK"/>
        <w:numPr>
          <w:ilvl w:val="0"/>
          <w:numId w:val="9"/>
        </w:numPr>
      </w:pPr>
      <w:r w:rsidRPr="00E47BCB">
        <w:t xml:space="preserve">Policzna, </w:t>
      </w:r>
    </w:p>
    <w:p w14:paraId="29311EE9" w14:textId="77777777" w:rsidR="00973B66" w:rsidRPr="00E47BCB" w:rsidRDefault="00973B66" w:rsidP="00870762">
      <w:pPr>
        <w:pStyle w:val="RGTEKSTOK"/>
        <w:numPr>
          <w:ilvl w:val="0"/>
          <w:numId w:val="9"/>
        </w:numPr>
      </w:pPr>
      <w:r w:rsidRPr="00E47BCB">
        <w:t xml:space="preserve">Zwoleń, </w:t>
      </w:r>
    </w:p>
    <w:p w14:paraId="5C7BABD5" w14:textId="77777777" w:rsidR="00973B66" w:rsidRPr="00E47BCB" w:rsidRDefault="00973B66" w:rsidP="00870762">
      <w:pPr>
        <w:pStyle w:val="RGTEKSTOK"/>
        <w:numPr>
          <w:ilvl w:val="0"/>
          <w:numId w:val="9"/>
        </w:numPr>
      </w:pPr>
      <w:r w:rsidRPr="00E47BCB">
        <w:t xml:space="preserve">Gózd, </w:t>
      </w:r>
    </w:p>
    <w:p w14:paraId="0F7BE665" w14:textId="77777777" w:rsidR="00973B66" w:rsidRPr="00E47BCB" w:rsidRDefault="00973B66" w:rsidP="00870762">
      <w:pPr>
        <w:pStyle w:val="RGTEKSTOK"/>
        <w:numPr>
          <w:ilvl w:val="0"/>
          <w:numId w:val="9"/>
        </w:numPr>
      </w:pPr>
      <w:r w:rsidRPr="00E47BCB">
        <w:t xml:space="preserve">Tczów, </w:t>
      </w:r>
    </w:p>
    <w:p w14:paraId="1F426644" w14:textId="77777777" w:rsidR="00973B66" w:rsidRPr="00E47BCB" w:rsidRDefault="00973B66" w:rsidP="00870762">
      <w:pPr>
        <w:pStyle w:val="RGTEKSTOK"/>
        <w:numPr>
          <w:ilvl w:val="0"/>
          <w:numId w:val="9"/>
        </w:numPr>
      </w:pPr>
      <w:r w:rsidRPr="00E47BCB">
        <w:t xml:space="preserve">Przyłęk, </w:t>
      </w:r>
    </w:p>
    <w:p w14:paraId="515A13AC" w14:textId="77777777" w:rsidR="00973B66" w:rsidRPr="00E47BCB" w:rsidRDefault="00973B66" w:rsidP="00870762">
      <w:pPr>
        <w:pStyle w:val="RGTEKSTOK"/>
        <w:numPr>
          <w:ilvl w:val="0"/>
          <w:numId w:val="9"/>
        </w:numPr>
      </w:pPr>
      <w:r w:rsidRPr="00E47BCB">
        <w:t>Kazanów,</w:t>
      </w:r>
    </w:p>
    <w:p w14:paraId="07B18694" w14:textId="77777777" w:rsidR="00973B66" w:rsidRPr="00E47BCB" w:rsidRDefault="00973B66" w:rsidP="00870762">
      <w:pPr>
        <w:pStyle w:val="RGTEKSTOK"/>
        <w:numPr>
          <w:ilvl w:val="0"/>
          <w:numId w:val="9"/>
        </w:numPr>
      </w:pPr>
      <w:r w:rsidRPr="00E47BCB">
        <w:t xml:space="preserve">Ciepielów. </w:t>
      </w:r>
    </w:p>
    <w:p w14:paraId="40848E1E" w14:textId="77777777" w:rsidR="00973B66" w:rsidRDefault="00973B66" w:rsidP="00973B66">
      <w:pPr>
        <w:pStyle w:val="RGTEKSTOK"/>
      </w:pPr>
      <w:r w:rsidRPr="00B07228">
        <w:t xml:space="preserve">Stowarzyszenie uwzględnia ochronę oraz promocję środowiska naturalnego, krajobrazu i zasobów historyczno-kulturowych, rozwój turystyki oraz popularyzację i rozwój produkcji wyrobów regionalnych. </w:t>
      </w:r>
    </w:p>
    <w:p w14:paraId="384CF123" w14:textId="77777777" w:rsidR="001A1875" w:rsidRDefault="001A1875" w:rsidP="00973B66">
      <w:pPr>
        <w:pStyle w:val="RGTEKSTOK"/>
      </w:pPr>
    </w:p>
    <w:p w14:paraId="7ACB9631" w14:textId="77777777" w:rsidR="001A1875" w:rsidRDefault="001A1875" w:rsidP="00973B66">
      <w:pPr>
        <w:pStyle w:val="RGTEKSTOK"/>
      </w:pPr>
    </w:p>
    <w:p w14:paraId="6F4DC4C4" w14:textId="77777777" w:rsidR="001A1875" w:rsidRDefault="001A1875" w:rsidP="00973B66">
      <w:pPr>
        <w:pStyle w:val="RGTEKSTOK"/>
      </w:pPr>
    </w:p>
    <w:p w14:paraId="158293DC" w14:textId="77777777" w:rsidR="001A1875" w:rsidRDefault="001A1875" w:rsidP="00973B66">
      <w:pPr>
        <w:pStyle w:val="RGTEKSTOK"/>
      </w:pPr>
    </w:p>
    <w:p w14:paraId="4D6F0DC0" w14:textId="77777777" w:rsidR="00973B66" w:rsidRPr="00E47BCB" w:rsidRDefault="00973B66" w:rsidP="00973B66">
      <w:pPr>
        <w:pStyle w:val="RGTEKSTOK"/>
      </w:pPr>
      <w:r w:rsidRPr="00E47BCB">
        <w:lastRenderedPageBreak/>
        <w:t xml:space="preserve">Stowarzyszenie realizuje swój cel w szczególności poprzez m.in.: organizowanie </w:t>
      </w:r>
      <w:r>
        <w:br/>
      </w:r>
      <w:r w:rsidRPr="00E47BCB">
        <w:t xml:space="preserve">i finansowanie: </w:t>
      </w:r>
    </w:p>
    <w:p w14:paraId="386F6CBF" w14:textId="77777777" w:rsidR="00973B66" w:rsidRPr="00E47BCB" w:rsidRDefault="00973B66" w:rsidP="00870762">
      <w:pPr>
        <w:pStyle w:val="RGTEKSTOK"/>
        <w:numPr>
          <w:ilvl w:val="0"/>
          <w:numId w:val="8"/>
        </w:numPr>
      </w:pPr>
      <w:r w:rsidRPr="00E47BCB">
        <w:t xml:space="preserve">przedsięwzięć o charakterze informacyjnym lub szkoleniowym, </w:t>
      </w:r>
    </w:p>
    <w:p w14:paraId="25ABA7BE" w14:textId="77777777" w:rsidR="00973B66" w:rsidRPr="00E47BCB" w:rsidRDefault="00973B66" w:rsidP="00870762">
      <w:pPr>
        <w:pStyle w:val="RGTEKSTOK"/>
        <w:numPr>
          <w:ilvl w:val="0"/>
          <w:numId w:val="8"/>
        </w:numPr>
      </w:pPr>
      <w:r w:rsidRPr="00E47BCB">
        <w:t xml:space="preserve">imprez kulturalnych, </w:t>
      </w:r>
    </w:p>
    <w:p w14:paraId="454EDB05" w14:textId="77777777" w:rsidR="00973B66" w:rsidRPr="00E47BCB" w:rsidRDefault="00973B66" w:rsidP="00870762">
      <w:pPr>
        <w:pStyle w:val="RGTEKSTOK"/>
        <w:numPr>
          <w:ilvl w:val="0"/>
          <w:numId w:val="8"/>
        </w:numPr>
      </w:pPr>
      <w:r w:rsidRPr="00E47BCB">
        <w:t xml:space="preserve">działalności propagandowej, promocyjnej, informacyjnej i poligraficznej. </w:t>
      </w:r>
    </w:p>
    <w:p w14:paraId="7D353517" w14:textId="77777777" w:rsidR="00973B66" w:rsidRPr="00E47BCB" w:rsidRDefault="00973B66" w:rsidP="00973B66">
      <w:pPr>
        <w:pStyle w:val="RGTEKSTOK"/>
      </w:pPr>
    </w:p>
    <w:p w14:paraId="7D42B13B" w14:textId="77777777" w:rsidR="00973B66" w:rsidRDefault="00973B66" w:rsidP="00973B66">
      <w:pPr>
        <w:pStyle w:val="RGTEKSTOK"/>
      </w:pPr>
      <w:r w:rsidRPr="00E47BCB">
        <w:t xml:space="preserve">Lokalna Grupa Działania „Dziedzictwo i Rozwój” prowadzi bezpłatne doradztwo </w:t>
      </w:r>
      <w:r>
        <w:br/>
      </w:r>
      <w:r w:rsidRPr="00E47BCB">
        <w:t>w zakresie przygotowywania projektów związanych z realizacją Lokalnej</w:t>
      </w:r>
      <w:r>
        <w:t xml:space="preserve"> Strategii Rozwoju, realizacje </w:t>
      </w:r>
      <w:r w:rsidRPr="00E47BCB">
        <w:t xml:space="preserve">i umożliwia współpracę i wymianę doświadczeń z instytucjami publicznymi </w:t>
      </w:r>
      <w:r>
        <w:br/>
      </w:r>
      <w:r w:rsidRPr="00E47BCB">
        <w:t xml:space="preserve">i organizacjami pozarządowymi działającymi w zakresie objętym celem Stowarzyszenia </w:t>
      </w:r>
      <w:r>
        <w:br/>
      </w:r>
      <w:r w:rsidRPr="00E47BCB">
        <w:t>na poziomie krajowym i międzynarodowym, oraz prowadzi inne działania mające na celu wspieranie instytucjonalne, organizacyjne i finansowe inicjatyw na rzecz społeczności wiejskiej i małych miast.</w:t>
      </w:r>
    </w:p>
    <w:p w14:paraId="02962AA2" w14:textId="77777777" w:rsidR="00973B66" w:rsidRDefault="00973B66" w:rsidP="00E03457">
      <w:pPr>
        <w:pStyle w:val="Styl"/>
        <w:spacing w:line="360" w:lineRule="auto"/>
        <w:jc w:val="both"/>
      </w:pPr>
    </w:p>
    <w:p w14:paraId="55EE489D" w14:textId="77777777" w:rsidR="001D599B" w:rsidRPr="001818A8" w:rsidRDefault="001D599B" w:rsidP="00D44D5A">
      <w:pPr>
        <w:pStyle w:val="Styl"/>
        <w:spacing w:line="360" w:lineRule="auto"/>
        <w:ind w:firstLine="567"/>
        <w:jc w:val="both"/>
      </w:pPr>
      <w:r w:rsidRPr="001818A8">
        <w:t xml:space="preserve">Stowarzyszenie o nazwie Stowarzyszenie Lokalna Grupa Działania „Krzemienny Krąg” zwane dalej LGD jest partnerstwem trójsektorowym, składającym się z przedstawicieli sektora publicznego, gospodarczego i społecznego, w tym mieszkańców. LGD działa jako stowarzyszenie i jest dobrowolnym, samorządnym, trwałym zrzeszeniem osób fizycznych </w:t>
      </w:r>
      <w:r w:rsidRPr="001818A8">
        <w:br/>
        <w:t xml:space="preserve">i osób prawnych, w tym jednostek samorządu terytorialnego, mającym na celu działanie </w:t>
      </w:r>
      <w:r w:rsidR="00790058">
        <w:br/>
      </w:r>
      <w:r w:rsidRPr="001818A8">
        <w:t xml:space="preserve">na rzecz obszarów wiejskich, a w szczególności: </w:t>
      </w:r>
    </w:p>
    <w:p w14:paraId="31649EFB" w14:textId="77777777" w:rsidR="001D599B" w:rsidRPr="001818A8" w:rsidRDefault="001D599B" w:rsidP="00870762">
      <w:pPr>
        <w:widowControl w:val="0"/>
        <w:numPr>
          <w:ilvl w:val="0"/>
          <w:numId w:val="2"/>
        </w:numPr>
        <w:tabs>
          <w:tab w:val="num" w:pos="284"/>
        </w:tabs>
        <w:suppressAutoHyphens/>
        <w:overflowPunct w:val="0"/>
        <w:autoSpaceDE w:val="0"/>
        <w:spacing w:after="0" w:line="360" w:lineRule="auto"/>
        <w:ind w:left="0" w:firstLine="0"/>
        <w:jc w:val="both"/>
        <w:rPr>
          <w:rFonts w:ascii="Times New Roman" w:hAnsi="Times New Roman" w:cs="Times New Roman"/>
          <w:sz w:val="24"/>
          <w:szCs w:val="24"/>
        </w:rPr>
      </w:pPr>
      <w:r w:rsidRPr="001818A8">
        <w:rPr>
          <w:rFonts w:ascii="Times New Roman" w:hAnsi="Times New Roman" w:cs="Times New Roman"/>
          <w:sz w:val="24"/>
          <w:szCs w:val="24"/>
        </w:rPr>
        <w:t xml:space="preserve">Opracowywanie i realizację dokumentów planistycznych, takich jak Zintegrowana Strategia Rozwoju Obszarów Wiejskich i Lokalna Strategia Rozwoju oraz Strategia Rozwoju Lokalnego Kierowanego przez Społeczność (LSR). </w:t>
      </w:r>
    </w:p>
    <w:p w14:paraId="7C33DBE5" w14:textId="77777777" w:rsidR="001D599B" w:rsidRPr="001818A8" w:rsidRDefault="001D599B" w:rsidP="00870762">
      <w:pPr>
        <w:widowControl w:val="0"/>
        <w:numPr>
          <w:ilvl w:val="0"/>
          <w:numId w:val="2"/>
        </w:numPr>
        <w:tabs>
          <w:tab w:val="num" w:pos="284"/>
        </w:tabs>
        <w:suppressAutoHyphens/>
        <w:overflowPunct w:val="0"/>
        <w:autoSpaceDE w:val="0"/>
        <w:spacing w:after="0" w:line="360" w:lineRule="auto"/>
        <w:ind w:left="0" w:firstLine="0"/>
        <w:jc w:val="both"/>
        <w:rPr>
          <w:rFonts w:ascii="Times New Roman" w:hAnsi="Times New Roman" w:cs="Times New Roman"/>
          <w:sz w:val="24"/>
          <w:szCs w:val="24"/>
        </w:rPr>
      </w:pPr>
      <w:r w:rsidRPr="001818A8">
        <w:rPr>
          <w:rFonts w:ascii="Times New Roman" w:hAnsi="Times New Roman" w:cs="Times New Roman"/>
          <w:sz w:val="24"/>
          <w:szCs w:val="24"/>
        </w:rPr>
        <w:t>Podejmowanie inicjatyw i działań mających na celu pobudzenie aktywności społeczności lokalnych oraz ich czynny udział w opracowywaniu i realizacji LSR.</w:t>
      </w:r>
    </w:p>
    <w:p w14:paraId="6C87E2CA" w14:textId="77777777" w:rsidR="001D599B" w:rsidRPr="001818A8" w:rsidRDefault="001D599B" w:rsidP="00870762">
      <w:pPr>
        <w:widowControl w:val="0"/>
        <w:numPr>
          <w:ilvl w:val="0"/>
          <w:numId w:val="2"/>
        </w:numPr>
        <w:tabs>
          <w:tab w:val="num" w:pos="284"/>
        </w:tabs>
        <w:suppressAutoHyphens/>
        <w:overflowPunct w:val="0"/>
        <w:autoSpaceDE w:val="0"/>
        <w:spacing w:after="0" w:line="360" w:lineRule="auto"/>
        <w:ind w:left="0" w:firstLine="0"/>
        <w:jc w:val="both"/>
        <w:rPr>
          <w:rFonts w:ascii="Times New Roman" w:hAnsi="Times New Roman" w:cs="Times New Roman"/>
          <w:sz w:val="24"/>
          <w:szCs w:val="24"/>
        </w:rPr>
      </w:pPr>
      <w:r w:rsidRPr="001818A8">
        <w:rPr>
          <w:rFonts w:ascii="Times New Roman" w:hAnsi="Times New Roman" w:cs="Times New Roman"/>
          <w:sz w:val="24"/>
          <w:szCs w:val="24"/>
        </w:rPr>
        <w:t>Propagowanie działań na rzecz realizacji LSR, pozyskiwanie partnerów i źródeł finansowania LSR, w tym z programów pomocowych.</w:t>
      </w:r>
    </w:p>
    <w:p w14:paraId="3414504D" w14:textId="77777777" w:rsidR="001D599B" w:rsidRPr="001818A8" w:rsidRDefault="001D599B" w:rsidP="00870762">
      <w:pPr>
        <w:widowControl w:val="0"/>
        <w:numPr>
          <w:ilvl w:val="0"/>
          <w:numId w:val="2"/>
        </w:numPr>
        <w:tabs>
          <w:tab w:val="num" w:pos="284"/>
        </w:tabs>
        <w:suppressAutoHyphens/>
        <w:overflowPunct w:val="0"/>
        <w:autoSpaceDE w:val="0"/>
        <w:spacing w:after="0" w:line="360" w:lineRule="auto"/>
        <w:ind w:left="0" w:firstLine="0"/>
        <w:jc w:val="both"/>
        <w:rPr>
          <w:rFonts w:ascii="Times New Roman" w:hAnsi="Times New Roman" w:cs="Times New Roman"/>
          <w:sz w:val="24"/>
          <w:szCs w:val="24"/>
        </w:rPr>
      </w:pPr>
      <w:r w:rsidRPr="001818A8">
        <w:rPr>
          <w:rFonts w:ascii="Times New Roman" w:hAnsi="Times New Roman" w:cs="Times New Roman"/>
          <w:sz w:val="24"/>
          <w:szCs w:val="24"/>
        </w:rPr>
        <w:t>Udzielanie wsparcia mieszkańcom obszaru objętego LSR w zakresie przygotowania projektów i pozyskiwania środków na ich realizację, w tym z programów pomocowych Unii Europejskiej.</w:t>
      </w:r>
    </w:p>
    <w:p w14:paraId="0A5969A0" w14:textId="77777777" w:rsidR="00E7590C" w:rsidRDefault="001D599B" w:rsidP="00870762">
      <w:pPr>
        <w:widowControl w:val="0"/>
        <w:numPr>
          <w:ilvl w:val="0"/>
          <w:numId w:val="2"/>
        </w:numPr>
        <w:tabs>
          <w:tab w:val="num" w:pos="284"/>
        </w:tabs>
        <w:suppressAutoHyphens/>
        <w:overflowPunct w:val="0"/>
        <w:autoSpaceDE w:val="0"/>
        <w:spacing w:after="0" w:line="360" w:lineRule="auto"/>
        <w:ind w:left="0" w:firstLine="0"/>
        <w:jc w:val="both"/>
        <w:rPr>
          <w:rFonts w:ascii="Times New Roman" w:hAnsi="Times New Roman" w:cs="Times New Roman"/>
          <w:sz w:val="24"/>
          <w:szCs w:val="24"/>
        </w:rPr>
      </w:pPr>
      <w:r w:rsidRPr="001818A8">
        <w:rPr>
          <w:rFonts w:ascii="Times New Roman" w:hAnsi="Times New Roman" w:cs="Times New Roman"/>
          <w:sz w:val="24"/>
          <w:szCs w:val="24"/>
        </w:rPr>
        <w:t>Kreowanie lokalnych produktów i usług, w szczególności turystycznych, tworzenie infrastruktury turystycznej.</w:t>
      </w:r>
      <w:r w:rsidR="00E7590C">
        <w:rPr>
          <w:rFonts w:ascii="Times New Roman" w:hAnsi="Times New Roman" w:cs="Times New Roman"/>
          <w:sz w:val="24"/>
          <w:szCs w:val="24"/>
        </w:rPr>
        <w:t xml:space="preserve"> </w:t>
      </w:r>
    </w:p>
    <w:p w14:paraId="2335D5D3" w14:textId="77777777" w:rsidR="00726546" w:rsidRDefault="00726546" w:rsidP="004C32D2">
      <w:pPr>
        <w:rPr>
          <w:rFonts w:ascii="Times New Roman" w:hAnsi="Times New Roman" w:cs="Times New Roman"/>
          <w:b/>
          <w:sz w:val="24"/>
          <w:szCs w:val="24"/>
        </w:rPr>
      </w:pPr>
    </w:p>
    <w:p w14:paraId="6358CA0E" w14:textId="77777777" w:rsidR="00A5081E" w:rsidRPr="00A5081E" w:rsidRDefault="008344CB" w:rsidP="00A5081E">
      <w:pPr>
        <w:jc w:val="center"/>
        <w:rPr>
          <w:rFonts w:ascii="Times New Roman" w:hAnsi="Times New Roman" w:cs="Times New Roman"/>
          <w:b/>
          <w:sz w:val="24"/>
          <w:szCs w:val="24"/>
        </w:rPr>
      </w:pPr>
      <w:r w:rsidRPr="008344CB">
        <w:rPr>
          <w:rFonts w:ascii="Times New Roman" w:hAnsi="Times New Roman" w:cs="Times New Roman"/>
          <w:b/>
          <w:sz w:val="24"/>
          <w:szCs w:val="24"/>
        </w:rPr>
        <w:lastRenderedPageBreak/>
        <w:t xml:space="preserve">POZOSTAŁE STOWARZYSZENIA MAJĄCE SIEDZIBĘ W MIEJSCOWOŚCI </w:t>
      </w:r>
      <w:r w:rsidR="004E7A86">
        <w:rPr>
          <w:rFonts w:ascii="Times New Roman" w:hAnsi="Times New Roman" w:cs="Times New Roman"/>
          <w:b/>
          <w:sz w:val="24"/>
          <w:szCs w:val="24"/>
        </w:rPr>
        <w:t>JEDLNIA-LETNISKO</w:t>
      </w:r>
    </w:p>
    <w:tbl>
      <w:tblPr>
        <w:tblStyle w:val="Jasnecieniowanieakcent11"/>
        <w:tblW w:w="0" w:type="auto"/>
        <w:tblLook w:val="04A0" w:firstRow="1" w:lastRow="0" w:firstColumn="1" w:lastColumn="0" w:noHBand="0" w:noVBand="1"/>
      </w:tblPr>
      <w:tblGrid>
        <w:gridCol w:w="670"/>
        <w:gridCol w:w="3589"/>
        <w:gridCol w:w="2556"/>
        <w:gridCol w:w="2257"/>
      </w:tblGrid>
      <w:tr w:rsidR="00A5081E" w:rsidRPr="00780D8A" w14:paraId="25B5BFAB" w14:textId="77777777" w:rsidTr="001A18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604C6316" w14:textId="77777777" w:rsidR="00A5081E" w:rsidRPr="00A5081E" w:rsidRDefault="00A5081E" w:rsidP="001A1875">
            <w:pPr>
              <w:pStyle w:val="RGTABELA"/>
              <w:jc w:val="center"/>
            </w:pPr>
            <w:r w:rsidRPr="00A5081E">
              <w:t>Lp.</w:t>
            </w:r>
          </w:p>
        </w:tc>
        <w:tc>
          <w:tcPr>
            <w:tcW w:w="3686" w:type="dxa"/>
          </w:tcPr>
          <w:p w14:paraId="6D822153" w14:textId="77777777" w:rsidR="00A5081E" w:rsidRPr="00A5081E" w:rsidRDefault="00A5081E" w:rsidP="001A1875">
            <w:pPr>
              <w:pStyle w:val="RGTABELA"/>
              <w:jc w:val="center"/>
              <w:cnfStyle w:val="100000000000" w:firstRow="1" w:lastRow="0" w:firstColumn="0" w:lastColumn="0" w:oddVBand="0" w:evenVBand="0" w:oddHBand="0" w:evenHBand="0" w:firstRowFirstColumn="0" w:firstRowLastColumn="0" w:lastRowFirstColumn="0" w:lastRowLastColumn="0"/>
            </w:pPr>
            <w:r w:rsidRPr="00A5081E">
              <w:t>Nazwa Stowarzyszenia</w:t>
            </w:r>
          </w:p>
        </w:tc>
        <w:tc>
          <w:tcPr>
            <w:tcW w:w="2583" w:type="dxa"/>
          </w:tcPr>
          <w:p w14:paraId="3445614B" w14:textId="77777777" w:rsidR="00A5081E" w:rsidRPr="00A5081E" w:rsidRDefault="00A5081E" w:rsidP="001A1875">
            <w:pPr>
              <w:pStyle w:val="RGTABELA"/>
              <w:jc w:val="center"/>
              <w:cnfStyle w:val="100000000000" w:firstRow="1" w:lastRow="0" w:firstColumn="0" w:lastColumn="0" w:oddVBand="0" w:evenVBand="0" w:oddHBand="0" w:evenHBand="0" w:firstRowFirstColumn="0" w:firstRowLastColumn="0" w:lastRowFirstColumn="0" w:lastRowLastColumn="0"/>
            </w:pPr>
            <w:r w:rsidRPr="00A5081E">
              <w:t>Adres Stowarzyszenia</w:t>
            </w:r>
          </w:p>
        </w:tc>
        <w:tc>
          <w:tcPr>
            <w:tcW w:w="2303" w:type="dxa"/>
          </w:tcPr>
          <w:p w14:paraId="64B242B3" w14:textId="77777777" w:rsidR="00A5081E" w:rsidRPr="00A5081E" w:rsidRDefault="00A5081E" w:rsidP="001A1875">
            <w:pPr>
              <w:pStyle w:val="RGTABELA"/>
              <w:jc w:val="center"/>
              <w:cnfStyle w:val="100000000000" w:firstRow="1" w:lastRow="0" w:firstColumn="0" w:lastColumn="0" w:oddVBand="0" w:evenVBand="0" w:oddHBand="0" w:evenHBand="0" w:firstRowFirstColumn="0" w:firstRowLastColumn="0" w:lastRowFirstColumn="0" w:lastRowLastColumn="0"/>
            </w:pPr>
            <w:r w:rsidRPr="00A5081E">
              <w:t>Dane rejestracji</w:t>
            </w:r>
          </w:p>
        </w:tc>
      </w:tr>
      <w:tr w:rsidR="00A5081E" w:rsidRPr="00780D8A" w14:paraId="1231DA6F" w14:textId="77777777" w:rsidTr="001A1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886D983" w14:textId="77777777" w:rsidR="00A5081E" w:rsidRPr="001A1875" w:rsidRDefault="00A5081E" w:rsidP="001A1875">
            <w:pPr>
              <w:pStyle w:val="RGTABELA"/>
              <w:rPr>
                <w:b w:val="0"/>
              </w:rPr>
            </w:pPr>
            <w:r w:rsidRPr="001A1875">
              <w:rPr>
                <w:b w:val="0"/>
              </w:rPr>
              <w:t>1.</w:t>
            </w:r>
          </w:p>
        </w:tc>
        <w:tc>
          <w:tcPr>
            <w:tcW w:w="3686" w:type="dxa"/>
          </w:tcPr>
          <w:p w14:paraId="785360FC" w14:textId="77777777" w:rsidR="00A5081E" w:rsidRPr="00780D8A"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rsidRPr="00780D8A">
              <w:t>Stowarzyszenie Jedlnia Dzieciom</w:t>
            </w:r>
          </w:p>
        </w:tc>
        <w:tc>
          <w:tcPr>
            <w:tcW w:w="2583" w:type="dxa"/>
          </w:tcPr>
          <w:p w14:paraId="31BCA10E" w14:textId="77777777" w:rsidR="00A5081E" w:rsidRPr="00780D8A"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ul. Wojciechowskiego 9</w:t>
            </w:r>
            <w:r>
              <w:br/>
              <w:t>26-630 Jedlnia-Letnisko</w:t>
            </w:r>
          </w:p>
        </w:tc>
        <w:tc>
          <w:tcPr>
            <w:tcW w:w="2303" w:type="dxa"/>
          </w:tcPr>
          <w:p w14:paraId="2C7B5327" w14:textId="77777777" w:rsidR="00A5081E" w:rsidRPr="00780D8A"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Nr 52 Starostwo Powiatowe</w:t>
            </w:r>
            <w:r>
              <w:br/>
              <w:t xml:space="preserve">11.02.2014  </w:t>
            </w:r>
          </w:p>
        </w:tc>
      </w:tr>
      <w:tr w:rsidR="00A5081E" w:rsidRPr="00780D8A" w14:paraId="1F286E1C" w14:textId="77777777" w:rsidTr="001A1875">
        <w:tc>
          <w:tcPr>
            <w:cnfStyle w:val="001000000000" w:firstRow="0" w:lastRow="0" w:firstColumn="1" w:lastColumn="0" w:oddVBand="0" w:evenVBand="0" w:oddHBand="0" w:evenHBand="0" w:firstRowFirstColumn="0" w:firstRowLastColumn="0" w:lastRowFirstColumn="0" w:lastRowLastColumn="0"/>
            <w:tcW w:w="675" w:type="dxa"/>
          </w:tcPr>
          <w:p w14:paraId="1D9590F2" w14:textId="77777777" w:rsidR="00A5081E" w:rsidRPr="001A1875" w:rsidRDefault="00A5081E" w:rsidP="001A1875">
            <w:pPr>
              <w:pStyle w:val="RGTABELA"/>
              <w:rPr>
                <w:b w:val="0"/>
              </w:rPr>
            </w:pPr>
            <w:r w:rsidRPr="001A1875">
              <w:rPr>
                <w:b w:val="0"/>
              </w:rPr>
              <w:t>2.</w:t>
            </w:r>
          </w:p>
        </w:tc>
        <w:tc>
          <w:tcPr>
            <w:tcW w:w="3686" w:type="dxa"/>
          </w:tcPr>
          <w:p w14:paraId="0DE6455F" w14:textId="77777777" w:rsidR="00A5081E" w:rsidRPr="00780D8A"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t>Stowarzyszenie Twórców Kultury „Orzeł”</w:t>
            </w:r>
          </w:p>
        </w:tc>
        <w:tc>
          <w:tcPr>
            <w:tcW w:w="2583" w:type="dxa"/>
          </w:tcPr>
          <w:p w14:paraId="55FFFC7E" w14:textId="77777777" w:rsidR="00A5081E"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t>ul. Radomska 43</w:t>
            </w:r>
          </w:p>
          <w:p w14:paraId="58864357" w14:textId="77777777" w:rsidR="00A5081E" w:rsidRPr="00780D8A"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t>26-630 Jedlnia-Letnisko</w:t>
            </w:r>
          </w:p>
        </w:tc>
        <w:tc>
          <w:tcPr>
            <w:tcW w:w="2303" w:type="dxa"/>
          </w:tcPr>
          <w:p w14:paraId="31D24B14" w14:textId="77777777" w:rsidR="00A5081E"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t>K</w:t>
            </w:r>
            <w:r w:rsidR="000F3B0A">
              <w:t>RS</w:t>
            </w:r>
            <w:r>
              <w:t xml:space="preserve"> 0000094929</w:t>
            </w:r>
          </w:p>
          <w:p w14:paraId="6B971C60" w14:textId="77777777" w:rsidR="00A5081E" w:rsidRPr="00780D8A"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t>02.04.2002</w:t>
            </w:r>
          </w:p>
        </w:tc>
      </w:tr>
      <w:tr w:rsidR="00A5081E" w:rsidRPr="00780D8A" w14:paraId="2FD04EC6" w14:textId="77777777" w:rsidTr="001A1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6D14FCEA" w14:textId="77777777" w:rsidR="00A5081E" w:rsidRPr="001A1875" w:rsidRDefault="00A5081E" w:rsidP="001A1875">
            <w:pPr>
              <w:pStyle w:val="RGTABELA"/>
              <w:rPr>
                <w:b w:val="0"/>
              </w:rPr>
            </w:pPr>
            <w:r w:rsidRPr="001A1875">
              <w:rPr>
                <w:b w:val="0"/>
              </w:rPr>
              <w:t>3.</w:t>
            </w:r>
          </w:p>
        </w:tc>
        <w:tc>
          <w:tcPr>
            <w:tcW w:w="3686" w:type="dxa"/>
          </w:tcPr>
          <w:p w14:paraId="5937878E" w14:textId="77777777" w:rsidR="00A5081E" w:rsidRPr="00780D8A"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rsidRPr="00780D8A">
              <w:t>Stowarzyszenie Przyjaciół Jedlni i Wrzosowa</w:t>
            </w:r>
          </w:p>
        </w:tc>
        <w:tc>
          <w:tcPr>
            <w:tcW w:w="2583" w:type="dxa"/>
          </w:tcPr>
          <w:p w14:paraId="425837D0" w14:textId="77777777" w:rsidR="00A5081E"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pl.</w:t>
            </w:r>
            <w:r w:rsidR="00734288">
              <w:t xml:space="preserve"> </w:t>
            </w:r>
            <w:r>
              <w:t>Piłsudskiego 3</w:t>
            </w:r>
          </w:p>
          <w:p w14:paraId="4D620F9D" w14:textId="77777777" w:rsidR="00A5081E" w:rsidRPr="00780D8A"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26-630 Jedlnia-Letnisko</w:t>
            </w:r>
          </w:p>
        </w:tc>
        <w:tc>
          <w:tcPr>
            <w:tcW w:w="2303" w:type="dxa"/>
          </w:tcPr>
          <w:p w14:paraId="45FDC6D6" w14:textId="77777777" w:rsidR="00A5081E"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K</w:t>
            </w:r>
            <w:r w:rsidR="000F3B0A">
              <w:t>RS</w:t>
            </w:r>
            <w:r>
              <w:t xml:space="preserve"> 0000254940</w:t>
            </w:r>
          </w:p>
          <w:p w14:paraId="33C1E08D" w14:textId="77777777" w:rsidR="00A5081E" w:rsidRPr="00780D8A"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11.04.2006</w:t>
            </w:r>
          </w:p>
        </w:tc>
      </w:tr>
      <w:tr w:rsidR="00A5081E" w:rsidRPr="00780D8A" w14:paraId="1416CE55" w14:textId="77777777" w:rsidTr="001A1875">
        <w:tc>
          <w:tcPr>
            <w:cnfStyle w:val="001000000000" w:firstRow="0" w:lastRow="0" w:firstColumn="1" w:lastColumn="0" w:oddVBand="0" w:evenVBand="0" w:oddHBand="0" w:evenHBand="0" w:firstRowFirstColumn="0" w:firstRowLastColumn="0" w:lastRowFirstColumn="0" w:lastRowLastColumn="0"/>
            <w:tcW w:w="675" w:type="dxa"/>
          </w:tcPr>
          <w:p w14:paraId="656ADBB1" w14:textId="77777777" w:rsidR="00A5081E" w:rsidRPr="0093253F" w:rsidRDefault="00A5081E" w:rsidP="001A1875">
            <w:pPr>
              <w:pStyle w:val="RGTABELA"/>
              <w:rPr>
                <w:b w:val="0"/>
              </w:rPr>
            </w:pPr>
            <w:r w:rsidRPr="0093253F">
              <w:rPr>
                <w:b w:val="0"/>
              </w:rPr>
              <w:t>4.</w:t>
            </w:r>
          </w:p>
        </w:tc>
        <w:tc>
          <w:tcPr>
            <w:tcW w:w="3686" w:type="dxa"/>
          </w:tcPr>
          <w:p w14:paraId="4F7B065E" w14:textId="77777777" w:rsidR="00A5081E" w:rsidRPr="0093253F"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rsidRPr="0093253F">
              <w:t>GKS Jodła</w:t>
            </w:r>
          </w:p>
        </w:tc>
        <w:tc>
          <w:tcPr>
            <w:tcW w:w="2583" w:type="dxa"/>
          </w:tcPr>
          <w:p w14:paraId="3DB021A9" w14:textId="77777777" w:rsidR="00A5081E" w:rsidRPr="0093253F"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rsidRPr="0093253F">
              <w:t>ul.</w:t>
            </w:r>
            <w:r w:rsidR="00734288" w:rsidRPr="0093253F">
              <w:t xml:space="preserve"> </w:t>
            </w:r>
            <w:r w:rsidRPr="0093253F">
              <w:t>Radomska 43</w:t>
            </w:r>
          </w:p>
          <w:p w14:paraId="29081E3F" w14:textId="77777777" w:rsidR="00A5081E" w:rsidRPr="0093253F"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rsidRPr="0093253F">
              <w:t>26-630 Jedlnia-Letnisko</w:t>
            </w:r>
          </w:p>
        </w:tc>
        <w:tc>
          <w:tcPr>
            <w:tcW w:w="2303" w:type="dxa"/>
          </w:tcPr>
          <w:p w14:paraId="377D2629" w14:textId="77777777" w:rsidR="00A5081E" w:rsidRPr="0093253F"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rsidRPr="0093253F">
              <w:t>Nr 10 Starostwo Powiatowe</w:t>
            </w:r>
          </w:p>
          <w:p w14:paraId="572DD37A" w14:textId="77777777" w:rsidR="00A5081E" w:rsidRPr="0093253F"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rsidRPr="0093253F">
              <w:rPr>
                <w:shd w:val="clear" w:color="auto" w:fill="FFFFFF"/>
              </w:rPr>
              <w:t>Zał.12 grudnia 1949</w:t>
            </w:r>
          </w:p>
        </w:tc>
      </w:tr>
      <w:tr w:rsidR="00A5081E" w:rsidRPr="00780D8A" w14:paraId="0062C7E9" w14:textId="77777777" w:rsidTr="001A1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9F652A5" w14:textId="77777777" w:rsidR="00A5081E" w:rsidRPr="001A1875" w:rsidRDefault="00A5081E" w:rsidP="001A1875">
            <w:pPr>
              <w:pStyle w:val="RGTABELA"/>
              <w:rPr>
                <w:b w:val="0"/>
              </w:rPr>
            </w:pPr>
            <w:r w:rsidRPr="001A1875">
              <w:rPr>
                <w:b w:val="0"/>
              </w:rPr>
              <w:t>5.</w:t>
            </w:r>
          </w:p>
        </w:tc>
        <w:tc>
          <w:tcPr>
            <w:tcW w:w="3686" w:type="dxa"/>
          </w:tcPr>
          <w:p w14:paraId="09CD4D86" w14:textId="77777777" w:rsidR="00A5081E" w:rsidRPr="00780D8A"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rsidRPr="00780D8A">
              <w:t>Gminny Klub Seniora</w:t>
            </w:r>
          </w:p>
        </w:tc>
        <w:tc>
          <w:tcPr>
            <w:tcW w:w="2583" w:type="dxa"/>
          </w:tcPr>
          <w:p w14:paraId="2423CF65" w14:textId="77777777" w:rsidR="00A5081E"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ul.</w:t>
            </w:r>
            <w:r w:rsidR="00734288">
              <w:t xml:space="preserve"> </w:t>
            </w:r>
            <w:r>
              <w:t>Radomska 43</w:t>
            </w:r>
          </w:p>
          <w:p w14:paraId="0CD814A2" w14:textId="77777777" w:rsidR="00A5081E" w:rsidRPr="00780D8A"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26-630 Jedlnia-Letnisko</w:t>
            </w:r>
          </w:p>
        </w:tc>
        <w:tc>
          <w:tcPr>
            <w:tcW w:w="2303" w:type="dxa"/>
          </w:tcPr>
          <w:p w14:paraId="589C5481" w14:textId="77777777" w:rsidR="00A5081E" w:rsidRPr="00780D8A"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K</w:t>
            </w:r>
            <w:r w:rsidR="000F3B0A">
              <w:t>RS</w:t>
            </w:r>
            <w:r>
              <w:t xml:space="preserve"> 0000017959</w:t>
            </w:r>
            <w:r>
              <w:br/>
              <w:t>07.06.2001</w:t>
            </w:r>
          </w:p>
        </w:tc>
      </w:tr>
      <w:tr w:rsidR="00A5081E" w:rsidRPr="00780D8A" w14:paraId="37594E78" w14:textId="77777777" w:rsidTr="001A1875">
        <w:tc>
          <w:tcPr>
            <w:cnfStyle w:val="001000000000" w:firstRow="0" w:lastRow="0" w:firstColumn="1" w:lastColumn="0" w:oddVBand="0" w:evenVBand="0" w:oddHBand="0" w:evenHBand="0" w:firstRowFirstColumn="0" w:firstRowLastColumn="0" w:lastRowFirstColumn="0" w:lastRowLastColumn="0"/>
            <w:tcW w:w="675" w:type="dxa"/>
          </w:tcPr>
          <w:p w14:paraId="689BF076" w14:textId="77777777" w:rsidR="00A5081E" w:rsidRPr="001A1875" w:rsidRDefault="00A5081E" w:rsidP="001A1875">
            <w:pPr>
              <w:pStyle w:val="RGTABELA"/>
              <w:rPr>
                <w:b w:val="0"/>
              </w:rPr>
            </w:pPr>
            <w:r w:rsidRPr="001A1875">
              <w:rPr>
                <w:b w:val="0"/>
              </w:rPr>
              <w:t>6.</w:t>
            </w:r>
          </w:p>
        </w:tc>
        <w:tc>
          <w:tcPr>
            <w:tcW w:w="3686" w:type="dxa"/>
          </w:tcPr>
          <w:p w14:paraId="4164CF43" w14:textId="77777777" w:rsidR="00A5081E" w:rsidRPr="00780D8A"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rsidRPr="00780D8A">
              <w:t xml:space="preserve">Gminny Klub </w:t>
            </w:r>
            <w:r>
              <w:t>sportowy Róża</w:t>
            </w:r>
          </w:p>
        </w:tc>
        <w:tc>
          <w:tcPr>
            <w:tcW w:w="2583" w:type="dxa"/>
          </w:tcPr>
          <w:p w14:paraId="537010E2" w14:textId="77777777" w:rsidR="00A5081E"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t>ul. Radomska 49</w:t>
            </w:r>
          </w:p>
          <w:p w14:paraId="0D449C40" w14:textId="77777777" w:rsidR="00A5081E" w:rsidRPr="00780D8A"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t>26-630 Jedlnia-Letnisko</w:t>
            </w:r>
          </w:p>
        </w:tc>
        <w:tc>
          <w:tcPr>
            <w:tcW w:w="2303" w:type="dxa"/>
          </w:tcPr>
          <w:p w14:paraId="1C2AF72E" w14:textId="77777777" w:rsidR="00A5081E" w:rsidRPr="00780D8A"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t>Nr 25 Starostwo Powiatowe</w:t>
            </w:r>
            <w:r>
              <w:br/>
            </w:r>
            <w:r w:rsidRPr="00262A99">
              <w:rPr>
                <w:shd w:val="clear" w:color="auto" w:fill="FFFFFF"/>
              </w:rPr>
              <w:t>06.02.2003</w:t>
            </w:r>
          </w:p>
        </w:tc>
      </w:tr>
      <w:tr w:rsidR="00A5081E" w:rsidRPr="00780D8A" w14:paraId="5B907E9B" w14:textId="77777777" w:rsidTr="001A1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8241241" w14:textId="77777777" w:rsidR="00A5081E" w:rsidRPr="001A1875" w:rsidRDefault="00A5081E" w:rsidP="001A1875">
            <w:pPr>
              <w:pStyle w:val="RGTABELA"/>
              <w:rPr>
                <w:b w:val="0"/>
              </w:rPr>
            </w:pPr>
            <w:r w:rsidRPr="001A1875">
              <w:rPr>
                <w:b w:val="0"/>
              </w:rPr>
              <w:t>7.</w:t>
            </w:r>
          </w:p>
        </w:tc>
        <w:tc>
          <w:tcPr>
            <w:tcW w:w="3686" w:type="dxa"/>
          </w:tcPr>
          <w:p w14:paraId="1ADD3E74" w14:textId="77777777" w:rsidR="00A5081E" w:rsidRPr="00780D8A"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 xml:space="preserve">Klub sportowy RDR </w:t>
            </w:r>
          </w:p>
        </w:tc>
        <w:tc>
          <w:tcPr>
            <w:tcW w:w="2583" w:type="dxa"/>
          </w:tcPr>
          <w:p w14:paraId="34B19EEA" w14:textId="77777777" w:rsidR="00A5081E"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ul. Akacjowa 40</w:t>
            </w:r>
          </w:p>
          <w:p w14:paraId="1D2A4862" w14:textId="77777777" w:rsidR="00A5081E" w:rsidRPr="00780D8A"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26-630 Jedlnia-Letnisko</w:t>
            </w:r>
          </w:p>
        </w:tc>
        <w:tc>
          <w:tcPr>
            <w:tcW w:w="2303" w:type="dxa"/>
          </w:tcPr>
          <w:p w14:paraId="7A27951D" w14:textId="77777777" w:rsidR="00A5081E" w:rsidRPr="00780D8A"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Nr 38 Starostwo Powiatowe</w:t>
            </w:r>
          </w:p>
        </w:tc>
      </w:tr>
      <w:tr w:rsidR="00A5081E" w:rsidRPr="00780D8A" w14:paraId="58F071E5" w14:textId="77777777" w:rsidTr="001A1875">
        <w:tc>
          <w:tcPr>
            <w:cnfStyle w:val="001000000000" w:firstRow="0" w:lastRow="0" w:firstColumn="1" w:lastColumn="0" w:oddVBand="0" w:evenVBand="0" w:oddHBand="0" w:evenHBand="0" w:firstRowFirstColumn="0" w:firstRowLastColumn="0" w:lastRowFirstColumn="0" w:lastRowLastColumn="0"/>
            <w:tcW w:w="675" w:type="dxa"/>
          </w:tcPr>
          <w:p w14:paraId="5155F0ED" w14:textId="77777777" w:rsidR="00A5081E" w:rsidRPr="001A1875" w:rsidRDefault="00A5081E" w:rsidP="001A1875">
            <w:pPr>
              <w:pStyle w:val="RGTABELA"/>
              <w:rPr>
                <w:b w:val="0"/>
              </w:rPr>
            </w:pPr>
            <w:r w:rsidRPr="001A1875">
              <w:rPr>
                <w:b w:val="0"/>
              </w:rPr>
              <w:t>8.</w:t>
            </w:r>
          </w:p>
        </w:tc>
        <w:tc>
          <w:tcPr>
            <w:tcW w:w="3686" w:type="dxa"/>
          </w:tcPr>
          <w:p w14:paraId="69088E29" w14:textId="77777777" w:rsidR="00A5081E" w:rsidRPr="00780D8A"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rsidRPr="00780D8A">
              <w:t>Klub Żeglarski IKAR</w:t>
            </w:r>
          </w:p>
        </w:tc>
        <w:tc>
          <w:tcPr>
            <w:tcW w:w="2583" w:type="dxa"/>
          </w:tcPr>
          <w:p w14:paraId="0842A17A" w14:textId="77777777" w:rsidR="00A5081E" w:rsidRPr="00780D8A"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t>ul. Radomska 43</w:t>
            </w:r>
            <w:r>
              <w:br/>
              <w:t>26-630 Jedlnia-Letnisko</w:t>
            </w:r>
          </w:p>
        </w:tc>
        <w:tc>
          <w:tcPr>
            <w:tcW w:w="2303" w:type="dxa"/>
          </w:tcPr>
          <w:p w14:paraId="7F396BFB" w14:textId="77777777" w:rsidR="00A5081E" w:rsidRPr="00780D8A"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t>Nr 59 Starostwo Powiatowe</w:t>
            </w:r>
            <w:r>
              <w:br/>
              <w:t xml:space="preserve">13.02.2015  </w:t>
            </w:r>
          </w:p>
        </w:tc>
      </w:tr>
      <w:tr w:rsidR="00A5081E" w:rsidRPr="00780D8A" w14:paraId="3CDBCB32" w14:textId="77777777" w:rsidTr="001A1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1B4E45D2" w14:textId="77777777" w:rsidR="00A5081E" w:rsidRPr="001A1875" w:rsidRDefault="00A5081E" w:rsidP="001A1875">
            <w:pPr>
              <w:pStyle w:val="RGTABELA"/>
              <w:rPr>
                <w:b w:val="0"/>
              </w:rPr>
            </w:pPr>
            <w:r w:rsidRPr="001A1875">
              <w:rPr>
                <w:b w:val="0"/>
              </w:rPr>
              <w:t>9.</w:t>
            </w:r>
          </w:p>
        </w:tc>
        <w:tc>
          <w:tcPr>
            <w:tcW w:w="3686" w:type="dxa"/>
          </w:tcPr>
          <w:p w14:paraId="24D944C9" w14:textId="77777777" w:rsidR="00A5081E" w:rsidRPr="00780D8A"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 xml:space="preserve">Klub sportowy </w:t>
            </w:r>
            <w:r w:rsidRPr="00780D8A">
              <w:t>T</w:t>
            </w:r>
            <w:r>
              <w:t xml:space="preserve">aka </w:t>
            </w:r>
            <w:proofErr w:type="spellStart"/>
            <w:r w:rsidRPr="00780D8A">
              <w:t>D</w:t>
            </w:r>
            <w:r>
              <w:t>ojo</w:t>
            </w:r>
            <w:proofErr w:type="spellEnd"/>
          </w:p>
        </w:tc>
        <w:tc>
          <w:tcPr>
            <w:tcW w:w="2583" w:type="dxa"/>
          </w:tcPr>
          <w:p w14:paraId="3E308F0A" w14:textId="77777777" w:rsidR="00A5081E"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ul.</w:t>
            </w:r>
            <w:r w:rsidR="00734288">
              <w:t xml:space="preserve"> </w:t>
            </w:r>
            <w:r>
              <w:t>Kolejowa 55 lok a</w:t>
            </w:r>
          </w:p>
          <w:p w14:paraId="67EC3910" w14:textId="77777777" w:rsidR="00A5081E" w:rsidRPr="00780D8A"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26-630 Jedlnia-Letnisko</w:t>
            </w:r>
          </w:p>
        </w:tc>
        <w:tc>
          <w:tcPr>
            <w:tcW w:w="2303" w:type="dxa"/>
          </w:tcPr>
          <w:p w14:paraId="6C56111F" w14:textId="77777777" w:rsidR="00A5081E" w:rsidRPr="00780D8A" w:rsidRDefault="00A5081E" w:rsidP="001A1875">
            <w:pPr>
              <w:pStyle w:val="RGTABELA"/>
              <w:jc w:val="left"/>
              <w:cnfStyle w:val="000000100000" w:firstRow="0" w:lastRow="0" w:firstColumn="0" w:lastColumn="0" w:oddVBand="0" w:evenVBand="0" w:oddHBand="1" w:evenHBand="0" w:firstRowFirstColumn="0" w:firstRowLastColumn="0" w:lastRowFirstColumn="0" w:lastRowLastColumn="0"/>
            </w:pPr>
            <w:r>
              <w:t>Nr 45 Starostwo Powiatowe</w:t>
            </w:r>
          </w:p>
        </w:tc>
      </w:tr>
      <w:tr w:rsidR="00A5081E" w:rsidRPr="00780D8A" w14:paraId="40574689" w14:textId="77777777" w:rsidTr="001A1875">
        <w:tc>
          <w:tcPr>
            <w:cnfStyle w:val="001000000000" w:firstRow="0" w:lastRow="0" w:firstColumn="1" w:lastColumn="0" w:oddVBand="0" w:evenVBand="0" w:oddHBand="0" w:evenHBand="0" w:firstRowFirstColumn="0" w:firstRowLastColumn="0" w:lastRowFirstColumn="0" w:lastRowLastColumn="0"/>
            <w:tcW w:w="675" w:type="dxa"/>
          </w:tcPr>
          <w:p w14:paraId="570F1D98" w14:textId="77777777" w:rsidR="00A5081E" w:rsidRPr="001A1875" w:rsidRDefault="00A5081E" w:rsidP="001A1875">
            <w:pPr>
              <w:pStyle w:val="RGTABELA"/>
              <w:rPr>
                <w:b w:val="0"/>
              </w:rPr>
            </w:pPr>
            <w:r w:rsidRPr="001A1875">
              <w:rPr>
                <w:b w:val="0"/>
              </w:rPr>
              <w:t>10.</w:t>
            </w:r>
          </w:p>
        </w:tc>
        <w:tc>
          <w:tcPr>
            <w:tcW w:w="3686" w:type="dxa"/>
          </w:tcPr>
          <w:p w14:paraId="79EF47A7" w14:textId="77777777" w:rsidR="00A5081E" w:rsidRPr="00780D8A"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t>Klub sportowy TDK Jedlnia</w:t>
            </w:r>
          </w:p>
        </w:tc>
        <w:tc>
          <w:tcPr>
            <w:tcW w:w="2583" w:type="dxa"/>
          </w:tcPr>
          <w:p w14:paraId="6B9CC009" w14:textId="77777777" w:rsidR="00A5081E"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t>ul. Grunwaldzka 13</w:t>
            </w:r>
          </w:p>
          <w:p w14:paraId="77800889" w14:textId="77777777" w:rsidR="00A5081E" w:rsidRPr="00780D8A"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t>26-630 Jedlnia-Letnisko</w:t>
            </w:r>
          </w:p>
        </w:tc>
        <w:tc>
          <w:tcPr>
            <w:tcW w:w="2303" w:type="dxa"/>
          </w:tcPr>
          <w:p w14:paraId="05D465EF" w14:textId="77777777" w:rsidR="00A5081E" w:rsidRPr="00780D8A" w:rsidRDefault="00A5081E" w:rsidP="001A1875">
            <w:pPr>
              <w:pStyle w:val="RGTABELA"/>
              <w:jc w:val="left"/>
              <w:cnfStyle w:val="000000000000" w:firstRow="0" w:lastRow="0" w:firstColumn="0" w:lastColumn="0" w:oddVBand="0" w:evenVBand="0" w:oddHBand="0" w:evenHBand="0" w:firstRowFirstColumn="0" w:firstRowLastColumn="0" w:lastRowFirstColumn="0" w:lastRowLastColumn="0"/>
            </w:pPr>
            <w:r>
              <w:t>Nr 51 Starostwo Powiatowe</w:t>
            </w:r>
          </w:p>
        </w:tc>
      </w:tr>
    </w:tbl>
    <w:p w14:paraId="6F39BEE6" w14:textId="77777777" w:rsidR="00963B51" w:rsidRPr="005D4326" w:rsidRDefault="00963B51" w:rsidP="008344CB">
      <w:pPr>
        <w:rPr>
          <w:b/>
        </w:rPr>
      </w:pPr>
    </w:p>
    <w:p w14:paraId="155D6230" w14:textId="77777777" w:rsidR="008344CB" w:rsidRPr="00726546" w:rsidRDefault="008344CB" w:rsidP="00726546">
      <w:pPr>
        <w:jc w:val="center"/>
        <w:rPr>
          <w:rFonts w:ascii="Times New Roman" w:hAnsi="Times New Roman" w:cs="Times New Roman"/>
          <w:b/>
          <w:sz w:val="24"/>
          <w:szCs w:val="24"/>
        </w:rPr>
      </w:pPr>
      <w:r w:rsidRPr="005D4326">
        <w:rPr>
          <w:rFonts w:ascii="Times New Roman" w:hAnsi="Times New Roman" w:cs="Times New Roman"/>
          <w:b/>
          <w:sz w:val="24"/>
          <w:szCs w:val="24"/>
        </w:rPr>
        <w:t xml:space="preserve">ODDZIAŁY  STOWARZYSZEŃ  CENTRALNYCH  MAJĄCE </w:t>
      </w:r>
      <w:r w:rsidR="00227A6C">
        <w:rPr>
          <w:rFonts w:ascii="Times New Roman" w:hAnsi="Times New Roman" w:cs="Times New Roman"/>
          <w:b/>
          <w:sz w:val="24"/>
          <w:szCs w:val="24"/>
        </w:rPr>
        <w:t xml:space="preserve"> </w:t>
      </w:r>
      <w:r w:rsidRPr="005D4326">
        <w:rPr>
          <w:rFonts w:ascii="Times New Roman" w:hAnsi="Times New Roman" w:cs="Times New Roman"/>
          <w:b/>
          <w:sz w:val="24"/>
          <w:szCs w:val="24"/>
        </w:rPr>
        <w:t xml:space="preserve">SIEDZIBĘ  </w:t>
      </w:r>
      <w:r w:rsidR="005D4326">
        <w:rPr>
          <w:rFonts w:ascii="Times New Roman" w:hAnsi="Times New Roman" w:cs="Times New Roman"/>
          <w:b/>
          <w:sz w:val="24"/>
          <w:szCs w:val="24"/>
        </w:rPr>
        <w:br/>
      </w:r>
      <w:r w:rsidRPr="005D4326">
        <w:rPr>
          <w:rFonts w:ascii="Times New Roman" w:hAnsi="Times New Roman" w:cs="Times New Roman"/>
          <w:b/>
          <w:sz w:val="24"/>
          <w:szCs w:val="24"/>
        </w:rPr>
        <w:t xml:space="preserve">NA TERENIE  MIEJSCOWOŚCI </w:t>
      </w:r>
      <w:r w:rsidR="00227A6C">
        <w:rPr>
          <w:rFonts w:ascii="Times New Roman" w:hAnsi="Times New Roman" w:cs="Times New Roman"/>
          <w:b/>
          <w:sz w:val="24"/>
          <w:szCs w:val="24"/>
        </w:rPr>
        <w:t xml:space="preserve"> </w:t>
      </w:r>
      <w:r w:rsidR="004E7A86">
        <w:rPr>
          <w:rFonts w:ascii="Times New Roman" w:hAnsi="Times New Roman" w:cs="Times New Roman"/>
          <w:b/>
          <w:sz w:val="24"/>
          <w:szCs w:val="24"/>
        </w:rPr>
        <w:t>JEDLNIA-LETNISKO</w:t>
      </w:r>
    </w:p>
    <w:tbl>
      <w:tblPr>
        <w:tblStyle w:val="Jasnecieniowanieakcent11"/>
        <w:tblW w:w="0" w:type="auto"/>
        <w:tblLook w:val="04A0" w:firstRow="1" w:lastRow="0" w:firstColumn="1" w:lastColumn="0" w:noHBand="0" w:noVBand="1"/>
      </w:tblPr>
      <w:tblGrid>
        <w:gridCol w:w="918"/>
        <w:gridCol w:w="5002"/>
        <w:gridCol w:w="3152"/>
      </w:tblGrid>
      <w:tr w:rsidR="008344CB" w:rsidRPr="005D4326" w14:paraId="7497C07D" w14:textId="77777777" w:rsidTr="001A18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9" w:type="dxa"/>
          </w:tcPr>
          <w:p w14:paraId="3A8C7CD1" w14:textId="77777777" w:rsidR="008344CB" w:rsidRPr="00734288" w:rsidRDefault="008344CB" w:rsidP="001A1875">
            <w:pPr>
              <w:pStyle w:val="RGTABELA"/>
              <w:jc w:val="center"/>
            </w:pPr>
            <w:r w:rsidRPr="00734288">
              <w:t>Lp.</w:t>
            </w:r>
          </w:p>
        </w:tc>
        <w:tc>
          <w:tcPr>
            <w:tcW w:w="5103" w:type="dxa"/>
          </w:tcPr>
          <w:p w14:paraId="3A9D2C4D" w14:textId="77777777" w:rsidR="008344CB" w:rsidRPr="00734288" w:rsidRDefault="008344CB" w:rsidP="001A1875">
            <w:pPr>
              <w:pStyle w:val="RGTABELA"/>
              <w:jc w:val="center"/>
              <w:cnfStyle w:val="100000000000" w:firstRow="1" w:lastRow="0" w:firstColumn="0" w:lastColumn="0" w:oddVBand="0" w:evenVBand="0" w:oddHBand="0" w:evenHBand="0" w:firstRowFirstColumn="0" w:firstRowLastColumn="0" w:lastRowFirstColumn="0" w:lastRowLastColumn="0"/>
            </w:pPr>
            <w:r w:rsidRPr="00734288">
              <w:t>Nazwa Stowarzyszenia</w:t>
            </w:r>
          </w:p>
        </w:tc>
        <w:tc>
          <w:tcPr>
            <w:tcW w:w="3195" w:type="dxa"/>
          </w:tcPr>
          <w:p w14:paraId="3AB95FAA" w14:textId="77777777" w:rsidR="008344CB" w:rsidRPr="00734288" w:rsidRDefault="008344CB" w:rsidP="001A1875">
            <w:pPr>
              <w:pStyle w:val="RGTABELA"/>
              <w:jc w:val="center"/>
              <w:cnfStyle w:val="100000000000" w:firstRow="1" w:lastRow="0" w:firstColumn="0" w:lastColumn="0" w:oddVBand="0" w:evenVBand="0" w:oddHBand="0" w:evenHBand="0" w:firstRowFirstColumn="0" w:firstRowLastColumn="0" w:lastRowFirstColumn="0" w:lastRowLastColumn="0"/>
            </w:pPr>
            <w:r w:rsidRPr="00734288">
              <w:t>Adres Stowarzyszenia</w:t>
            </w:r>
          </w:p>
        </w:tc>
      </w:tr>
      <w:tr w:rsidR="008344CB" w:rsidRPr="005D4326" w14:paraId="083FA8E3" w14:textId="77777777" w:rsidTr="001A1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9" w:type="dxa"/>
          </w:tcPr>
          <w:p w14:paraId="7CC08367" w14:textId="77777777" w:rsidR="008344CB" w:rsidRPr="001A1875" w:rsidRDefault="008344CB" w:rsidP="001A1875">
            <w:pPr>
              <w:pStyle w:val="RGTABELA"/>
              <w:jc w:val="left"/>
              <w:rPr>
                <w:b w:val="0"/>
              </w:rPr>
            </w:pPr>
            <w:r w:rsidRPr="001A1875">
              <w:rPr>
                <w:b w:val="0"/>
              </w:rPr>
              <w:t>1.</w:t>
            </w:r>
          </w:p>
        </w:tc>
        <w:tc>
          <w:tcPr>
            <w:tcW w:w="5103" w:type="dxa"/>
          </w:tcPr>
          <w:p w14:paraId="007DFA56" w14:textId="77777777" w:rsidR="008344CB" w:rsidRPr="001A1875" w:rsidRDefault="008344CB" w:rsidP="001A1875">
            <w:pPr>
              <w:pStyle w:val="RGTABELA"/>
              <w:jc w:val="left"/>
              <w:cnfStyle w:val="000000100000" w:firstRow="0" w:lastRow="0" w:firstColumn="0" w:lastColumn="0" w:oddVBand="0" w:evenVBand="0" w:oddHBand="1" w:evenHBand="0" w:firstRowFirstColumn="0" w:firstRowLastColumn="0" w:lastRowFirstColumn="0" w:lastRowLastColumn="0"/>
            </w:pPr>
            <w:r w:rsidRPr="001A1875">
              <w:t xml:space="preserve">Polski Związek Wędkarski Koło </w:t>
            </w:r>
            <w:r w:rsidR="00A5081E" w:rsidRPr="001A1875">
              <w:t xml:space="preserve">nr 9 „Źródełko” </w:t>
            </w:r>
            <w:r w:rsidRPr="001A1875">
              <w:t xml:space="preserve">w </w:t>
            </w:r>
            <w:r w:rsidR="00384D45" w:rsidRPr="001A1875">
              <w:t>Jedlni-Letnisku</w:t>
            </w:r>
          </w:p>
        </w:tc>
        <w:tc>
          <w:tcPr>
            <w:tcW w:w="3195" w:type="dxa"/>
          </w:tcPr>
          <w:p w14:paraId="7BF968B7" w14:textId="77777777" w:rsidR="008344CB" w:rsidRPr="001A1875" w:rsidRDefault="00734288" w:rsidP="001A1875">
            <w:pPr>
              <w:pStyle w:val="RGTABELA"/>
              <w:jc w:val="left"/>
              <w:cnfStyle w:val="000000100000" w:firstRow="0" w:lastRow="0" w:firstColumn="0" w:lastColumn="0" w:oddVBand="0" w:evenVBand="0" w:oddHBand="1" w:evenHBand="0" w:firstRowFirstColumn="0" w:firstRowLastColumn="0" w:lastRowFirstColumn="0" w:lastRowLastColumn="0"/>
            </w:pPr>
            <w:r w:rsidRPr="001A1875">
              <w:t>u</w:t>
            </w:r>
            <w:r w:rsidR="00A5081E" w:rsidRPr="001A1875">
              <w:t>l. Nadrzeczna</w:t>
            </w:r>
          </w:p>
          <w:p w14:paraId="2A332C85" w14:textId="77777777" w:rsidR="00734288" w:rsidRPr="001A1875" w:rsidRDefault="00734288" w:rsidP="001A1875">
            <w:pPr>
              <w:pStyle w:val="RGTABELA"/>
              <w:jc w:val="left"/>
              <w:cnfStyle w:val="000000100000" w:firstRow="0" w:lastRow="0" w:firstColumn="0" w:lastColumn="0" w:oddVBand="0" w:evenVBand="0" w:oddHBand="1" w:evenHBand="0" w:firstRowFirstColumn="0" w:firstRowLastColumn="0" w:lastRowFirstColumn="0" w:lastRowLastColumn="0"/>
            </w:pPr>
            <w:r w:rsidRPr="001A1875">
              <w:t>26-630 Jedlnia-Letnisko</w:t>
            </w:r>
          </w:p>
        </w:tc>
      </w:tr>
      <w:tr w:rsidR="008344CB" w:rsidRPr="005D4326" w14:paraId="709D5109" w14:textId="77777777" w:rsidTr="001A1875">
        <w:trPr>
          <w:trHeight w:val="561"/>
        </w:trPr>
        <w:tc>
          <w:tcPr>
            <w:cnfStyle w:val="001000000000" w:firstRow="0" w:lastRow="0" w:firstColumn="1" w:lastColumn="0" w:oddVBand="0" w:evenVBand="0" w:oddHBand="0" w:evenHBand="0" w:firstRowFirstColumn="0" w:firstRowLastColumn="0" w:lastRowFirstColumn="0" w:lastRowLastColumn="0"/>
            <w:tcW w:w="929" w:type="dxa"/>
          </w:tcPr>
          <w:p w14:paraId="0D3EB348" w14:textId="77777777" w:rsidR="008344CB" w:rsidRPr="001A1875" w:rsidRDefault="008344CB" w:rsidP="001A1875">
            <w:pPr>
              <w:pStyle w:val="RGTABELA"/>
              <w:jc w:val="left"/>
              <w:rPr>
                <w:b w:val="0"/>
              </w:rPr>
            </w:pPr>
            <w:r w:rsidRPr="001A1875">
              <w:rPr>
                <w:b w:val="0"/>
              </w:rPr>
              <w:t>2.</w:t>
            </w:r>
          </w:p>
        </w:tc>
        <w:tc>
          <w:tcPr>
            <w:tcW w:w="5103" w:type="dxa"/>
          </w:tcPr>
          <w:p w14:paraId="39708814" w14:textId="77777777" w:rsidR="008344CB" w:rsidRPr="001A1875" w:rsidRDefault="00734288" w:rsidP="001A1875">
            <w:pPr>
              <w:pStyle w:val="RGTABELA"/>
              <w:jc w:val="left"/>
              <w:cnfStyle w:val="000000000000" w:firstRow="0" w:lastRow="0" w:firstColumn="0" w:lastColumn="0" w:oddVBand="0" w:evenVBand="0" w:oddHBand="0" w:evenHBand="0" w:firstRowFirstColumn="0" w:firstRowLastColumn="0" w:lastRowFirstColumn="0" w:lastRowLastColumn="0"/>
            </w:pPr>
            <w:r w:rsidRPr="001A1875">
              <w:t>Okręg Radomia Światowego Związku Żołnierzy Armii Krajowej Koło w Jedlni-Letnisku</w:t>
            </w:r>
          </w:p>
        </w:tc>
        <w:tc>
          <w:tcPr>
            <w:tcW w:w="3195" w:type="dxa"/>
          </w:tcPr>
          <w:p w14:paraId="2D214693" w14:textId="77777777" w:rsidR="008344CB" w:rsidRPr="001A1875" w:rsidRDefault="008344CB" w:rsidP="001A1875">
            <w:pPr>
              <w:pStyle w:val="RGTABELA"/>
              <w:jc w:val="left"/>
              <w:cnfStyle w:val="000000000000" w:firstRow="0" w:lastRow="0" w:firstColumn="0" w:lastColumn="0" w:oddVBand="0" w:evenVBand="0" w:oddHBand="0" w:evenHBand="0" w:firstRowFirstColumn="0" w:firstRowLastColumn="0" w:lastRowFirstColumn="0" w:lastRowLastColumn="0"/>
            </w:pPr>
          </w:p>
        </w:tc>
      </w:tr>
    </w:tbl>
    <w:p w14:paraId="5E3ACC17" w14:textId="77777777" w:rsidR="00963B51" w:rsidRDefault="00963B51" w:rsidP="005E6BC3">
      <w:pPr>
        <w:jc w:val="center"/>
        <w:rPr>
          <w:rFonts w:ascii="Times New Roman" w:hAnsi="Times New Roman" w:cs="Times New Roman"/>
          <w:b/>
        </w:rPr>
      </w:pPr>
    </w:p>
    <w:p w14:paraId="10B47815" w14:textId="77777777" w:rsidR="008344CB" w:rsidRPr="00726546" w:rsidRDefault="00DA281B" w:rsidP="00726546">
      <w:pPr>
        <w:jc w:val="center"/>
        <w:rPr>
          <w:rFonts w:ascii="Times New Roman" w:hAnsi="Times New Roman" w:cs="Times New Roman"/>
          <w:b/>
          <w:sz w:val="24"/>
          <w:szCs w:val="24"/>
        </w:rPr>
      </w:pPr>
      <w:r w:rsidRPr="00726546">
        <w:rPr>
          <w:rFonts w:ascii="Times New Roman" w:hAnsi="Times New Roman" w:cs="Times New Roman"/>
          <w:b/>
          <w:sz w:val="24"/>
          <w:szCs w:val="24"/>
        </w:rPr>
        <w:lastRenderedPageBreak/>
        <w:t>FUNDACJE</w:t>
      </w:r>
    </w:p>
    <w:tbl>
      <w:tblPr>
        <w:tblStyle w:val="Jasnecieniowanieakcent11"/>
        <w:tblW w:w="9322" w:type="dxa"/>
        <w:tblLook w:val="04A0" w:firstRow="1" w:lastRow="0" w:firstColumn="1" w:lastColumn="0" w:noHBand="0" w:noVBand="1"/>
      </w:tblPr>
      <w:tblGrid>
        <w:gridCol w:w="959"/>
        <w:gridCol w:w="2410"/>
        <w:gridCol w:w="2551"/>
        <w:gridCol w:w="3402"/>
      </w:tblGrid>
      <w:tr w:rsidR="00DA281B" w:rsidRPr="005D4326" w14:paraId="37D6F55A" w14:textId="77777777" w:rsidTr="001A18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66F7C6A" w14:textId="77777777" w:rsidR="00DA281B" w:rsidRPr="000F3B0A" w:rsidRDefault="00DA281B" w:rsidP="001A1875">
            <w:pPr>
              <w:pStyle w:val="RGTABELA"/>
              <w:jc w:val="center"/>
            </w:pPr>
            <w:r w:rsidRPr="000F3B0A">
              <w:t>Lp.</w:t>
            </w:r>
          </w:p>
        </w:tc>
        <w:tc>
          <w:tcPr>
            <w:tcW w:w="2410" w:type="dxa"/>
          </w:tcPr>
          <w:p w14:paraId="2E04F6F4" w14:textId="77777777" w:rsidR="00DA281B" w:rsidRPr="000F3B0A" w:rsidRDefault="00DA281B" w:rsidP="001A1875">
            <w:pPr>
              <w:pStyle w:val="RGTABELA"/>
              <w:jc w:val="center"/>
              <w:cnfStyle w:val="100000000000" w:firstRow="1" w:lastRow="0" w:firstColumn="0" w:lastColumn="0" w:oddVBand="0" w:evenVBand="0" w:oddHBand="0" w:evenHBand="0" w:firstRowFirstColumn="0" w:firstRowLastColumn="0" w:lastRowFirstColumn="0" w:lastRowLastColumn="0"/>
            </w:pPr>
            <w:r w:rsidRPr="000F3B0A">
              <w:t>Nazwa Fundacji</w:t>
            </w:r>
          </w:p>
        </w:tc>
        <w:tc>
          <w:tcPr>
            <w:tcW w:w="2551" w:type="dxa"/>
          </w:tcPr>
          <w:p w14:paraId="0F82BFA4" w14:textId="77777777" w:rsidR="00DA281B" w:rsidRPr="000F3B0A" w:rsidRDefault="00DA281B" w:rsidP="001A1875">
            <w:pPr>
              <w:pStyle w:val="RGTABELA"/>
              <w:jc w:val="center"/>
              <w:cnfStyle w:val="100000000000" w:firstRow="1" w:lastRow="0" w:firstColumn="0" w:lastColumn="0" w:oddVBand="0" w:evenVBand="0" w:oddHBand="0" w:evenHBand="0" w:firstRowFirstColumn="0" w:firstRowLastColumn="0" w:lastRowFirstColumn="0" w:lastRowLastColumn="0"/>
            </w:pPr>
            <w:r w:rsidRPr="000F3B0A">
              <w:t>Adres Fundacji</w:t>
            </w:r>
          </w:p>
        </w:tc>
        <w:tc>
          <w:tcPr>
            <w:tcW w:w="3402" w:type="dxa"/>
          </w:tcPr>
          <w:p w14:paraId="25FEB79E" w14:textId="77777777" w:rsidR="00DA281B" w:rsidRPr="000F3B0A" w:rsidRDefault="00DA281B" w:rsidP="001A1875">
            <w:pPr>
              <w:pStyle w:val="RGTABELA"/>
              <w:jc w:val="center"/>
              <w:cnfStyle w:val="100000000000" w:firstRow="1" w:lastRow="0" w:firstColumn="0" w:lastColumn="0" w:oddVBand="0" w:evenVBand="0" w:oddHBand="0" w:evenHBand="0" w:firstRowFirstColumn="0" w:firstRowLastColumn="0" w:lastRowFirstColumn="0" w:lastRowLastColumn="0"/>
            </w:pPr>
            <w:r w:rsidRPr="000F3B0A">
              <w:t>Dane dotyczące rejestracji</w:t>
            </w:r>
          </w:p>
        </w:tc>
      </w:tr>
      <w:tr w:rsidR="00DA281B" w:rsidRPr="005D4326" w14:paraId="3D3C00A3" w14:textId="77777777" w:rsidTr="001A1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4C8F4613" w14:textId="77777777" w:rsidR="00DA281B" w:rsidRPr="001A1875" w:rsidRDefault="00DA281B" w:rsidP="001A1875">
            <w:pPr>
              <w:pStyle w:val="RGTABELA"/>
              <w:jc w:val="left"/>
              <w:rPr>
                <w:b w:val="0"/>
              </w:rPr>
            </w:pPr>
            <w:r w:rsidRPr="001A1875">
              <w:rPr>
                <w:b w:val="0"/>
              </w:rPr>
              <w:t>1.</w:t>
            </w:r>
          </w:p>
        </w:tc>
        <w:tc>
          <w:tcPr>
            <w:tcW w:w="2410" w:type="dxa"/>
          </w:tcPr>
          <w:p w14:paraId="2F803293" w14:textId="77777777" w:rsidR="00DA281B" w:rsidRPr="001A1875" w:rsidRDefault="000F3B0A" w:rsidP="001A1875">
            <w:pPr>
              <w:pStyle w:val="RGTABELA"/>
              <w:jc w:val="left"/>
              <w:cnfStyle w:val="000000100000" w:firstRow="0" w:lastRow="0" w:firstColumn="0" w:lastColumn="0" w:oddVBand="0" w:evenVBand="0" w:oddHBand="1" w:evenHBand="0" w:firstRowFirstColumn="0" w:firstRowLastColumn="0" w:lastRowFirstColumn="0" w:lastRowLastColumn="0"/>
            </w:pPr>
            <w:r w:rsidRPr="001A1875">
              <w:t>Aktywnie kreatywnie</w:t>
            </w:r>
          </w:p>
        </w:tc>
        <w:tc>
          <w:tcPr>
            <w:tcW w:w="2551" w:type="dxa"/>
          </w:tcPr>
          <w:p w14:paraId="64210BEA" w14:textId="77777777" w:rsidR="00DA281B" w:rsidRPr="001A1875" w:rsidRDefault="000F3B0A" w:rsidP="001A1875">
            <w:pPr>
              <w:pStyle w:val="RGTABELA"/>
              <w:jc w:val="left"/>
              <w:cnfStyle w:val="000000100000" w:firstRow="0" w:lastRow="0" w:firstColumn="0" w:lastColumn="0" w:oddVBand="0" w:evenVBand="0" w:oddHBand="1" w:evenHBand="0" w:firstRowFirstColumn="0" w:firstRowLastColumn="0" w:lastRowFirstColumn="0" w:lastRowLastColumn="0"/>
            </w:pPr>
            <w:r w:rsidRPr="001A1875">
              <w:t>Ul. Brzozowa 16</w:t>
            </w:r>
          </w:p>
          <w:p w14:paraId="62D2FA08" w14:textId="77777777" w:rsidR="000F3B0A" w:rsidRPr="001A1875" w:rsidRDefault="000F3B0A" w:rsidP="001A1875">
            <w:pPr>
              <w:pStyle w:val="RGTABELA"/>
              <w:jc w:val="left"/>
              <w:cnfStyle w:val="000000100000" w:firstRow="0" w:lastRow="0" w:firstColumn="0" w:lastColumn="0" w:oddVBand="0" w:evenVBand="0" w:oddHBand="1" w:evenHBand="0" w:firstRowFirstColumn="0" w:firstRowLastColumn="0" w:lastRowFirstColumn="0" w:lastRowLastColumn="0"/>
            </w:pPr>
            <w:r w:rsidRPr="001A1875">
              <w:t>26-670 Jedlnia</w:t>
            </w:r>
            <w:r w:rsidR="00C909C9">
              <w:br/>
            </w:r>
            <w:r w:rsidRPr="001A1875">
              <w:t>-Letnisko</w:t>
            </w:r>
          </w:p>
        </w:tc>
        <w:tc>
          <w:tcPr>
            <w:tcW w:w="3402" w:type="dxa"/>
          </w:tcPr>
          <w:p w14:paraId="52CEDF92" w14:textId="77777777" w:rsidR="00DA281B" w:rsidRPr="001A1875" w:rsidRDefault="000F3B0A" w:rsidP="001A1875">
            <w:pPr>
              <w:pStyle w:val="RGTABELA"/>
              <w:jc w:val="left"/>
              <w:cnfStyle w:val="000000100000" w:firstRow="0" w:lastRow="0" w:firstColumn="0" w:lastColumn="0" w:oddVBand="0" w:evenVBand="0" w:oddHBand="1" w:evenHBand="0" w:firstRowFirstColumn="0" w:firstRowLastColumn="0" w:lastRowFirstColumn="0" w:lastRowLastColumn="0"/>
            </w:pPr>
            <w:r w:rsidRPr="001A1875">
              <w:t>KRS 0000689860</w:t>
            </w:r>
          </w:p>
          <w:p w14:paraId="6563B5A2" w14:textId="77777777" w:rsidR="000F3B0A" w:rsidRPr="001A1875" w:rsidRDefault="000F3B0A" w:rsidP="001A1875">
            <w:pPr>
              <w:pStyle w:val="RGTABELA"/>
              <w:jc w:val="left"/>
              <w:cnfStyle w:val="000000100000" w:firstRow="0" w:lastRow="0" w:firstColumn="0" w:lastColumn="0" w:oddVBand="0" w:evenVBand="0" w:oddHBand="1" w:evenHBand="0" w:firstRowFirstColumn="0" w:firstRowLastColumn="0" w:lastRowFirstColumn="0" w:lastRowLastColumn="0"/>
            </w:pPr>
            <w:r w:rsidRPr="001A1875">
              <w:t>16.08.2017 r.</w:t>
            </w:r>
          </w:p>
        </w:tc>
      </w:tr>
      <w:tr w:rsidR="00DA281B" w:rsidRPr="005D4326" w14:paraId="2449492B" w14:textId="77777777" w:rsidTr="001A1875">
        <w:trPr>
          <w:trHeight w:val="823"/>
        </w:trPr>
        <w:tc>
          <w:tcPr>
            <w:cnfStyle w:val="001000000000" w:firstRow="0" w:lastRow="0" w:firstColumn="1" w:lastColumn="0" w:oddVBand="0" w:evenVBand="0" w:oddHBand="0" w:evenHBand="0" w:firstRowFirstColumn="0" w:firstRowLastColumn="0" w:lastRowFirstColumn="0" w:lastRowLastColumn="0"/>
            <w:tcW w:w="959" w:type="dxa"/>
          </w:tcPr>
          <w:p w14:paraId="41F13F90" w14:textId="77777777" w:rsidR="00DA281B" w:rsidRPr="001A1875" w:rsidRDefault="00DA281B" w:rsidP="001A1875">
            <w:pPr>
              <w:pStyle w:val="RGTABELA"/>
              <w:jc w:val="left"/>
              <w:rPr>
                <w:b w:val="0"/>
              </w:rPr>
            </w:pPr>
            <w:r w:rsidRPr="001A1875">
              <w:rPr>
                <w:b w:val="0"/>
              </w:rPr>
              <w:t>2.</w:t>
            </w:r>
          </w:p>
        </w:tc>
        <w:tc>
          <w:tcPr>
            <w:tcW w:w="2410" w:type="dxa"/>
          </w:tcPr>
          <w:p w14:paraId="5F2042B0" w14:textId="77777777" w:rsidR="00DA281B" w:rsidRPr="001A1875" w:rsidRDefault="000F3B0A" w:rsidP="001A1875">
            <w:pPr>
              <w:pStyle w:val="RGTABELA"/>
              <w:jc w:val="left"/>
              <w:cnfStyle w:val="000000000000" w:firstRow="0" w:lastRow="0" w:firstColumn="0" w:lastColumn="0" w:oddVBand="0" w:evenVBand="0" w:oddHBand="0" w:evenHBand="0" w:firstRowFirstColumn="0" w:firstRowLastColumn="0" w:lastRowFirstColumn="0" w:lastRowLastColumn="0"/>
            </w:pPr>
            <w:r w:rsidRPr="001A1875">
              <w:t xml:space="preserve">My </w:t>
            </w:r>
            <w:proofErr w:type="spellStart"/>
            <w:r w:rsidRPr="001A1875">
              <w:t>Future</w:t>
            </w:r>
            <w:proofErr w:type="spellEnd"/>
          </w:p>
        </w:tc>
        <w:tc>
          <w:tcPr>
            <w:tcW w:w="2551" w:type="dxa"/>
          </w:tcPr>
          <w:p w14:paraId="73AB4FCC" w14:textId="77777777" w:rsidR="00DA281B" w:rsidRPr="001A1875" w:rsidRDefault="000F3B0A" w:rsidP="001A1875">
            <w:pPr>
              <w:pStyle w:val="RGTABELA"/>
              <w:jc w:val="left"/>
              <w:cnfStyle w:val="000000000000" w:firstRow="0" w:lastRow="0" w:firstColumn="0" w:lastColumn="0" w:oddVBand="0" w:evenVBand="0" w:oddHBand="0" w:evenHBand="0" w:firstRowFirstColumn="0" w:firstRowLastColumn="0" w:lastRowFirstColumn="0" w:lastRowLastColumn="0"/>
            </w:pPr>
            <w:r w:rsidRPr="001A1875">
              <w:t>Ul. Radomska 49</w:t>
            </w:r>
          </w:p>
          <w:p w14:paraId="0E213A9A" w14:textId="77777777" w:rsidR="000F3B0A" w:rsidRPr="001A1875" w:rsidRDefault="000F3B0A" w:rsidP="001A1875">
            <w:pPr>
              <w:pStyle w:val="RGTABELA"/>
              <w:jc w:val="left"/>
              <w:cnfStyle w:val="000000000000" w:firstRow="0" w:lastRow="0" w:firstColumn="0" w:lastColumn="0" w:oddVBand="0" w:evenVBand="0" w:oddHBand="0" w:evenHBand="0" w:firstRowFirstColumn="0" w:firstRowLastColumn="0" w:lastRowFirstColumn="0" w:lastRowLastColumn="0"/>
            </w:pPr>
            <w:r w:rsidRPr="001A1875">
              <w:t>26-670 Jedlnia</w:t>
            </w:r>
            <w:r w:rsidR="00C909C9">
              <w:br/>
            </w:r>
            <w:r w:rsidRPr="001A1875">
              <w:t>-Letnisko</w:t>
            </w:r>
          </w:p>
        </w:tc>
        <w:tc>
          <w:tcPr>
            <w:tcW w:w="3402" w:type="dxa"/>
          </w:tcPr>
          <w:p w14:paraId="2BD1D23B" w14:textId="77777777" w:rsidR="00DA281B" w:rsidRPr="001A1875" w:rsidRDefault="000F3B0A" w:rsidP="001A1875">
            <w:pPr>
              <w:pStyle w:val="RGTABELA"/>
              <w:jc w:val="left"/>
              <w:cnfStyle w:val="000000000000" w:firstRow="0" w:lastRow="0" w:firstColumn="0" w:lastColumn="0" w:oddVBand="0" w:evenVBand="0" w:oddHBand="0" w:evenHBand="0" w:firstRowFirstColumn="0" w:firstRowLastColumn="0" w:lastRowFirstColumn="0" w:lastRowLastColumn="0"/>
            </w:pPr>
            <w:r w:rsidRPr="001A1875">
              <w:t>KRS 0000630090</w:t>
            </w:r>
          </w:p>
          <w:p w14:paraId="2B7AE253" w14:textId="77777777" w:rsidR="000F3B0A" w:rsidRPr="001A1875" w:rsidRDefault="000F3B0A" w:rsidP="001A1875">
            <w:pPr>
              <w:pStyle w:val="RGTABELA"/>
              <w:jc w:val="left"/>
              <w:cnfStyle w:val="000000000000" w:firstRow="0" w:lastRow="0" w:firstColumn="0" w:lastColumn="0" w:oddVBand="0" w:evenVBand="0" w:oddHBand="0" w:evenHBand="0" w:firstRowFirstColumn="0" w:firstRowLastColumn="0" w:lastRowFirstColumn="0" w:lastRowLastColumn="0"/>
            </w:pPr>
            <w:r w:rsidRPr="001A1875">
              <w:t xml:space="preserve">29.07.2016 </w:t>
            </w:r>
          </w:p>
        </w:tc>
      </w:tr>
    </w:tbl>
    <w:p w14:paraId="2A88C73F" w14:textId="77777777" w:rsidR="001818A8" w:rsidRPr="005D4326" w:rsidRDefault="001818A8" w:rsidP="001F43A6">
      <w:pPr>
        <w:autoSpaceDE w:val="0"/>
        <w:autoSpaceDN w:val="0"/>
        <w:adjustRightInd w:val="0"/>
        <w:spacing w:after="0" w:line="360" w:lineRule="auto"/>
        <w:jc w:val="both"/>
        <w:rPr>
          <w:rFonts w:ascii="Times New Roman" w:hAnsi="Times New Roman" w:cs="Times New Roman"/>
          <w:sz w:val="24"/>
          <w:szCs w:val="24"/>
        </w:rPr>
      </w:pPr>
    </w:p>
    <w:p w14:paraId="5C508072" w14:textId="77777777" w:rsidR="001818A8" w:rsidRPr="00973B66" w:rsidRDefault="001818A8" w:rsidP="001F43A6">
      <w:pPr>
        <w:autoSpaceDE w:val="0"/>
        <w:autoSpaceDN w:val="0"/>
        <w:adjustRightInd w:val="0"/>
        <w:spacing w:after="0" w:line="360" w:lineRule="auto"/>
        <w:jc w:val="both"/>
        <w:rPr>
          <w:rFonts w:ascii="Times New Roman" w:hAnsi="Times New Roman" w:cs="Times New Roman"/>
          <w:sz w:val="24"/>
          <w:szCs w:val="24"/>
          <w:u w:val="single"/>
        </w:rPr>
      </w:pPr>
    </w:p>
    <w:p w14:paraId="175C76F9" w14:textId="77777777" w:rsidR="005D4326" w:rsidRPr="00973B66" w:rsidRDefault="00E279B5" w:rsidP="005D4326">
      <w:pPr>
        <w:autoSpaceDE w:val="0"/>
        <w:autoSpaceDN w:val="0"/>
        <w:adjustRightInd w:val="0"/>
        <w:spacing w:after="0" w:line="360" w:lineRule="auto"/>
        <w:jc w:val="center"/>
        <w:rPr>
          <w:rFonts w:ascii="Times New Roman" w:hAnsi="Times New Roman" w:cs="Times New Roman"/>
          <w:b/>
          <w:sz w:val="24"/>
          <w:szCs w:val="24"/>
          <w:u w:val="single"/>
        </w:rPr>
      </w:pPr>
      <w:r w:rsidRPr="00973B66">
        <w:rPr>
          <w:rFonts w:ascii="Times New Roman" w:hAnsi="Times New Roman" w:cs="Times New Roman"/>
          <w:b/>
          <w:sz w:val="24"/>
          <w:szCs w:val="24"/>
          <w:u w:val="single"/>
        </w:rPr>
        <w:t>SPOR</w:t>
      </w:r>
      <w:r w:rsidR="00973B66">
        <w:rPr>
          <w:rFonts w:ascii="Times New Roman" w:hAnsi="Times New Roman" w:cs="Times New Roman"/>
          <w:b/>
          <w:sz w:val="24"/>
          <w:szCs w:val="24"/>
          <w:u w:val="single"/>
        </w:rPr>
        <w:t>T</w:t>
      </w:r>
    </w:p>
    <w:p w14:paraId="514CF4F7" w14:textId="77777777" w:rsidR="00A47BC6" w:rsidRPr="00A47BC6" w:rsidRDefault="00A47BC6" w:rsidP="00657023">
      <w:pPr>
        <w:spacing w:before="100" w:beforeAutospacing="1" w:after="100" w:afterAutospacing="1" w:line="360" w:lineRule="auto"/>
        <w:ind w:firstLine="708"/>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 xml:space="preserve">Ludowy Klub Sportowy "JODŁA" powstał na przełomie 1948-1949 r. Fundamenty "Jodły" sięgają jednak wcześniejszego okresu - lat dwudziestolecia międzywojennego, kiedy to na terenie byłej gminy Gzowice, przy ówczesnej organizacji "STRZELEC" powstało kilka sekcji sportowych. Piłka nożna, lekkoatletyka i gimnastyka dały początek zorganizowanej działalności sportowej. W dalszej kolejności utworzono sekcję hokeja na lodzie (wspólnie z klubem "PROCH" Pionki) oraz samodzielnie zaczęto tworzyć sekcję bokserską. </w:t>
      </w:r>
      <w:r w:rsidR="00790058">
        <w:rPr>
          <w:rFonts w:ascii="Times New Roman" w:eastAsia="Times New Roman" w:hAnsi="Times New Roman" w:cs="Times New Roman"/>
          <w:color w:val="000000"/>
          <w:sz w:val="24"/>
          <w:szCs w:val="24"/>
        </w:rPr>
        <w:br/>
      </w:r>
      <w:r w:rsidRPr="00A47BC6">
        <w:rPr>
          <w:rFonts w:ascii="Times New Roman" w:eastAsia="Times New Roman" w:hAnsi="Times New Roman" w:cs="Times New Roman"/>
          <w:color w:val="000000"/>
          <w:sz w:val="24"/>
          <w:szCs w:val="24"/>
        </w:rPr>
        <w:t xml:space="preserve">W tym czasie widać już było pierwsze efekty tej działalności - na terenach przyległych </w:t>
      </w:r>
      <w:r w:rsidR="00790058">
        <w:rPr>
          <w:rFonts w:ascii="Times New Roman" w:eastAsia="Times New Roman" w:hAnsi="Times New Roman" w:cs="Times New Roman"/>
          <w:color w:val="000000"/>
          <w:sz w:val="24"/>
          <w:szCs w:val="24"/>
        </w:rPr>
        <w:br/>
      </w:r>
      <w:r w:rsidRPr="00A47BC6">
        <w:rPr>
          <w:rFonts w:ascii="Times New Roman" w:eastAsia="Times New Roman" w:hAnsi="Times New Roman" w:cs="Times New Roman"/>
          <w:color w:val="000000"/>
          <w:sz w:val="24"/>
          <w:szCs w:val="24"/>
        </w:rPr>
        <w:t xml:space="preserve">do torów kolejowych wybudowano ogrodzony stadion wraz ze świetlicą. Znajdowały </w:t>
      </w:r>
      <w:r w:rsidR="00790058">
        <w:rPr>
          <w:rFonts w:ascii="Times New Roman" w:eastAsia="Times New Roman" w:hAnsi="Times New Roman" w:cs="Times New Roman"/>
          <w:color w:val="000000"/>
          <w:sz w:val="24"/>
          <w:szCs w:val="24"/>
        </w:rPr>
        <w:br/>
      </w:r>
      <w:r w:rsidRPr="00A47BC6">
        <w:rPr>
          <w:rFonts w:ascii="Times New Roman" w:eastAsia="Times New Roman" w:hAnsi="Times New Roman" w:cs="Times New Roman"/>
          <w:color w:val="000000"/>
          <w:sz w:val="24"/>
          <w:szCs w:val="24"/>
        </w:rPr>
        <w:t>się na nim</w:t>
      </w:r>
      <w:r w:rsidR="00A15E8C">
        <w:rPr>
          <w:rFonts w:ascii="Times New Roman" w:eastAsia="Times New Roman" w:hAnsi="Times New Roman" w:cs="Times New Roman"/>
          <w:color w:val="000000"/>
          <w:sz w:val="24"/>
          <w:szCs w:val="24"/>
        </w:rPr>
        <w:t>:</w:t>
      </w:r>
      <w:r w:rsidRPr="00A47BC6">
        <w:rPr>
          <w:rFonts w:ascii="Times New Roman" w:eastAsia="Times New Roman" w:hAnsi="Times New Roman" w:cs="Times New Roman"/>
          <w:color w:val="000000"/>
          <w:sz w:val="24"/>
          <w:szCs w:val="24"/>
        </w:rPr>
        <w:t xml:space="preserve"> boisko do piłki nożnej, siatkówki, 100 metrowa bieżnia oraz skocznie</w:t>
      </w:r>
      <w:r w:rsidR="00A15E8C">
        <w:rPr>
          <w:rFonts w:ascii="Times New Roman" w:eastAsia="Times New Roman" w:hAnsi="Times New Roman" w:cs="Times New Roman"/>
          <w:color w:val="000000"/>
          <w:sz w:val="24"/>
          <w:szCs w:val="24"/>
        </w:rPr>
        <w:t xml:space="preserve"> do skoku</w:t>
      </w:r>
      <w:r w:rsidRPr="00A47BC6">
        <w:rPr>
          <w:rFonts w:ascii="Times New Roman" w:eastAsia="Times New Roman" w:hAnsi="Times New Roman" w:cs="Times New Roman"/>
          <w:color w:val="000000"/>
          <w:sz w:val="24"/>
          <w:szCs w:val="24"/>
        </w:rPr>
        <w:t xml:space="preserve"> wzwyż i w dal. Nastały jednak lata koszmaru okupacji hitlerowskiej, kiedy sport zamarł, a stadion kompletnie zniszczono i rozkopano głębokim rowem przeciwpancernym.</w:t>
      </w:r>
    </w:p>
    <w:p w14:paraId="105E7EA7" w14:textId="77777777" w:rsidR="00A47BC6" w:rsidRPr="00A47BC6" w:rsidRDefault="00A47BC6" w:rsidP="006673CB">
      <w:pPr>
        <w:spacing w:before="100" w:beforeAutospacing="1" w:after="100" w:afterAutospacing="1" w:line="360" w:lineRule="auto"/>
        <w:ind w:firstLine="708"/>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Pomimo zniszczeń, po wyzwoleniu Jedlni spod okupacji hitlerowskiej, sport zaczął odradzać się bardzo szybko. Już wiosną 1945 roku przy drużynie ZHP powstał harcerski klub sportowy</w:t>
      </w:r>
      <w:r w:rsidR="00A15E8C">
        <w:rPr>
          <w:rFonts w:ascii="Times New Roman" w:eastAsia="Times New Roman" w:hAnsi="Times New Roman" w:cs="Times New Roman"/>
          <w:color w:val="000000"/>
          <w:sz w:val="24"/>
          <w:szCs w:val="24"/>
        </w:rPr>
        <w:t>.</w:t>
      </w:r>
      <w:r w:rsidRPr="00A47BC6">
        <w:rPr>
          <w:rFonts w:ascii="Times New Roman" w:eastAsia="Times New Roman" w:hAnsi="Times New Roman" w:cs="Times New Roman"/>
          <w:color w:val="000000"/>
          <w:sz w:val="24"/>
          <w:szCs w:val="24"/>
        </w:rPr>
        <w:t xml:space="preserve"> </w:t>
      </w:r>
      <w:r w:rsidR="00A15E8C">
        <w:rPr>
          <w:rFonts w:ascii="Times New Roman" w:eastAsia="Times New Roman" w:hAnsi="Times New Roman" w:cs="Times New Roman"/>
          <w:color w:val="000000"/>
          <w:sz w:val="24"/>
          <w:szCs w:val="24"/>
        </w:rPr>
        <w:t>M</w:t>
      </w:r>
      <w:r w:rsidRPr="00A47BC6">
        <w:rPr>
          <w:rFonts w:ascii="Times New Roman" w:eastAsia="Times New Roman" w:hAnsi="Times New Roman" w:cs="Times New Roman"/>
          <w:color w:val="000000"/>
          <w:sz w:val="24"/>
          <w:szCs w:val="24"/>
        </w:rPr>
        <w:t xml:space="preserve">łodzież zorganizowała </w:t>
      </w:r>
      <w:r w:rsidR="00A15E8C">
        <w:rPr>
          <w:rFonts w:ascii="Times New Roman" w:eastAsia="Times New Roman" w:hAnsi="Times New Roman" w:cs="Times New Roman"/>
          <w:color w:val="000000"/>
          <w:sz w:val="24"/>
          <w:szCs w:val="24"/>
        </w:rPr>
        <w:t xml:space="preserve">również </w:t>
      </w:r>
      <w:r w:rsidRPr="00A47BC6">
        <w:rPr>
          <w:rFonts w:ascii="Times New Roman" w:eastAsia="Times New Roman" w:hAnsi="Times New Roman" w:cs="Times New Roman"/>
          <w:color w:val="000000"/>
          <w:sz w:val="24"/>
          <w:szCs w:val="24"/>
        </w:rPr>
        <w:t>amatorski klub sportowy. Te mini kluby, nigdzie nie zrzeszone, posiadały po jednej sekcji piłkarskiej i siatkówki, a ich drużyny często rozgrywały mecze między sobą oraz z amatorskimi drużynami istniejącymi w tamtym okresie na terenie Radomia, Pionek i innych miejscowości ówczesnego powiatu radomskiego, w skład którego wchodziły wtedy takie miasta jak Białobrzegi, Przysucha, Szydłowiec i Kozienice. Choć nie była to działalność w zorganizowanych związkach sportowych, dała początek rozwoj</w:t>
      </w:r>
      <w:r w:rsidR="00A15E8C">
        <w:rPr>
          <w:rFonts w:ascii="Times New Roman" w:eastAsia="Times New Roman" w:hAnsi="Times New Roman" w:cs="Times New Roman"/>
          <w:color w:val="000000"/>
          <w:sz w:val="24"/>
          <w:szCs w:val="24"/>
        </w:rPr>
        <w:t>owi</w:t>
      </w:r>
      <w:r w:rsidRPr="00A47BC6">
        <w:rPr>
          <w:rFonts w:ascii="Times New Roman" w:eastAsia="Times New Roman" w:hAnsi="Times New Roman" w:cs="Times New Roman"/>
          <w:color w:val="000000"/>
          <w:sz w:val="24"/>
          <w:szCs w:val="24"/>
        </w:rPr>
        <w:t xml:space="preserve"> masowej kultury fizycznej, do której, jak to popularnie mówiono, zaczęła garnąć się młodzież.</w:t>
      </w:r>
    </w:p>
    <w:p w14:paraId="142D74C2" w14:textId="77777777" w:rsidR="00A47BC6" w:rsidRPr="00A47BC6" w:rsidRDefault="00A47BC6" w:rsidP="00657023">
      <w:pPr>
        <w:spacing w:before="100" w:beforeAutospacing="1" w:after="100" w:afterAutospacing="1" w:line="360" w:lineRule="auto"/>
        <w:ind w:firstLine="708"/>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lastRenderedPageBreak/>
        <w:t>Wkrótce sport na terenie naszej gminy nabrał charakteru zorganizowanego. Rozwojem sportu zaczęła zajmować się masowa organizacja</w:t>
      </w:r>
      <w:r w:rsidR="00657023">
        <w:rPr>
          <w:rFonts w:ascii="Times New Roman" w:eastAsia="Times New Roman" w:hAnsi="Times New Roman" w:cs="Times New Roman"/>
          <w:color w:val="000000"/>
          <w:sz w:val="24"/>
          <w:szCs w:val="24"/>
        </w:rPr>
        <w:t xml:space="preserve"> </w:t>
      </w:r>
      <w:r w:rsidRPr="00A47BC6">
        <w:rPr>
          <w:rFonts w:ascii="Times New Roman" w:eastAsia="Times New Roman" w:hAnsi="Times New Roman" w:cs="Times New Roman"/>
          <w:color w:val="000000"/>
          <w:sz w:val="24"/>
          <w:szCs w:val="24"/>
        </w:rPr>
        <w:t>– Związek Samopomocy Chłopskiej. Przy Zarządzie Powiatowym Związku Samopomocy Chłopskiej w Radomiu została zorganizowana Powiatowa Rada Sportu Wiejskiego, która jako prekursor wiejskiego związku sportowego zaczęła na swym terenie skupiać dotychczas działające sekcje i drużyny sportowe, organizując je w Ludowe Zespoły Sportowe.</w:t>
      </w:r>
    </w:p>
    <w:p w14:paraId="2EE4F0C6" w14:textId="77777777" w:rsidR="00A47BC6" w:rsidRPr="00A47BC6" w:rsidRDefault="00A47BC6" w:rsidP="006673CB">
      <w:pPr>
        <w:spacing w:before="100" w:beforeAutospacing="1" w:after="100" w:afterAutospacing="1" w:line="360" w:lineRule="auto"/>
        <w:ind w:firstLine="708"/>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W ten właśnie sposób w Jedlni-Letnisk</w:t>
      </w:r>
      <w:r w:rsidR="006673CB">
        <w:rPr>
          <w:rFonts w:ascii="Times New Roman" w:eastAsia="Times New Roman" w:hAnsi="Times New Roman" w:cs="Times New Roman"/>
          <w:color w:val="000000"/>
          <w:sz w:val="24"/>
          <w:szCs w:val="24"/>
        </w:rPr>
        <w:t>u</w:t>
      </w:r>
      <w:r w:rsidRPr="00A47BC6">
        <w:rPr>
          <w:rFonts w:ascii="Times New Roman" w:eastAsia="Times New Roman" w:hAnsi="Times New Roman" w:cs="Times New Roman"/>
          <w:color w:val="000000"/>
          <w:sz w:val="24"/>
          <w:szCs w:val="24"/>
        </w:rPr>
        <w:t xml:space="preserve"> powstał Ludowy Zespół Sportowy "Jodła"</w:t>
      </w:r>
      <w:r w:rsidR="00A15E8C">
        <w:rPr>
          <w:rFonts w:ascii="Times New Roman" w:eastAsia="Times New Roman" w:hAnsi="Times New Roman" w:cs="Times New Roman"/>
          <w:color w:val="000000"/>
          <w:sz w:val="24"/>
          <w:szCs w:val="24"/>
        </w:rPr>
        <w:t xml:space="preserve">, </w:t>
      </w:r>
      <w:r w:rsidRPr="00A47BC6">
        <w:rPr>
          <w:rFonts w:ascii="Times New Roman" w:eastAsia="Times New Roman" w:hAnsi="Times New Roman" w:cs="Times New Roman"/>
          <w:color w:val="000000"/>
          <w:sz w:val="24"/>
          <w:szCs w:val="24"/>
        </w:rPr>
        <w:t>jako jeden z pierwszych na terenie ówczesnego województwa kieleckiego</w:t>
      </w:r>
      <w:r w:rsidR="006673CB">
        <w:rPr>
          <w:rFonts w:ascii="Times New Roman" w:eastAsia="Times New Roman" w:hAnsi="Times New Roman" w:cs="Times New Roman"/>
          <w:color w:val="000000"/>
          <w:sz w:val="24"/>
          <w:szCs w:val="24"/>
        </w:rPr>
        <w:t>.</w:t>
      </w:r>
      <w:r w:rsidRPr="00A47BC6">
        <w:rPr>
          <w:rFonts w:ascii="Times New Roman" w:eastAsia="Times New Roman" w:hAnsi="Times New Roman" w:cs="Times New Roman"/>
          <w:color w:val="000000"/>
          <w:sz w:val="24"/>
          <w:szCs w:val="24"/>
        </w:rPr>
        <w:t xml:space="preserve"> W początkach działalności klubu reaktywowano sekcję piłki nożnej, siatkówki męskiej i lekkoatletyczną. Wspólnymi siłami mieszkańców wyrównano rozkopany teren byłego boiska piłkarskiego, z ociosanych okrąglaków zrobiono bramki, każdy piłkarz wyreperował własny sumptem otrzymane z "RADOMIAKA" stare, zdewastowane buty piłkarskie i kupiono za wspólne pieniądze piłkę. Takie było pierwsze wyposażenie drużyny. Środki na uzupełnienie sprzętu dla drużyny czerpano ze składek członkowskich, z dochodów z rozgrywanych meczy oraz z organizacji zabaw. Stopniowo uzupełniano sprzęt z różnych źródeł. Zaczęła napływać pomoc z Powiatowej i Wojewódzkiej Rady LZS. Następnie powstała sekcja tenisa ziemnego</w:t>
      </w:r>
      <w:r w:rsidR="00A15E8C">
        <w:rPr>
          <w:rFonts w:ascii="Times New Roman" w:eastAsia="Times New Roman" w:hAnsi="Times New Roman" w:cs="Times New Roman"/>
          <w:color w:val="000000"/>
          <w:sz w:val="24"/>
          <w:szCs w:val="24"/>
        </w:rPr>
        <w:t>,</w:t>
      </w:r>
      <w:r w:rsidRPr="00A47BC6">
        <w:rPr>
          <w:rFonts w:ascii="Times New Roman" w:eastAsia="Times New Roman" w:hAnsi="Times New Roman" w:cs="Times New Roman"/>
          <w:color w:val="000000"/>
          <w:sz w:val="24"/>
          <w:szCs w:val="24"/>
        </w:rPr>
        <w:t xml:space="preserve"> a drużynę zgłoszono do rozgrywek kieleckiego OZTZ.</w:t>
      </w:r>
    </w:p>
    <w:p w14:paraId="1FF59B8C" w14:textId="77777777" w:rsidR="00A47BC6" w:rsidRPr="00A47BC6" w:rsidRDefault="00A47BC6" w:rsidP="006673CB">
      <w:pPr>
        <w:spacing w:before="100" w:beforeAutospacing="1" w:after="100" w:afterAutospacing="1" w:line="360" w:lineRule="auto"/>
        <w:ind w:firstLine="360"/>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 xml:space="preserve">W parze z zakładaniem poszczególnych sekcji szły wyniki sportowe. Drużyna piłki nożnej uzyskała awans do klasy A okręgu kieleckiego, siatkarze zdobyli mistrzostwo powiatu, a dobre wyniki sekcji lekkoatletycznej i tenisa ziemnego wpływały na coraz większe zainteresowanie działalnością "Jodły" u wojewódzkich i powiatowych władz Zrzeszenia. Rosła także popularność sportu w społeczeństwie osiedla. Na dzień l stycznia 1953r. </w:t>
      </w:r>
      <w:r w:rsidR="00790058">
        <w:rPr>
          <w:rFonts w:ascii="Times New Roman" w:eastAsia="Times New Roman" w:hAnsi="Times New Roman" w:cs="Times New Roman"/>
          <w:color w:val="000000"/>
          <w:sz w:val="24"/>
          <w:szCs w:val="24"/>
        </w:rPr>
        <w:br/>
      </w:r>
      <w:r w:rsidRPr="00A47BC6">
        <w:rPr>
          <w:rFonts w:ascii="Times New Roman" w:eastAsia="Times New Roman" w:hAnsi="Times New Roman" w:cs="Times New Roman"/>
          <w:color w:val="000000"/>
          <w:sz w:val="24"/>
          <w:szCs w:val="24"/>
        </w:rPr>
        <w:t>LZS "Jodła" liczył już 240 członków, z czego wszyscy brali czynny udział w życiu sportowym lub kulturalno</w:t>
      </w:r>
      <w:r w:rsidR="00790058">
        <w:rPr>
          <w:rFonts w:ascii="Times New Roman" w:eastAsia="Times New Roman" w:hAnsi="Times New Roman" w:cs="Times New Roman"/>
          <w:color w:val="000000"/>
          <w:sz w:val="24"/>
          <w:szCs w:val="24"/>
        </w:rPr>
        <w:t xml:space="preserve"> </w:t>
      </w:r>
      <w:r w:rsidRPr="00A47BC6">
        <w:rPr>
          <w:rFonts w:ascii="Times New Roman" w:eastAsia="Times New Roman" w:hAnsi="Times New Roman" w:cs="Times New Roman"/>
          <w:color w:val="000000"/>
          <w:sz w:val="24"/>
          <w:szCs w:val="24"/>
        </w:rPr>
        <w:t>- oświatowym. Istniało wówczas 12 sekcji:</w:t>
      </w:r>
    </w:p>
    <w:p w14:paraId="2C5D0581" w14:textId="77777777" w:rsidR="00A47BC6" w:rsidRPr="00A47BC6" w:rsidRDefault="00A47BC6" w:rsidP="00870762">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hokeja na lodzie,</w:t>
      </w:r>
    </w:p>
    <w:p w14:paraId="07A8EFD2" w14:textId="77777777" w:rsidR="00A47BC6" w:rsidRPr="00A47BC6" w:rsidRDefault="00A47BC6" w:rsidP="00870762">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piłki nożnej,</w:t>
      </w:r>
    </w:p>
    <w:p w14:paraId="7705097A" w14:textId="77777777" w:rsidR="00A47BC6" w:rsidRPr="00A47BC6" w:rsidRDefault="00A47BC6" w:rsidP="00870762">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piłki siatkowej kobiet i mężczyzn,</w:t>
      </w:r>
    </w:p>
    <w:p w14:paraId="17498462" w14:textId="77777777" w:rsidR="00A47BC6" w:rsidRPr="00A47BC6" w:rsidRDefault="00A47BC6" w:rsidP="00870762">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zapasów,</w:t>
      </w:r>
    </w:p>
    <w:p w14:paraId="7A686F33" w14:textId="77777777" w:rsidR="00A47BC6" w:rsidRPr="00A47BC6" w:rsidRDefault="00A47BC6" w:rsidP="00870762">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strzelecka,</w:t>
      </w:r>
    </w:p>
    <w:p w14:paraId="137F024C" w14:textId="77777777" w:rsidR="00A47BC6" w:rsidRPr="00A47BC6" w:rsidRDefault="00A47BC6" w:rsidP="00870762">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piłki ręcznej,</w:t>
      </w:r>
    </w:p>
    <w:p w14:paraId="0A87E060" w14:textId="77777777" w:rsidR="00A47BC6" w:rsidRPr="00A47BC6" w:rsidRDefault="00A47BC6" w:rsidP="00870762">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tenisa ziemnego,</w:t>
      </w:r>
    </w:p>
    <w:p w14:paraId="19B77049" w14:textId="77777777" w:rsidR="00A47BC6" w:rsidRPr="00A47BC6" w:rsidRDefault="00A47BC6" w:rsidP="00870762">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tenisa stołowego,</w:t>
      </w:r>
    </w:p>
    <w:p w14:paraId="2D5B56D8" w14:textId="77777777" w:rsidR="00A47BC6" w:rsidRPr="00A47BC6" w:rsidRDefault="00A47BC6" w:rsidP="00870762">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lastRenderedPageBreak/>
        <w:t>narciarska,</w:t>
      </w:r>
    </w:p>
    <w:p w14:paraId="241F6A65" w14:textId="77777777" w:rsidR="00A47BC6" w:rsidRPr="00A47BC6" w:rsidRDefault="00A47BC6" w:rsidP="00870762">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gimnastyczna,</w:t>
      </w:r>
    </w:p>
    <w:p w14:paraId="64417AEF" w14:textId="77777777" w:rsidR="00A47BC6" w:rsidRPr="007E6C64" w:rsidRDefault="00A47BC6" w:rsidP="00870762">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kulturalno – oświatowa.</w:t>
      </w:r>
    </w:p>
    <w:p w14:paraId="3F15FF49" w14:textId="77777777" w:rsidR="007E6C64" w:rsidRDefault="007E6C64" w:rsidP="001A1875">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7DC4217" wp14:editId="37E059D4">
            <wp:extent cx="5400000" cy="3389602"/>
            <wp:effectExtent l="114300" t="76200" r="105450" b="77498"/>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000" cy="33896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9EF72E7" w14:textId="77777777" w:rsidR="007E6C64" w:rsidRPr="00A47BC6" w:rsidRDefault="007E6C64" w:rsidP="007E6C64">
      <w:pPr>
        <w:spacing w:before="100" w:beforeAutospacing="1" w:after="100" w:afterAutospacing="1" w:line="360" w:lineRule="auto"/>
        <w:jc w:val="center"/>
        <w:rPr>
          <w:rFonts w:ascii="Times New Roman" w:eastAsia="Times New Roman" w:hAnsi="Times New Roman" w:cs="Times New Roman"/>
          <w:i/>
          <w:iCs/>
          <w:sz w:val="20"/>
          <w:szCs w:val="20"/>
        </w:rPr>
      </w:pPr>
      <w:r w:rsidRPr="007E6C64">
        <w:rPr>
          <w:rFonts w:ascii="Times New Roman" w:eastAsia="Times New Roman" w:hAnsi="Times New Roman" w:cs="Times New Roman"/>
          <w:i/>
          <w:iCs/>
          <w:sz w:val="20"/>
          <w:szCs w:val="20"/>
        </w:rPr>
        <w:t>(</w:t>
      </w:r>
      <w:r w:rsidR="009910AB">
        <w:rPr>
          <w:rFonts w:ascii="Times New Roman" w:eastAsia="Times New Roman" w:hAnsi="Times New Roman" w:cs="Times New Roman"/>
          <w:i/>
          <w:iCs/>
          <w:sz w:val="20"/>
          <w:szCs w:val="20"/>
        </w:rPr>
        <w:t>d</w:t>
      </w:r>
      <w:r w:rsidRPr="007E6C64">
        <w:rPr>
          <w:rFonts w:ascii="Times New Roman" w:eastAsia="Times New Roman" w:hAnsi="Times New Roman" w:cs="Times New Roman"/>
          <w:i/>
          <w:iCs/>
          <w:sz w:val="20"/>
          <w:szCs w:val="20"/>
        </w:rPr>
        <w:t xml:space="preserve">rużyna </w:t>
      </w:r>
      <w:r w:rsidR="00A15E8C">
        <w:rPr>
          <w:rFonts w:ascii="Times New Roman" w:eastAsia="Times New Roman" w:hAnsi="Times New Roman" w:cs="Times New Roman"/>
          <w:i/>
          <w:iCs/>
          <w:sz w:val="20"/>
          <w:szCs w:val="20"/>
        </w:rPr>
        <w:t>h</w:t>
      </w:r>
      <w:r w:rsidRPr="007E6C64">
        <w:rPr>
          <w:rFonts w:ascii="Times New Roman" w:eastAsia="Times New Roman" w:hAnsi="Times New Roman" w:cs="Times New Roman"/>
          <w:i/>
          <w:iCs/>
          <w:sz w:val="20"/>
          <w:szCs w:val="20"/>
        </w:rPr>
        <w:t>okeja – zdjęcie archiwalne)</w:t>
      </w:r>
    </w:p>
    <w:p w14:paraId="0217EA87" w14:textId="77777777" w:rsidR="007E6C64" w:rsidRPr="00A47BC6" w:rsidRDefault="00A47BC6" w:rsidP="007E6C64">
      <w:pPr>
        <w:spacing w:before="100" w:beforeAutospacing="1" w:after="100" w:afterAutospacing="1" w:line="360" w:lineRule="auto"/>
        <w:ind w:firstLine="360"/>
        <w:jc w:val="both"/>
        <w:rPr>
          <w:rFonts w:ascii="Times New Roman" w:eastAsia="Times New Roman" w:hAnsi="Times New Roman" w:cs="Times New Roman"/>
          <w:color w:val="000000"/>
          <w:sz w:val="24"/>
          <w:szCs w:val="24"/>
        </w:rPr>
      </w:pPr>
      <w:r w:rsidRPr="00A47BC6">
        <w:rPr>
          <w:rFonts w:ascii="Times New Roman" w:eastAsia="Times New Roman" w:hAnsi="Times New Roman" w:cs="Times New Roman"/>
          <w:color w:val="000000"/>
          <w:sz w:val="24"/>
          <w:szCs w:val="24"/>
        </w:rPr>
        <w:t>Jednak LZS, na tak szeroko zakrojoną działalność sportową</w:t>
      </w:r>
      <w:r w:rsidR="00A15E8C">
        <w:rPr>
          <w:rFonts w:ascii="Times New Roman" w:eastAsia="Times New Roman" w:hAnsi="Times New Roman" w:cs="Times New Roman"/>
          <w:color w:val="000000"/>
          <w:sz w:val="24"/>
          <w:szCs w:val="24"/>
        </w:rPr>
        <w:t>,</w:t>
      </w:r>
      <w:r w:rsidRPr="00A47BC6">
        <w:rPr>
          <w:rFonts w:ascii="Times New Roman" w:eastAsia="Times New Roman" w:hAnsi="Times New Roman" w:cs="Times New Roman"/>
          <w:color w:val="000000"/>
          <w:sz w:val="24"/>
          <w:szCs w:val="24"/>
        </w:rPr>
        <w:t xml:space="preserve"> posiadał szczupłą bazę urządzeń sportowych. Hokeiści przy pomocy zapalonych sympatyków wybudowali </w:t>
      </w:r>
      <w:r w:rsidR="00790058">
        <w:rPr>
          <w:rFonts w:ascii="Times New Roman" w:eastAsia="Times New Roman" w:hAnsi="Times New Roman" w:cs="Times New Roman"/>
          <w:color w:val="000000"/>
          <w:sz w:val="24"/>
          <w:szCs w:val="24"/>
        </w:rPr>
        <w:br/>
      </w:r>
      <w:r w:rsidRPr="00A47BC6">
        <w:rPr>
          <w:rFonts w:ascii="Times New Roman" w:eastAsia="Times New Roman" w:hAnsi="Times New Roman" w:cs="Times New Roman"/>
          <w:color w:val="000000"/>
          <w:sz w:val="24"/>
          <w:szCs w:val="24"/>
        </w:rPr>
        <w:t>na wylewach lodowisko z oświetleniem, tenisiści z trudem utrzymywali korty tenisowe, strzelcy odremontowali w lesie poniemiecką strzelnicę, siatkarki i siatkarze rozgrywali mecze i trenowali na prywatnym korcie Państwa Szczepańskich. Właśnie korty tenisowe i lodowisko były najładniejszymi obiektami sportowymi. Zaczęto więc poważnie myśleć o budowie stadionu sportowego.</w:t>
      </w:r>
    </w:p>
    <w:p w14:paraId="6A8CF204" w14:textId="77777777" w:rsidR="00A47BC6" w:rsidRPr="00A47BC6" w:rsidRDefault="00A47BC6" w:rsidP="006673CB">
      <w:pPr>
        <w:spacing w:before="100" w:beforeAutospacing="1" w:after="100" w:afterAutospacing="1" w:line="360" w:lineRule="auto"/>
        <w:ind w:firstLine="360"/>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 xml:space="preserve">Wyniki osiągane w sporcie kwalifikowanym były podstawą do ubiegania się o tę budowę. Hokeiści trzykrotnie ubiegali się o awans do II ligi zajmując każdorazowo II miejsca. Józef Jaworski, bracia Surmowie, Zdzisław Bielawski, Zygmunt Dygas, Janusz Wojciechowski, Jerzy Wolak, Eugeniusz Wójcik, Franciszek Zieliński, Zenon Walaszek, Piotr Sowiński, Tadeusz Zieliński i Marek Kucharczyk przegrali z istniejącym już wtedy w polskim sporcie ukrytym zawodowstwem. Inne sekcje nie pozostawały w tyle. Strzelcy zostali mistrzami </w:t>
      </w:r>
      <w:r w:rsidRPr="00A47BC6">
        <w:rPr>
          <w:rFonts w:ascii="Times New Roman" w:eastAsia="Times New Roman" w:hAnsi="Times New Roman" w:cs="Times New Roman"/>
          <w:color w:val="000000"/>
          <w:sz w:val="24"/>
          <w:szCs w:val="24"/>
        </w:rPr>
        <w:lastRenderedPageBreak/>
        <w:t xml:space="preserve">województwa kieleckiego, szóstka siatkarzy: </w:t>
      </w:r>
      <w:proofErr w:type="spellStart"/>
      <w:r w:rsidRPr="00A47BC6">
        <w:rPr>
          <w:rFonts w:ascii="Times New Roman" w:eastAsia="Times New Roman" w:hAnsi="Times New Roman" w:cs="Times New Roman"/>
          <w:color w:val="000000"/>
          <w:sz w:val="24"/>
          <w:szCs w:val="24"/>
        </w:rPr>
        <w:t>Holisz</w:t>
      </w:r>
      <w:proofErr w:type="spellEnd"/>
      <w:r w:rsidRPr="00A47BC6">
        <w:rPr>
          <w:rFonts w:ascii="Times New Roman" w:eastAsia="Times New Roman" w:hAnsi="Times New Roman" w:cs="Times New Roman"/>
          <w:color w:val="000000"/>
          <w:sz w:val="24"/>
          <w:szCs w:val="24"/>
        </w:rPr>
        <w:t xml:space="preserve">, Tomaszewski, Jarząbek, </w:t>
      </w:r>
      <w:proofErr w:type="spellStart"/>
      <w:r w:rsidRPr="00A47BC6">
        <w:rPr>
          <w:rFonts w:ascii="Times New Roman" w:eastAsia="Times New Roman" w:hAnsi="Times New Roman" w:cs="Times New Roman"/>
          <w:color w:val="000000"/>
          <w:sz w:val="24"/>
          <w:szCs w:val="24"/>
        </w:rPr>
        <w:t>Woś</w:t>
      </w:r>
      <w:proofErr w:type="spellEnd"/>
      <w:r w:rsidRPr="00A47BC6">
        <w:rPr>
          <w:rFonts w:ascii="Times New Roman" w:eastAsia="Times New Roman" w:hAnsi="Times New Roman" w:cs="Times New Roman"/>
          <w:color w:val="000000"/>
          <w:sz w:val="24"/>
          <w:szCs w:val="24"/>
        </w:rPr>
        <w:t xml:space="preserve">, </w:t>
      </w:r>
      <w:proofErr w:type="spellStart"/>
      <w:r w:rsidRPr="00A47BC6">
        <w:rPr>
          <w:rFonts w:ascii="Times New Roman" w:eastAsia="Times New Roman" w:hAnsi="Times New Roman" w:cs="Times New Roman"/>
          <w:color w:val="000000"/>
          <w:sz w:val="24"/>
          <w:szCs w:val="24"/>
        </w:rPr>
        <w:t>Dzierko</w:t>
      </w:r>
      <w:proofErr w:type="spellEnd"/>
      <w:r w:rsidRPr="00A47BC6">
        <w:rPr>
          <w:rFonts w:ascii="Times New Roman" w:eastAsia="Times New Roman" w:hAnsi="Times New Roman" w:cs="Times New Roman"/>
          <w:color w:val="000000"/>
          <w:sz w:val="24"/>
          <w:szCs w:val="24"/>
        </w:rPr>
        <w:t>, Walaszek dwukrotnie z rzędu zdobywała mistrzostwo województwa kieleckiego na letnich spartakiadach. Na spartakiadach centralnych nasi lekkoatleci reprezentowali woj. kieleckie, a chorążym tej ekipy był Józef Jaworski.</w:t>
      </w:r>
    </w:p>
    <w:p w14:paraId="3C2D6D68" w14:textId="77777777" w:rsidR="00A47BC6" w:rsidRPr="00A47BC6" w:rsidRDefault="00A47BC6" w:rsidP="006673CB">
      <w:pPr>
        <w:spacing w:before="100" w:beforeAutospacing="1" w:after="100" w:afterAutospacing="1" w:line="360" w:lineRule="auto"/>
        <w:ind w:firstLine="360"/>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 xml:space="preserve">Sześcioosobowa drużyna narciarzy w składzie: Mieczysław Posłuszny, Bogdan Stawczyk, Marek Szczepański, Konrad </w:t>
      </w:r>
      <w:proofErr w:type="spellStart"/>
      <w:r w:rsidRPr="00A47BC6">
        <w:rPr>
          <w:rFonts w:ascii="Times New Roman" w:eastAsia="Times New Roman" w:hAnsi="Times New Roman" w:cs="Times New Roman"/>
          <w:color w:val="000000"/>
          <w:sz w:val="24"/>
          <w:szCs w:val="24"/>
        </w:rPr>
        <w:t>Papiński</w:t>
      </w:r>
      <w:proofErr w:type="spellEnd"/>
      <w:r w:rsidRPr="00A47BC6">
        <w:rPr>
          <w:rFonts w:ascii="Times New Roman" w:eastAsia="Times New Roman" w:hAnsi="Times New Roman" w:cs="Times New Roman"/>
          <w:color w:val="000000"/>
          <w:sz w:val="24"/>
          <w:szCs w:val="24"/>
        </w:rPr>
        <w:t xml:space="preserve">, Leon </w:t>
      </w:r>
      <w:proofErr w:type="spellStart"/>
      <w:r w:rsidRPr="00A47BC6">
        <w:rPr>
          <w:rFonts w:ascii="Times New Roman" w:eastAsia="Times New Roman" w:hAnsi="Times New Roman" w:cs="Times New Roman"/>
          <w:color w:val="000000"/>
          <w:sz w:val="24"/>
          <w:szCs w:val="24"/>
        </w:rPr>
        <w:t>Wołukanis</w:t>
      </w:r>
      <w:proofErr w:type="spellEnd"/>
      <w:r w:rsidRPr="00A47BC6">
        <w:rPr>
          <w:rFonts w:ascii="Times New Roman" w:eastAsia="Times New Roman" w:hAnsi="Times New Roman" w:cs="Times New Roman"/>
          <w:color w:val="000000"/>
          <w:sz w:val="24"/>
          <w:szCs w:val="24"/>
        </w:rPr>
        <w:t xml:space="preserve"> i Janusz Wojciechowski uczestniczyła w rajdach świętokrzyskim i wysokogórskim uzyskując złotą Górską Odznakę Narciarską.</w:t>
      </w:r>
    </w:p>
    <w:p w14:paraId="35CAF31E" w14:textId="77777777" w:rsidR="00A47BC6" w:rsidRPr="00A47BC6" w:rsidRDefault="00A47BC6" w:rsidP="00A47BC6">
      <w:pPr>
        <w:spacing w:before="100" w:beforeAutospacing="1" w:after="100" w:afterAutospacing="1" w:line="360" w:lineRule="auto"/>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22 lipca 1954 roku to dzień, który otworzył kolejny etap w działalności klubu. Tego bowiem dnia oddany został do użytku nowy, wybudowany w znacznej mierze siłami mieszkańców, stadion na Kolonce. Znajdowało się na nim boisko do gry w piłkę nożną i siatkową, wszystkie urządzenia do uprawiania lekkiej atletyki: bieżnia, skocznia i rzutnie. Było na nim również lodowisko – duma klubu, oświetlone, wybudowane dzięki ogromnej pasji działaczy, zawodników i kibiców.</w:t>
      </w:r>
    </w:p>
    <w:p w14:paraId="45DD928D" w14:textId="77777777" w:rsidR="00A47BC6" w:rsidRPr="00A47BC6" w:rsidRDefault="00A47BC6" w:rsidP="006673CB">
      <w:pPr>
        <w:spacing w:before="100" w:beforeAutospacing="1" w:after="100" w:afterAutospacing="1" w:line="360" w:lineRule="auto"/>
        <w:ind w:firstLine="708"/>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 xml:space="preserve">31 maja 1957 roku, Ludowy Klub Sportowy “Jodła" decyzją prezydium Rady Narodowej w Kielcach został zarejestrowany. W tym czasie Komitet założycielski LKS "Jodła" tworzyli: Michał </w:t>
      </w:r>
      <w:proofErr w:type="spellStart"/>
      <w:r w:rsidRPr="00A47BC6">
        <w:rPr>
          <w:rFonts w:ascii="Times New Roman" w:eastAsia="Times New Roman" w:hAnsi="Times New Roman" w:cs="Times New Roman"/>
          <w:color w:val="000000"/>
          <w:sz w:val="24"/>
          <w:szCs w:val="24"/>
        </w:rPr>
        <w:t>Poduszczak</w:t>
      </w:r>
      <w:proofErr w:type="spellEnd"/>
      <w:r w:rsidRPr="00A47BC6">
        <w:rPr>
          <w:rFonts w:ascii="Times New Roman" w:eastAsia="Times New Roman" w:hAnsi="Times New Roman" w:cs="Times New Roman"/>
          <w:color w:val="000000"/>
          <w:sz w:val="24"/>
          <w:szCs w:val="24"/>
        </w:rPr>
        <w:t xml:space="preserve">, Zdzisław Bielawski, Władysław </w:t>
      </w:r>
      <w:proofErr w:type="spellStart"/>
      <w:r w:rsidRPr="00A47BC6">
        <w:rPr>
          <w:rFonts w:ascii="Times New Roman" w:eastAsia="Times New Roman" w:hAnsi="Times New Roman" w:cs="Times New Roman"/>
          <w:color w:val="000000"/>
          <w:sz w:val="24"/>
          <w:szCs w:val="24"/>
        </w:rPr>
        <w:t>Woś</w:t>
      </w:r>
      <w:proofErr w:type="spellEnd"/>
      <w:r w:rsidRPr="00A47BC6">
        <w:rPr>
          <w:rFonts w:ascii="Times New Roman" w:eastAsia="Times New Roman" w:hAnsi="Times New Roman" w:cs="Times New Roman"/>
          <w:color w:val="000000"/>
          <w:sz w:val="24"/>
          <w:szCs w:val="24"/>
        </w:rPr>
        <w:t xml:space="preserve">, Henryk </w:t>
      </w:r>
      <w:proofErr w:type="spellStart"/>
      <w:r w:rsidRPr="00A47BC6">
        <w:rPr>
          <w:rFonts w:ascii="Times New Roman" w:eastAsia="Times New Roman" w:hAnsi="Times New Roman" w:cs="Times New Roman"/>
          <w:color w:val="000000"/>
          <w:sz w:val="24"/>
          <w:szCs w:val="24"/>
        </w:rPr>
        <w:t>Nowocień</w:t>
      </w:r>
      <w:proofErr w:type="spellEnd"/>
      <w:r w:rsidRPr="00A47BC6">
        <w:rPr>
          <w:rFonts w:ascii="Times New Roman" w:eastAsia="Times New Roman" w:hAnsi="Times New Roman" w:cs="Times New Roman"/>
          <w:color w:val="000000"/>
          <w:sz w:val="24"/>
          <w:szCs w:val="24"/>
        </w:rPr>
        <w:t xml:space="preserve">, Stanisław Sobczak, Teofil Kłeczek, Mieczysław Posłuszny, Zbigniew </w:t>
      </w:r>
      <w:proofErr w:type="spellStart"/>
      <w:r w:rsidRPr="00A47BC6">
        <w:rPr>
          <w:rFonts w:ascii="Times New Roman" w:eastAsia="Times New Roman" w:hAnsi="Times New Roman" w:cs="Times New Roman"/>
          <w:color w:val="000000"/>
          <w:sz w:val="24"/>
          <w:szCs w:val="24"/>
        </w:rPr>
        <w:t>Holisz</w:t>
      </w:r>
      <w:proofErr w:type="spellEnd"/>
      <w:r w:rsidRPr="00A47BC6">
        <w:rPr>
          <w:rFonts w:ascii="Times New Roman" w:eastAsia="Times New Roman" w:hAnsi="Times New Roman" w:cs="Times New Roman"/>
          <w:color w:val="000000"/>
          <w:sz w:val="24"/>
          <w:szCs w:val="24"/>
        </w:rPr>
        <w:t>, Irena Chmielewska, Józef Surma, Henryk Michalski, Piotr Sowiński, Adela Sobczyk, Tadeusz Korczak i Franciszek Grzywacz.</w:t>
      </w:r>
    </w:p>
    <w:p w14:paraId="604BFE17" w14:textId="77777777" w:rsidR="00A47BC6" w:rsidRPr="00A47BC6" w:rsidRDefault="00A47BC6" w:rsidP="006673CB">
      <w:pPr>
        <w:spacing w:before="100" w:beforeAutospacing="1" w:after="100" w:afterAutospacing="1" w:line="360" w:lineRule="auto"/>
        <w:ind w:firstLine="708"/>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 xml:space="preserve">Przełom lat 50 i 60 to 6 działających sekcji i 136 zawodników. Klub uczestniczył w rozgrywkach różnych szczebli, nie osiągał jednak wyników, które choćby w części mogły być porównywalne do pierwszych lat jego działalności. Pod koniec lat 60 prezesem klubu została Pani Anna Krupa, a członkami zarządu ludzie bardzo młodzi. Ta generalna zmiana warty spowodowała ożywienie działalności. Do klubu przybywało młodzieży, w jego rejestrach znalazły się całe rodziny: 4 barci Kucharskich, po 5 osób z rodziny Krawczyków i Kowalczyków, 4 osoby z rodziny Sosnowskich, "piątka" Barszczów. Nastąpiły próby reaktywowania niektórych sekcji. Sporo było zapału, chęci pokazania się i sprawdzenia w rywalizacji. Ten stan rzeczy trwał do 1977 roku, później nastąpił zauważalny niestety regres w działalności klubu. W 1981 roku w klubie działały trzy sekcje, w 1982 roku dwie, a w 1983 roku jedna - brydż sportowy. W tym czasie uzdolniona sportowo młodzież z Jedlni Letnisko zasilała radomskie kluby, zamożniejsze, działające przy dużych zakładach </w:t>
      </w:r>
      <w:r w:rsidRPr="00A47BC6">
        <w:rPr>
          <w:rFonts w:ascii="Times New Roman" w:eastAsia="Times New Roman" w:hAnsi="Times New Roman" w:cs="Times New Roman"/>
          <w:color w:val="000000"/>
          <w:sz w:val="24"/>
          <w:szCs w:val="24"/>
        </w:rPr>
        <w:lastRenderedPageBreak/>
        <w:t>przemysłowych. Można w tym czasie mówić o prawie dwuletnim całkowitym zaniechaniu działalności, począwszy od roku 1981.</w:t>
      </w:r>
    </w:p>
    <w:p w14:paraId="5E5FB483" w14:textId="77777777" w:rsidR="00A47BC6" w:rsidRPr="00A47BC6" w:rsidRDefault="00A47BC6" w:rsidP="006673CB">
      <w:pPr>
        <w:spacing w:before="100" w:beforeAutospacing="1" w:after="100" w:afterAutospacing="1" w:line="360" w:lineRule="auto"/>
        <w:ind w:firstLine="708"/>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Wreszcie w 1983 r</w:t>
      </w:r>
      <w:r w:rsidR="001269CE">
        <w:rPr>
          <w:rFonts w:ascii="Times New Roman" w:eastAsia="Times New Roman" w:hAnsi="Times New Roman" w:cs="Times New Roman"/>
          <w:color w:val="000000"/>
          <w:sz w:val="24"/>
          <w:szCs w:val="24"/>
        </w:rPr>
        <w:t xml:space="preserve">. </w:t>
      </w:r>
      <w:r w:rsidRPr="00A47BC6">
        <w:rPr>
          <w:rFonts w:ascii="Times New Roman" w:eastAsia="Times New Roman" w:hAnsi="Times New Roman" w:cs="Times New Roman"/>
          <w:color w:val="000000"/>
          <w:sz w:val="24"/>
          <w:szCs w:val="24"/>
        </w:rPr>
        <w:t>coś wyraźnie drgnęło w działalności klubu. Ówczesny Naczelnik Gminy Pan Leon Brzoza skupił wokół siebie grupę ludzi, wspólnie z którymi podjął udaną próbę reaktywowania działalności klubu. Istniejące na terenie gminy zakłady pracy udzieliły wsparcia finansowego. W skład zarządu weszli przedstawiciele GS, SKR i BS. Pomocy udzieliły ponadto "</w:t>
      </w:r>
      <w:proofErr w:type="spellStart"/>
      <w:r w:rsidRPr="00A47BC6">
        <w:rPr>
          <w:rFonts w:ascii="Times New Roman" w:eastAsia="Times New Roman" w:hAnsi="Times New Roman" w:cs="Times New Roman"/>
          <w:color w:val="000000"/>
          <w:sz w:val="24"/>
          <w:szCs w:val="24"/>
        </w:rPr>
        <w:t>Jedlimex</w:t>
      </w:r>
      <w:proofErr w:type="spellEnd"/>
      <w:r w:rsidRPr="00A47BC6">
        <w:rPr>
          <w:rFonts w:ascii="Times New Roman" w:eastAsia="Times New Roman" w:hAnsi="Times New Roman" w:cs="Times New Roman"/>
          <w:color w:val="000000"/>
          <w:sz w:val="24"/>
          <w:szCs w:val="24"/>
        </w:rPr>
        <w:t>" i Ceramiczna Spółdzielnia Pracy. Po regresie w całej kulturze fizycznej nastąpił wzrost zainteresowania młodzieży gminy Jedlnia Letnisko sportem oraz aktywnymi formami wypoczynku. Postawiło to przed działaczami wymóg poprawy stanu bazy i urządzeń sportowych i doskonalenia zasad finansowania tej działalności, co osiągnięto przy pomocy i zaangażowaniu władz Gminy i wojewódzkiego Zrzeszenia LZS.</w:t>
      </w:r>
    </w:p>
    <w:p w14:paraId="189CDE9B" w14:textId="77777777" w:rsidR="00A47BC6" w:rsidRPr="00A47BC6" w:rsidRDefault="00A47BC6" w:rsidP="006673CB">
      <w:pPr>
        <w:spacing w:before="100" w:beforeAutospacing="1" w:after="100" w:afterAutospacing="1" w:line="360" w:lineRule="auto"/>
        <w:ind w:firstLine="708"/>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Pod koniec 1983 r</w:t>
      </w:r>
      <w:r w:rsidR="001269CE">
        <w:rPr>
          <w:rFonts w:ascii="Times New Roman" w:eastAsia="Times New Roman" w:hAnsi="Times New Roman" w:cs="Times New Roman"/>
          <w:color w:val="000000"/>
          <w:sz w:val="24"/>
          <w:szCs w:val="24"/>
        </w:rPr>
        <w:t>.</w:t>
      </w:r>
      <w:r w:rsidRPr="00A47BC6">
        <w:rPr>
          <w:rFonts w:ascii="Times New Roman" w:eastAsia="Times New Roman" w:hAnsi="Times New Roman" w:cs="Times New Roman"/>
          <w:color w:val="000000"/>
          <w:sz w:val="24"/>
          <w:szCs w:val="24"/>
        </w:rPr>
        <w:t xml:space="preserve"> klub posiadał trzy sekcje: piłkę nożną, brydż sportowy i żeglarstwo. Dziewięciu żeglarzy – członków klubu, wzięło udział w rejsie po </w:t>
      </w:r>
      <w:r w:rsidR="001269CE">
        <w:rPr>
          <w:rFonts w:ascii="Times New Roman" w:eastAsia="Times New Roman" w:hAnsi="Times New Roman" w:cs="Times New Roman"/>
          <w:color w:val="000000"/>
          <w:sz w:val="24"/>
          <w:szCs w:val="24"/>
        </w:rPr>
        <w:t>M</w:t>
      </w:r>
      <w:r w:rsidRPr="00A47BC6">
        <w:rPr>
          <w:rFonts w:ascii="Times New Roman" w:eastAsia="Times New Roman" w:hAnsi="Times New Roman" w:cs="Times New Roman"/>
          <w:color w:val="000000"/>
          <w:sz w:val="24"/>
          <w:szCs w:val="24"/>
        </w:rPr>
        <w:t>orzu Bałtyckim na żaglowcu "Pogoria".</w:t>
      </w:r>
    </w:p>
    <w:p w14:paraId="5514B20E" w14:textId="77777777" w:rsidR="00A47BC6" w:rsidRPr="00A47BC6" w:rsidRDefault="00A47BC6" w:rsidP="006673CB">
      <w:pPr>
        <w:spacing w:before="100" w:beforeAutospacing="1" w:after="100" w:afterAutospacing="1" w:line="360" w:lineRule="auto"/>
        <w:ind w:firstLine="708"/>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W 1984 r</w:t>
      </w:r>
      <w:r w:rsidR="001269CE">
        <w:rPr>
          <w:rFonts w:ascii="Times New Roman" w:eastAsia="Times New Roman" w:hAnsi="Times New Roman" w:cs="Times New Roman"/>
          <w:color w:val="000000"/>
          <w:sz w:val="24"/>
          <w:szCs w:val="24"/>
        </w:rPr>
        <w:t>.</w:t>
      </w:r>
      <w:r w:rsidRPr="00A47BC6">
        <w:rPr>
          <w:rFonts w:ascii="Times New Roman" w:eastAsia="Times New Roman" w:hAnsi="Times New Roman" w:cs="Times New Roman"/>
          <w:color w:val="000000"/>
          <w:sz w:val="24"/>
          <w:szCs w:val="24"/>
        </w:rPr>
        <w:t xml:space="preserve"> klub uroczyście obchodził 35 lecie swojego istnienia. Uroczystość zorganizowali ci, którzy mieli swoje zasługi w reaktywacji klubu: Leon Brzoza, Marian Frączek, Lechosław Korba, Piotr Gos, Roman Brzozowski, Sławomir Krawczyk, Witold Nadolski, Roman Krawczyk, Władysław </w:t>
      </w:r>
      <w:proofErr w:type="spellStart"/>
      <w:r w:rsidRPr="00A47BC6">
        <w:rPr>
          <w:rFonts w:ascii="Times New Roman" w:eastAsia="Times New Roman" w:hAnsi="Times New Roman" w:cs="Times New Roman"/>
          <w:color w:val="000000"/>
          <w:sz w:val="24"/>
          <w:szCs w:val="24"/>
        </w:rPr>
        <w:t>Błaszko</w:t>
      </w:r>
      <w:proofErr w:type="spellEnd"/>
      <w:r w:rsidRPr="00A47BC6">
        <w:rPr>
          <w:rFonts w:ascii="Times New Roman" w:eastAsia="Times New Roman" w:hAnsi="Times New Roman" w:cs="Times New Roman"/>
          <w:color w:val="000000"/>
          <w:sz w:val="24"/>
          <w:szCs w:val="24"/>
        </w:rPr>
        <w:t>, Wojciech Szczepański, Jerzy Skrzypczak.</w:t>
      </w:r>
    </w:p>
    <w:p w14:paraId="15FFA372" w14:textId="77777777" w:rsidR="00A47BC6" w:rsidRPr="00A47BC6" w:rsidRDefault="00A47BC6" w:rsidP="006673CB">
      <w:pPr>
        <w:spacing w:before="100" w:beforeAutospacing="1" w:after="100" w:afterAutospacing="1" w:line="360" w:lineRule="auto"/>
        <w:ind w:firstLine="708"/>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Zakres działalności i wyniki Klubu już nigdy nie osiągnęły stanu z okresu jego największych sukcesów. Ale i sytuacja w kraju nie sprzyjała rozwojowi sportu masowego, amatorskiego. Wszechwładny pieniądz wkroczył do każdej dziedziny życia i sportu niestety też nie ominął. W działalności klubu nastąpiła pewna stagnacja. Poza sekcją piłki nożnej, która balansowała na krawędzi "A" i "B" klasy oraz sekcją brydża sportowego, brakowało dążeń do rozwoju innych dyscyplin sportu. Jeszcze w 1986 r</w:t>
      </w:r>
      <w:r w:rsidR="00F00A2B">
        <w:rPr>
          <w:rFonts w:ascii="Times New Roman" w:eastAsia="Times New Roman" w:hAnsi="Times New Roman" w:cs="Times New Roman"/>
          <w:color w:val="000000"/>
          <w:sz w:val="24"/>
          <w:szCs w:val="24"/>
        </w:rPr>
        <w:t>.</w:t>
      </w:r>
      <w:r w:rsidRPr="00A47BC6">
        <w:rPr>
          <w:rFonts w:ascii="Times New Roman" w:eastAsia="Times New Roman" w:hAnsi="Times New Roman" w:cs="Times New Roman"/>
          <w:color w:val="000000"/>
          <w:sz w:val="24"/>
          <w:szCs w:val="24"/>
        </w:rPr>
        <w:t xml:space="preserve">, kiedy prezesem był Andrzej Barszcz, klub posiadał 3 sekcje: piłki nożnej, brydża sportowego i tenisa stołowego. Powołano wtedy jeszcze dodatkowo sekcję żeglarską oraz szachową, ale ich żywot był krótki. Kolejni prezesi – Czesław </w:t>
      </w:r>
      <w:proofErr w:type="spellStart"/>
      <w:r w:rsidRPr="00A47BC6">
        <w:rPr>
          <w:rFonts w:ascii="Times New Roman" w:eastAsia="Times New Roman" w:hAnsi="Times New Roman" w:cs="Times New Roman"/>
          <w:color w:val="000000"/>
          <w:sz w:val="24"/>
          <w:szCs w:val="24"/>
        </w:rPr>
        <w:t>Gębczyk</w:t>
      </w:r>
      <w:proofErr w:type="spellEnd"/>
      <w:r w:rsidRPr="00A47BC6">
        <w:rPr>
          <w:rFonts w:ascii="Times New Roman" w:eastAsia="Times New Roman" w:hAnsi="Times New Roman" w:cs="Times New Roman"/>
          <w:color w:val="000000"/>
          <w:sz w:val="24"/>
          <w:szCs w:val="24"/>
        </w:rPr>
        <w:t xml:space="preserve"> i Piotr Gos utrzymywali jednak działalność klubu, znajdując grupę młodych, chętnych do uprawiania sportu, sami będąc też czynnymi zawodnikami. Budynek socjalny na stadionie był systematycznie dewastowany, stąd </w:t>
      </w:r>
      <w:r w:rsidR="00790058">
        <w:rPr>
          <w:rFonts w:ascii="Times New Roman" w:eastAsia="Times New Roman" w:hAnsi="Times New Roman" w:cs="Times New Roman"/>
          <w:color w:val="000000"/>
          <w:sz w:val="24"/>
          <w:szCs w:val="24"/>
        </w:rPr>
        <w:br/>
      </w:r>
      <w:r w:rsidRPr="00A47BC6">
        <w:rPr>
          <w:rFonts w:ascii="Times New Roman" w:eastAsia="Times New Roman" w:hAnsi="Times New Roman" w:cs="Times New Roman"/>
          <w:color w:val="000000"/>
          <w:sz w:val="24"/>
          <w:szCs w:val="24"/>
        </w:rPr>
        <w:t xml:space="preserve">też prezes Gos podjął decyzję o rozbiórce starego i budowie nowego budynku. Młodzież z Jedlni w tym czasie wspierało kilku starszych kolegów spoza terenu Gminy. Postawili oni </w:t>
      </w:r>
      <w:r w:rsidRPr="00A47BC6">
        <w:rPr>
          <w:rFonts w:ascii="Times New Roman" w:eastAsia="Times New Roman" w:hAnsi="Times New Roman" w:cs="Times New Roman"/>
          <w:color w:val="000000"/>
          <w:sz w:val="24"/>
          <w:szCs w:val="24"/>
        </w:rPr>
        <w:lastRenderedPageBreak/>
        <w:t>sobie za cel awansować do rozgrywek "A" klasy w piłce nożnej. Upór i determinacja dały pożądany efekt - w 1993 r</w:t>
      </w:r>
      <w:r w:rsidR="00F00A2B">
        <w:rPr>
          <w:rFonts w:ascii="Times New Roman" w:eastAsia="Times New Roman" w:hAnsi="Times New Roman" w:cs="Times New Roman"/>
          <w:color w:val="000000"/>
          <w:sz w:val="24"/>
          <w:szCs w:val="24"/>
        </w:rPr>
        <w:t>.</w:t>
      </w:r>
      <w:r w:rsidRPr="00A47BC6">
        <w:rPr>
          <w:rFonts w:ascii="Times New Roman" w:eastAsia="Times New Roman" w:hAnsi="Times New Roman" w:cs="Times New Roman"/>
          <w:color w:val="000000"/>
          <w:sz w:val="24"/>
          <w:szCs w:val="24"/>
        </w:rPr>
        <w:t>, po barażach, uzyskali awans do "A" klasy i grają w niej do dnia dzisiejszego, osiągają różne wyniki, jednak nigdy nie grozi im widmo degradacji.</w:t>
      </w:r>
    </w:p>
    <w:p w14:paraId="0B2E1686" w14:textId="77777777" w:rsidR="00A47BC6" w:rsidRPr="00A47BC6" w:rsidRDefault="00A47BC6" w:rsidP="00B70EA3">
      <w:pPr>
        <w:spacing w:before="100" w:beforeAutospacing="1" w:after="100" w:afterAutospacing="1" w:line="360" w:lineRule="auto"/>
        <w:ind w:firstLine="708"/>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W 1994 r</w:t>
      </w:r>
      <w:r w:rsidR="00F00A2B">
        <w:rPr>
          <w:rFonts w:ascii="Times New Roman" w:eastAsia="Times New Roman" w:hAnsi="Times New Roman" w:cs="Times New Roman"/>
          <w:color w:val="000000"/>
          <w:sz w:val="24"/>
          <w:szCs w:val="24"/>
        </w:rPr>
        <w:t>.</w:t>
      </w:r>
      <w:r w:rsidRPr="00A47BC6">
        <w:rPr>
          <w:rFonts w:ascii="Times New Roman" w:eastAsia="Times New Roman" w:hAnsi="Times New Roman" w:cs="Times New Roman"/>
          <w:color w:val="000000"/>
          <w:sz w:val="24"/>
          <w:szCs w:val="24"/>
        </w:rPr>
        <w:t xml:space="preserve"> walne zebranie członków klubu powołało nowy zarząd z Janem Krakowiakiem na czele. Jesienią 1998 roku, decyzją walnego zebrania członków OZPN w Radomiu, wprowadzony został obowiązek posiadania w klasie "A" drużyny juniorów. Klub "Jodły" miał wtedy kłopoty z zestawieniem drużyny juniorów. Na szczęście będąca w podobnej sytuacji, sąsiadująca z nim w tabeli "Wiktoria" Radom rozgrywająca swe mecze w Rajcu, postanowiła połączyć swe siły z "Jodłą". Zarządy Klubów doszły do porozumienia i tak w lipcu 1998 roku kluby połączyły się w jeden klub o nazwie LKS "Jodła-Wiktoria".</w:t>
      </w:r>
    </w:p>
    <w:p w14:paraId="0222B873" w14:textId="77777777" w:rsidR="00A47BC6" w:rsidRPr="00A47BC6" w:rsidRDefault="00A47BC6" w:rsidP="00A47BC6">
      <w:pPr>
        <w:spacing w:before="100" w:beforeAutospacing="1" w:after="100" w:afterAutospacing="1" w:line="360" w:lineRule="auto"/>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Obecnie LKS "Jodła" wróciła do swej dawnej nazwy. Działają w niej dwie sekcje:</w:t>
      </w:r>
    </w:p>
    <w:p w14:paraId="090AB5E0" w14:textId="77777777" w:rsidR="00A47BC6" w:rsidRPr="00A47BC6" w:rsidRDefault="00A47BC6" w:rsidP="00870762">
      <w:pPr>
        <w:numPr>
          <w:ilvl w:val="0"/>
          <w:numId w:val="25"/>
        </w:numPr>
        <w:spacing w:before="100" w:beforeAutospacing="1" w:after="100" w:afterAutospacing="1" w:line="360" w:lineRule="auto"/>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piłki nożnej "A" klasa seniorów i juniorów,</w:t>
      </w:r>
    </w:p>
    <w:p w14:paraId="7AEFF84A" w14:textId="77777777" w:rsidR="00A47BC6" w:rsidRPr="00A47BC6" w:rsidRDefault="00A47BC6" w:rsidP="00870762">
      <w:pPr>
        <w:numPr>
          <w:ilvl w:val="0"/>
          <w:numId w:val="25"/>
        </w:numPr>
        <w:spacing w:before="100" w:beforeAutospacing="1" w:after="100" w:afterAutospacing="1" w:line="360" w:lineRule="auto"/>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brydża sportowego "A" klasa.</w:t>
      </w:r>
    </w:p>
    <w:p w14:paraId="63151C44" w14:textId="77777777" w:rsidR="00A47BC6" w:rsidRPr="00A47BC6" w:rsidRDefault="00A47BC6" w:rsidP="00A47BC6">
      <w:pPr>
        <w:spacing w:before="100" w:beforeAutospacing="1" w:after="100" w:afterAutospacing="1" w:line="360" w:lineRule="auto"/>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 xml:space="preserve">Wyczynowo sport w klubie uprawia około 50 zawodników, a sam klub liczy łącznie </w:t>
      </w:r>
      <w:r w:rsidR="00790058">
        <w:rPr>
          <w:rFonts w:ascii="Times New Roman" w:eastAsia="Times New Roman" w:hAnsi="Times New Roman" w:cs="Times New Roman"/>
          <w:color w:val="000000"/>
          <w:sz w:val="24"/>
          <w:szCs w:val="24"/>
        </w:rPr>
        <w:br/>
      </w:r>
      <w:r w:rsidRPr="00A47BC6">
        <w:rPr>
          <w:rFonts w:ascii="Times New Roman" w:eastAsia="Times New Roman" w:hAnsi="Times New Roman" w:cs="Times New Roman"/>
          <w:color w:val="000000"/>
          <w:sz w:val="24"/>
          <w:szCs w:val="24"/>
        </w:rPr>
        <w:t>ok. 80 członkó</w:t>
      </w:r>
      <w:r>
        <w:rPr>
          <w:rFonts w:ascii="Times New Roman" w:eastAsia="Times New Roman" w:hAnsi="Times New Roman" w:cs="Times New Roman"/>
          <w:color w:val="000000"/>
          <w:sz w:val="24"/>
          <w:szCs w:val="24"/>
        </w:rPr>
        <w:t xml:space="preserve">w. </w:t>
      </w:r>
    </w:p>
    <w:p w14:paraId="3BEA5543" w14:textId="77777777" w:rsidR="00A47BC6" w:rsidRPr="00A47BC6" w:rsidRDefault="00A47BC6" w:rsidP="006673CB">
      <w:pPr>
        <w:spacing w:before="100" w:beforeAutospacing="1" w:after="100" w:afterAutospacing="1" w:line="360" w:lineRule="auto"/>
        <w:ind w:firstLine="708"/>
        <w:jc w:val="both"/>
        <w:rPr>
          <w:rFonts w:ascii="Times New Roman" w:eastAsia="Times New Roman" w:hAnsi="Times New Roman" w:cs="Times New Roman"/>
          <w:sz w:val="24"/>
          <w:szCs w:val="24"/>
        </w:rPr>
      </w:pPr>
      <w:r w:rsidRPr="00A47BC6">
        <w:rPr>
          <w:rFonts w:ascii="Times New Roman" w:eastAsia="Times New Roman" w:hAnsi="Times New Roman" w:cs="Times New Roman"/>
          <w:color w:val="000000"/>
          <w:sz w:val="24"/>
          <w:szCs w:val="24"/>
        </w:rPr>
        <w:t>10 marca 2012</w:t>
      </w:r>
      <w:r w:rsidR="00F00A2B">
        <w:rPr>
          <w:rFonts w:ascii="Times New Roman" w:eastAsia="Times New Roman" w:hAnsi="Times New Roman" w:cs="Times New Roman"/>
          <w:color w:val="000000"/>
          <w:sz w:val="24"/>
          <w:szCs w:val="24"/>
        </w:rPr>
        <w:t xml:space="preserve"> </w:t>
      </w:r>
      <w:r w:rsidRPr="00A47BC6">
        <w:rPr>
          <w:rFonts w:ascii="Times New Roman" w:eastAsia="Times New Roman" w:hAnsi="Times New Roman" w:cs="Times New Roman"/>
          <w:color w:val="000000"/>
          <w:sz w:val="24"/>
          <w:szCs w:val="24"/>
        </w:rPr>
        <w:t>r. w siedzibie OSP w Jedlni-Letnisk</w:t>
      </w:r>
      <w:r>
        <w:rPr>
          <w:rFonts w:ascii="Times New Roman" w:eastAsia="Times New Roman" w:hAnsi="Times New Roman" w:cs="Times New Roman"/>
          <w:color w:val="000000"/>
          <w:sz w:val="24"/>
          <w:szCs w:val="24"/>
        </w:rPr>
        <w:t>u</w:t>
      </w:r>
      <w:r w:rsidRPr="00A47BC6">
        <w:rPr>
          <w:rFonts w:ascii="Times New Roman" w:eastAsia="Times New Roman" w:hAnsi="Times New Roman" w:cs="Times New Roman"/>
          <w:color w:val="000000"/>
          <w:sz w:val="24"/>
          <w:szCs w:val="24"/>
        </w:rPr>
        <w:t xml:space="preserve"> Nadzwyczajne Walne Zgromadzenie Ludowego Klubu Sportowego „Jodła" Jedlnia-Letnisko przyjęło nowy statut. Zmieniło się logo klubu jak i jego nazwa</w:t>
      </w:r>
      <w:r w:rsidR="00F00A2B">
        <w:rPr>
          <w:rFonts w:ascii="Times New Roman" w:eastAsia="Times New Roman" w:hAnsi="Times New Roman" w:cs="Times New Roman"/>
          <w:color w:val="000000"/>
          <w:sz w:val="24"/>
          <w:szCs w:val="24"/>
        </w:rPr>
        <w:t>,</w:t>
      </w:r>
      <w:r w:rsidRPr="00A47BC6">
        <w:rPr>
          <w:rFonts w:ascii="Times New Roman" w:eastAsia="Times New Roman" w:hAnsi="Times New Roman" w:cs="Times New Roman"/>
          <w:color w:val="000000"/>
          <w:sz w:val="24"/>
          <w:szCs w:val="24"/>
        </w:rPr>
        <w:t xml:space="preserve"> która brzmi - </w:t>
      </w:r>
      <w:r w:rsidRPr="00A47BC6">
        <w:rPr>
          <w:rFonts w:ascii="Times New Roman" w:eastAsia="Times New Roman" w:hAnsi="Times New Roman" w:cs="Times New Roman"/>
          <w:b/>
          <w:bCs/>
          <w:color w:val="000000"/>
          <w:sz w:val="24"/>
          <w:szCs w:val="24"/>
        </w:rPr>
        <w:t>Gminny Klub Sportowy „Jodła" Jedlnia-Letnisko</w:t>
      </w:r>
      <w:r w:rsidRPr="00A47BC6">
        <w:rPr>
          <w:rFonts w:ascii="Times New Roman" w:eastAsia="Times New Roman" w:hAnsi="Times New Roman" w:cs="Times New Roman"/>
          <w:color w:val="000000"/>
          <w:sz w:val="24"/>
          <w:szCs w:val="24"/>
        </w:rPr>
        <w:t>.</w:t>
      </w:r>
    </w:p>
    <w:p w14:paraId="27D5CF25" w14:textId="77777777" w:rsidR="00A47BC6" w:rsidRDefault="00A47BC6" w:rsidP="00A47BC6">
      <w:pPr>
        <w:autoSpaceDE w:val="0"/>
        <w:autoSpaceDN w:val="0"/>
        <w:adjustRightInd w:val="0"/>
        <w:spacing w:after="0" w:line="360" w:lineRule="auto"/>
        <w:ind w:firstLine="708"/>
        <w:jc w:val="both"/>
        <w:rPr>
          <w:rStyle w:val="club-description-user-38453-pl"/>
          <w:rFonts w:ascii="Times New Roman" w:hAnsi="Times New Roman" w:cs="Times New Roman"/>
          <w:sz w:val="24"/>
          <w:szCs w:val="24"/>
        </w:rPr>
      </w:pPr>
      <w:r w:rsidRPr="00A47BC6">
        <w:rPr>
          <w:rFonts w:ascii="Times New Roman" w:eastAsia="Times New Roman" w:hAnsi="Times New Roman" w:cs="Times New Roman"/>
          <w:color w:val="000000"/>
          <w:sz w:val="24"/>
          <w:szCs w:val="24"/>
        </w:rPr>
        <w:t>26 sierpnia 2017 r</w:t>
      </w:r>
      <w:r w:rsidR="00F00A2B">
        <w:rPr>
          <w:rFonts w:ascii="Times New Roman" w:eastAsia="Times New Roman" w:hAnsi="Times New Roman" w:cs="Times New Roman"/>
          <w:color w:val="000000"/>
          <w:sz w:val="24"/>
          <w:szCs w:val="24"/>
        </w:rPr>
        <w:t>.</w:t>
      </w:r>
      <w:r w:rsidRPr="00A47BC6">
        <w:rPr>
          <w:rFonts w:ascii="Times New Roman" w:eastAsia="Times New Roman" w:hAnsi="Times New Roman" w:cs="Times New Roman"/>
          <w:color w:val="000000"/>
          <w:sz w:val="24"/>
          <w:szCs w:val="24"/>
        </w:rPr>
        <w:t xml:space="preserve"> miało miejsce uroczyste otwarcie</w:t>
      </w:r>
      <w:r w:rsidR="00F00A2B">
        <w:rPr>
          <w:rFonts w:ascii="Times New Roman" w:eastAsia="Times New Roman" w:hAnsi="Times New Roman" w:cs="Times New Roman"/>
          <w:color w:val="000000"/>
          <w:sz w:val="24"/>
          <w:szCs w:val="24"/>
        </w:rPr>
        <w:t>,</w:t>
      </w:r>
      <w:r w:rsidRPr="00A47BC6">
        <w:rPr>
          <w:rFonts w:ascii="Times New Roman" w:eastAsia="Times New Roman" w:hAnsi="Times New Roman" w:cs="Times New Roman"/>
          <w:color w:val="000000"/>
          <w:sz w:val="24"/>
          <w:szCs w:val="24"/>
        </w:rPr>
        <w:t xml:space="preserve"> po gruntownej przebudowie stadionu</w:t>
      </w:r>
      <w:r w:rsidR="00F00A2B">
        <w:rPr>
          <w:rFonts w:ascii="Times New Roman" w:eastAsia="Times New Roman" w:hAnsi="Times New Roman" w:cs="Times New Roman"/>
          <w:color w:val="000000"/>
          <w:sz w:val="24"/>
          <w:szCs w:val="24"/>
        </w:rPr>
        <w:t xml:space="preserve"> </w:t>
      </w:r>
      <w:r w:rsidRPr="00A47BC6">
        <w:rPr>
          <w:rFonts w:ascii="Times New Roman" w:eastAsia="Times New Roman" w:hAnsi="Times New Roman" w:cs="Times New Roman"/>
          <w:color w:val="000000"/>
          <w:sz w:val="24"/>
          <w:szCs w:val="24"/>
        </w:rPr>
        <w:t>w Kolonce</w:t>
      </w:r>
      <w:r>
        <w:rPr>
          <w:rFonts w:ascii="Times New Roman" w:eastAsia="Times New Roman" w:hAnsi="Times New Roman" w:cs="Times New Roman"/>
          <w:color w:val="000000"/>
          <w:sz w:val="24"/>
          <w:szCs w:val="24"/>
        </w:rPr>
        <w:t xml:space="preserve">. </w:t>
      </w:r>
      <w:r w:rsidRPr="00712D98">
        <w:rPr>
          <w:rStyle w:val="club-description-user-38453-pl"/>
          <w:rFonts w:ascii="Times New Roman" w:hAnsi="Times New Roman" w:cs="Times New Roman"/>
          <w:sz w:val="24"/>
          <w:szCs w:val="24"/>
        </w:rPr>
        <w:t>W GKS Jodła działają drużyny: seniorów, juniorów</w:t>
      </w:r>
      <w:r w:rsidR="001A1875">
        <w:rPr>
          <w:rStyle w:val="club-description-user-38453-pl"/>
          <w:rFonts w:ascii="Times New Roman" w:hAnsi="Times New Roman" w:cs="Times New Roman"/>
          <w:sz w:val="24"/>
          <w:szCs w:val="24"/>
        </w:rPr>
        <w:t xml:space="preserve">, trampkarz </w:t>
      </w:r>
      <w:r w:rsidR="001A1875">
        <w:rPr>
          <w:rStyle w:val="club-description-user-38453-pl"/>
          <w:rFonts w:ascii="Times New Roman" w:hAnsi="Times New Roman" w:cs="Times New Roman"/>
          <w:sz w:val="24"/>
          <w:szCs w:val="24"/>
        </w:rPr>
        <w:br/>
      </w:r>
      <w:r w:rsidRPr="00712D98">
        <w:rPr>
          <w:rStyle w:val="club-description-user-38453-pl"/>
          <w:rFonts w:ascii="Times New Roman" w:hAnsi="Times New Roman" w:cs="Times New Roman"/>
          <w:sz w:val="24"/>
          <w:szCs w:val="24"/>
        </w:rPr>
        <w:t>i młodzików. Drużyna seniorów występuje w Radomskiej klasie A. Mecze i treningi odbywają się na stadionie w Kolonce. Nadrzędnym celem klubu jest promowanie gminy, integracja środowiska i stwarzan</w:t>
      </w:r>
      <w:r w:rsidR="00F00A2B">
        <w:rPr>
          <w:rStyle w:val="club-description-user-38453-pl"/>
          <w:rFonts w:ascii="Times New Roman" w:hAnsi="Times New Roman" w:cs="Times New Roman"/>
          <w:sz w:val="24"/>
          <w:szCs w:val="24"/>
        </w:rPr>
        <w:t>ie</w:t>
      </w:r>
      <w:r w:rsidRPr="00712D98">
        <w:rPr>
          <w:rStyle w:val="club-description-user-38453-pl"/>
          <w:rFonts w:ascii="Times New Roman" w:hAnsi="Times New Roman" w:cs="Times New Roman"/>
          <w:sz w:val="24"/>
          <w:szCs w:val="24"/>
        </w:rPr>
        <w:t xml:space="preserve"> młodzieży warunków do rozwoju umiejętności sportowych.</w:t>
      </w:r>
    </w:p>
    <w:p w14:paraId="5078962F" w14:textId="77777777" w:rsidR="006673CB" w:rsidRPr="006673CB" w:rsidRDefault="006673CB" w:rsidP="001A1875">
      <w:pPr>
        <w:autoSpaceDE w:val="0"/>
        <w:autoSpaceDN w:val="0"/>
        <w:adjustRightInd w:val="0"/>
        <w:spacing w:after="0" w:line="360" w:lineRule="auto"/>
        <w:jc w:val="center"/>
        <w:rPr>
          <w:rStyle w:val="club-description-user-38453-pl"/>
          <w:rFonts w:ascii="Times New Roman" w:hAnsi="Times New Roman" w:cs="Times New Roman"/>
          <w:i/>
          <w:iCs/>
          <w:sz w:val="20"/>
          <w:szCs w:val="20"/>
        </w:rPr>
      </w:pPr>
      <w:r w:rsidRPr="006673CB">
        <w:rPr>
          <w:rFonts w:ascii="Times New Roman" w:hAnsi="Times New Roman" w:cs="Times New Roman"/>
          <w:i/>
          <w:iCs/>
          <w:noProof/>
          <w:sz w:val="20"/>
          <w:szCs w:val="20"/>
        </w:rPr>
        <w:lastRenderedPageBreak/>
        <w:drawing>
          <wp:inline distT="0" distB="0" distL="0" distR="0" wp14:anchorId="34E2DBF4" wp14:editId="7E1CF37B">
            <wp:extent cx="5400000" cy="3035925"/>
            <wp:effectExtent l="114300" t="76200" r="105450" b="8827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000" cy="3035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265773" w14:textId="77777777" w:rsidR="006673CB" w:rsidRPr="006673CB" w:rsidRDefault="006673CB" w:rsidP="006673CB">
      <w:pPr>
        <w:autoSpaceDE w:val="0"/>
        <w:autoSpaceDN w:val="0"/>
        <w:adjustRightInd w:val="0"/>
        <w:spacing w:after="0" w:line="360" w:lineRule="auto"/>
        <w:jc w:val="center"/>
        <w:rPr>
          <w:rStyle w:val="club-description-user-38453-pl"/>
          <w:rFonts w:ascii="Times New Roman" w:hAnsi="Times New Roman" w:cs="Times New Roman"/>
          <w:i/>
          <w:iCs/>
          <w:sz w:val="20"/>
          <w:szCs w:val="20"/>
        </w:rPr>
      </w:pPr>
      <w:r w:rsidRPr="006673CB">
        <w:rPr>
          <w:rStyle w:val="club-description-user-38453-pl"/>
          <w:rFonts w:ascii="Times New Roman" w:hAnsi="Times New Roman" w:cs="Times New Roman"/>
          <w:i/>
          <w:iCs/>
          <w:sz w:val="20"/>
          <w:szCs w:val="20"/>
        </w:rPr>
        <w:t>(</w:t>
      </w:r>
      <w:r w:rsidR="009910AB">
        <w:rPr>
          <w:rStyle w:val="club-description-user-38453-pl"/>
          <w:rFonts w:ascii="Times New Roman" w:hAnsi="Times New Roman" w:cs="Times New Roman"/>
          <w:i/>
          <w:iCs/>
          <w:sz w:val="20"/>
          <w:szCs w:val="20"/>
        </w:rPr>
        <w:t>w</w:t>
      </w:r>
      <w:r w:rsidRPr="006673CB">
        <w:rPr>
          <w:rStyle w:val="club-description-user-38453-pl"/>
          <w:rFonts w:ascii="Times New Roman" w:hAnsi="Times New Roman" w:cs="Times New Roman"/>
          <w:i/>
          <w:iCs/>
          <w:sz w:val="20"/>
          <w:szCs w:val="20"/>
        </w:rPr>
        <w:t>idok na płytę stadionu w Kolonce)</w:t>
      </w:r>
    </w:p>
    <w:p w14:paraId="02F5B078" w14:textId="77777777" w:rsidR="00A47BC6" w:rsidRDefault="003B02C8" w:rsidP="003B02C8">
      <w:pPr>
        <w:spacing w:before="100" w:beforeAutospacing="1" w:after="100" w:afterAutospacing="1" w:line="360" w:lineRule="auto"/>
        <w:jc w:val="center"/>
        <w:rPr>
          <w:rFonts w:ascii="Times New Roman" w:eastAsia="Times New Roman" w:hAnsi="Times New Roman" w:cs="Times New Roman"/>
          <w:b/>
          <w:bCs/>
          <w:sz w:val="24"/>
          <w:szCs w:val="24"/>
        </w:rPr>
      </w:pPr>
      <w:r w:rsidRPr="003B02C8">
        <w:rPr>
          <w:rFonts w:ascii="Times New Roman" w:eastAsia="Times New Roman" w:hAnsi="Times New Roman" w:cs="Times New Roman"/>
          <w:b/>
          <w:bCs/>
          <w:sz w:val="24"/>
          <w:szCs w:val="24"/>
        </w:rPr>
        <w:t>K</w:t>
      </w:r>
      <w:r>
        <w:rPr>
          <w:rFonts w:ascii="Times New Roman" w:eastAsia="Times New Roman" w:hAnsi="Times New Roman" w:cs="Times New Roman"/>
          <w:b/>
          <w:bCs/>
          <w:sz w:val="24"/>
          <w:szCs w:val="24"/>
        </w:rPr>
        <w:t>lub żeglarski IKAR</w:t>
      </w:r>
    </w:p>
    <w:p w14:paraId="267FAF55" w14:textId="77777777" w:rsidR="001600DD" w:rsidRPr="00B10D34" w:rsidRDefault="001600DD" w:rsidP="001600DD">
      <w:pPr>
        <w:pStyle w:val="NormalnyWeb"/>
        <w:spacing w:line="360" w:lineRule="auto"/>
        <w:ind w:firstLine="708"/>
        <w:jc w:val="both"/>
      </w:pPr>
      <w:r w:rsidRPr="00B10D34">
        <w:t>Klub Żeglarski „Ikar” kultywuje tradycje  powstałego w 1982 r. Harcerskiego Klubu Żeglarskiego „IKAR”. Początkowo założony przy szkole podstawowej w Jedlni-Letnisk</w:t>
      </w:r>
      <w:r>
        <w:t>u</w:t>
      </w:r>
      <w:r w:rsidRPr="00B10D34">
        <w:t>,</w:t>
      </w:r>
      <w:r w:rsidRPr="00B10D34">
        <w:br/>
        <w:t>a z czasem działający również w swoich filiach w pobliskiej Słupicy oraz Iłży.</w:t>
      </w:r>
      <w:r>
        <w:t xml:space="preserve"> </w:t>
      </w:r>
      <w:r w:rsidRPr="00B10D34">
        <w:t xml:space="preserve">Harcerze </w:t>
      </w:r>
      <w:r w:rsidR="00790058">
        <w:br/>
      </w:r>
      <w:r w:rsidRPr="00B10D34">
        <w:t xml:space="preserve">- żeglarze z IKAR-a działali w latach 80-tych. „IKAR” organizował obozy stałe  i wędrowne na Mazurach i Kaszubach, rejsy zatokowe i morskie. Żeglarze ścigali się w regatach </w:t>
      </w:r>
      <w:r w:rsidR="00790058">
        <w:br/>
      </w:r>
      <w:r w:rsidRPr="00B10D34">
        <w:t>od zalewu Szczecińskiego po j</w:t>
      </w:r>
      <w:r>
        <w:t>ezioro</w:t>
      </w:r>
      <w:r w:rsidRPr="00B10D34">
        <w:t xml:space="preserve"> Solińskie.</w:t>
      </w:r>
      <w:r>
        <w:t xml:space="preserve"> </w:t>
      </w:r>
      <w:r w:rsidRPr="00B10D34">
        <w:t>Harcerski Klub Żeglarski „IKAR”  zakończył swoją działalność  w 1988 r.</w:t>
      </w:r>
    </w:p>
    <w:p w14:paraId="0B760B27" w14:textId="77777777" w:rsidR="001600DD" w:rsidRPr="00B10D34" w:rsidRDefault="001600DD" w:rsidP="005E2D7A">
      <w:pPr>
        <w:pStyle w:val="NormalnyWeb"/>
        <w:spacing w:line="360" w:lineRule="auto"/>
        <w:ind w:firstLine="708"/>
        <w:jc w:val="both"/>
      </w:pPr>
      <w:r w:rsidRPr="00B10D34">
        <w:t>W latach 1989-2014 nie było w Jedlni-Letnisk</w:t>
      </w:r>
      <w:r>
        <w:t>u</w:t>
      </w:r>
      <w:r w:rsidRPr="00B10D34">
        <w:t xml:space="preserve"> żadnej organizacji skupiającej żeglarzy. Co nie znaczy, że nie było ludzi</w:t>
      </w:r>
      <w:r w:rsidR="00F00A2B">
        <w:t>,</w:t>
      </w:r>
      <w:r w:rsidRPr="00B10D34">
        <w:t xml:space="preserve"> dla których żeglarstwo było życiową pasją.</w:t>
      </w:r>
      <w:r>
        <w:t xml:space="preserve"> </w:t>
      </w:r>
      <w:r w:rsidRPr="00B10D34">
        <w:t>Osoby te organizowały się w grupach koleżeńskich i nadal żeglowały turystycznie</w:t>
      </w:r>
      <w:r>
        <w:t>.</w:t>
      </w:r>
      <w:r w:rsidRPr="00B10D34">
        <w:t xml:space="preserve"> W roku 2014 grupa żeglarzy w tym paru członków „starego” IKAR-a po kilku spotkaniach zainicjowała powołanie (reaktywację) KŻ IKAR. Wynikiem tego było zebranie założycielskie w dniu </w:t>
      </w:r>
      <w:r w:rsidR="00790058">
        <w:br/>
      </w:r>
      <w:r w:rsidRPr="00B10D34">
        <w:t xml:space="preserve">8 lutego 2015 r. Grupę inicjatywną stanowili m.in. Joanna Wiśniewska, Miłosz Brzozowski, Robert Dąbrowski, Damian Szubski, Piotr Wiśniewski, Romuald Chmielewski, Paweł Wójcik, Jerzy Sztuk, Marek </w:t>
      </w:r>
      <w:proofErr w:type="spellStart"/>
      <w:r w:rsidRPr="00B10D34">
        <w:t>Stanke</w:t>
      </w:r>
      <w:proofErr w:type="spellEnd"/>
      <w:r w:rsidRPr="00B10D34">
        <w:t xml:space="preserve">, Robert </w:t>
      </w:r>
      <w:proofErr w:type="spellStart"/>
      <w:r w:rsidRPr="00B10D34">
        <w:t>Kwiędacz</w:t>
      </w:r>
      <w:proofErr w:type="spellEnd"/>
      <w:r>
        <w:t xml:space="preserve"> i </w:t>
      </w:r>
      <w:r w:rsidRPr="00B10D34">
        <w:t>Marek Kwaśnik.</w:t>
      </w:r>
    </w:p>
    <w:p w14:paraId="4A969549" w14:textId="77777777" w:rsidR="005E2D7A" w:rsidRDefault="001600DD" w:rsidP="005E2D7A">
      <w:pPr>
        <w:pStyle w:val="NormalnyWeb"/>
        <w:spacing w:line="360" w:lineRule="auto"/>
        <w:ind w:firstLine="708"/>
        <w:jc w:val="both"/>
      </w:pPr>
      <w:r w:rsidRPr="00B10D34">
        <w:t>W dniu 13 lutego 2015 r. nastąpiła rejestracja Stowarzyszenia Klub Żeglarski „IKAR” Jedlnia-Letnisko.  Rozpoczęty został nowy etap w działalności żeglarskiej</w:t>
      </w:r>
      <w:r>
        <w:t xml:space="preserve"> </w:t>
      </w:r>
      <w:r w:rsidRPr="00B10D34">
        <w:t xml:space="preserve">w Jedlni-Letnisku. </w:t>
      </w:r>
      <w:r w:rsidRPr="00B10D34">
        <w:lastRenderedPageBreak/>
        <w:t xml:space="preserve">Aktualnie klub liczy 44 działaczy, ludzi o różnej profesji i w różnym wieku, połączonych żeglarską pasją. Wśród </w:t>
      </w:r>
      <w:r>
        <w:t xml:space="preserve">członków są </w:t>
      </w:r>
      <w:r w:rsidRPr="00B10D34">
        <w:t>żeglarze z </w:t>
      </w:r>
      <w:r>
        <w:t>profesjonalnymi</w:t>
      </w:r>
      <w:r w:rsidRPr="00B10D34">
        <w:t xml:space="preserve"> uprawnieniami</w:t>
      </w:r>
      <w:r>
        <w:t xml:space="preserve">, </w:t>
      </w:r>
      <w:r w:rsidRPr="00B10D34">
        <w:t>instruktorzy żeglarstwa PZŻ i inspektor techniczny PZŻ</w:t>
      </w:r>
      <w:r>
        <w:t>, a także</w:t>
      </w:r>
      <w:r w:rsidRPr="00B10D34">
        <w:t xml:space="preserve"> biegły sądowy z dziedziny żeglarstw</w:t>
      </w:r>
      <w:r>
        <w:t>a</w:t>
      </w:r>
      <w:r w:rsidRPr="00B10D34">
        <w:t>.</w:t>
      </w:r>
      <w:r>
        <w:t xml:space="preserve"> Klub skupia </w:t>
      </w:r>
      <w:r w:rsidRPr="00B10D34">
        <w:t>osoby z uprawnieniami pedagogicznymi, ratownika medycznego</w:t>
      </w:r>
      <w:r>
        <w:t xml:space="preserve">, </w:t>
      </w:r>
      <w:r w:rsidRPr="00B10D34">
        <w:t>ratownika wodnego</w:t>
      </w:r>
      <w:r>
        <w:t xml:space="preserve"> oraz</w:t>
      </w:r>
      <w:r w:rsidRPr="00B10D34">
        <w:t xml:space="preserve"> miłośników żeglarstwa regatowego, turystycznego, windsurfingu, </w:t>
      </w:r>
      <w:proofErr w:type="spellStart"/>
      <w:r w:rsidRPr="00B10D34">
        <w:t>skimboardingu</w:t>
      </w:r>
      <w:proofErr w:type="spellEnd"/>
      <w:r w:rsidRPr="00B10D34">
        <w:t>, żeglarstwa bojerowego a także kajakarstwa.</w:t>
      </w:r>
    </w:p>
    <w:p w14:paraId="0DE9DB41" w14:textId="77777777" w:rsidR="005E2D7A" w:rsidRDefault="005E2D7A" w:rsidP="00790058">
      <w:pPr>
        <w:pStyle w:val="NormalnyWeb"/>
        <w:spacing w:line="360" w:lineRule="auto"/>
        <w:jc w:val="center"/>
      </w:pPr>
      <w:r>
        <w:rPr>
          <w:noProof/>
        </w:rPr>
        <w:drawing>
          <wp:inline distT="0" distB="0" distL="0" distR="0" wp14:anchorId="37B5BFB4" wp14:editId="52882658">
            <wp:extent cx="5400000" cy="3611879"/>
            <wp:effectExtent l="133350" t="76200" r="124500" b="83821"/>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000" cy="36118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F8CF5E6" w14:textId="77777777" w:rsidR="005E2D7A" w:rsidRPr="005E2D7A" w:rsidRDefault="005E2D7A" w:rsidP="005E2D7A">
      <w:pPr>
        <w:pStyle w:val="NormalnyWeb"/>
        <w:spacing w:line="360" w:lineRule="auto"/>
        <w:jc w:val="center"/>
        <w:rPr>
          <w:i/>
          <w:iCs/>
          <w:sz w:val="20"/>
          <w:szCs w:val="20"/>
        </w:rPr>
      </w:pPr>
      <w:r w:rsidRPr="005E2D7A">
        <w:rPr>
          <w:i/>
          <w:iCs/>
          <w:sz w:val="20"/>
          <w:szCs w:val="20"/>
        </w:rPr>
        <w:t>(</w:t>
      </w:r>
      <w:r w:rsidR="009910AB">
        <w:rPr>
          <w:i/>
          <w:iCs/>
          <w:sz w:val="20"/>
          <w:szCs w:val="20"/>
        </w:rPr>
        <w:t>r</w:t>
      </w:r>
      <w:r w:rsidRPr="005E2D7A">
        <w:rPr>
          <w:i/>
          <w:iCs/>
          <w:sz w:val="20"/>
          <w:szCs w:val="20"/>
        </w:rPr>
        <w:t>egaty na Zalewie w Siczkach, fot. Julia Dąbrowska)</w:t>
      </w:r>
    </w:p>
    <w:p w14:paraId="3DC2559E" w14:textId="77777777" w:rsidR="001600DD" w:rsidRPr="003C51A1" w:rsidRDefault="001600DD" w:rsidP="00C86BE6">
      <w:pPr>
        <w:spacing w:after="0" w:line="360" w:lineRule="auto"/>
        <w:ind w:firstLine="360"/>
        <w:jc w:val="both"/>
        <w:rPr>
          <w:rFonts w:ascii="Times New Roman" w:eastAsia="Times New Roman" w:hAnsi="Times New Roman" w:cs="Times New Roman"/>
          <w:sz w:val="24"/>
          <w:szCs w:val="24"/>
        </w:rPr>
      </w:pPr>
      <w:r w:rsidRPr="003C51A1">
        <w:rPr>
          <w:rFonts w:ascii="Times New Roman" w:eastAsia="Times New Roman" w:hAnsi="Times New Roman" w:cs="Times New Roman"/>
          <w:sz w:val="24"/>
          <w:szCs w:val="24"/>
        </w:rPr>
        <w:t xml:space="preserve">Dzięki użyczonej </w:t>
      </w:r>
      <w:r>
        <w:rPr>
          <w:rFonts w:ascii="Times New Roman" w:eastAsia="Times New Roman" w:hAnsi="Times New Roman" w:cs="Times New Roman"/>
          <w:sz w:val="24"/>
          <w:szCs w:val="24"/>
        </w:rPr>
        <w:t>przez Wójta Gminy Jedlnia-Letnisko</w:t>
      </w:r>
      <w:r w:rsidRPr="003C51A1">
        <w:rPr>
          <w:rFonts w:ascii="Times New Roman" w:eastAsia="Times New Roman" w:hAnsi="Times New Roman" w:cs="Times New Roman"/>
          <w:sz w:val="24"/>
          <w:szCs w:val="24"/>
        </w:rPr>
        <w:t xml:space="preserve"> </w:t>
      </w:r>
      <w:r w:rsidR="00F00A2B">
        <w:rPr>
          <w:rFonts w:ascii="Times New Roman" w:eastAsia="Times New Roman" w:hAnsi="Times New Roman" w:cs="Times New Roman"/>
          <w:sz w:val="24"/>
          <w:szCs w:val="24"/>
        </w:rPr>
        <w:t xml:space="preserve">stanicy </w:t>
      </w:r>
      <w:r w:rsidRPr="003C51A1">
        <w:rPr>
          <w:rFonts w:ascii="Times New Roman" w:eastAsia="Times New Roman" w:hAnsi="Times New Roman" w:cs="Times New Roman"/>
          <w:sz w:val="24"/>
          <w:szCs w:val="24"/>
        </w:rPr>
        <w:t>przy ul.</w:t>
      </w:r>
      <w:r>
        <w:rPr>
          <w:rFonts w:ascii="Times New Roman" w:eastAsia="Times New Roman" w:hAnsi="Times New Roman" w:cs="Times New Roman"/>
          <w:sz w:val="24"/>
          <w:szCs w:val="24"/>
        </w:rPr>
        <w:t xml:space="preserve"> </w:t>
      </w:r>
      <w:r w:rsidRPr="003C51A1">
        <w:rPr>
          <w:rFonts w:ascii="Times New Roman" w:eastAsia="Times New Roman" w:hAnsi="Times New Roman" w:cs="Times New Roman"/>
          <w:sz w:val="24"/>
          <w:szCs w:val="24"/>
        </w:rPr>
        <w:t xml:space="preserve">Nadrzecznej </w:t>
      </w:r>
      <w:r>
        <w:rPr>
          <w:rFonts w:ascii="Times New Roman" w:eastAsia="Times New Roman" w:hAnsi="Times New Roman" w:cs="Times New Roman"/>
          <w:sz w:val="24"/>
          <w:szCs w:val="24"/>
        </w:rPr>
        <w:t xml:space="preserve">klub </w:t>
      </w:r>
      <w:r w:rsidRPr="003C51A1">
        <w:rPr>
          <w:rFonts w:ascii="Times New Roman" w:eastAsia="Times New Roman" w:hAnsi="Times New Roman" w:cs="Times New Roman"/>
          <w:sz w:val="24"/>
          <w:szCs w:val="24"/>
        </w:rPr>
        <w:t>rozpoczą</w:t>
      </w:r>
      <w:r>
        <w:rPr>
          <w:rFonts w:ascii="Times New Roman" w:eastAsia="Times New Roman" w:hAnsi="Times New Roman" w:cs="Times New Roman"/>
          <w:sz w:val="24"/>
          <w:szCs w:val="24"/>
        </w:rPr>
        <w:t>ł</w:t>
      </w:r>
      <w:r w:rsidRPr="003C51A1">
        <w:rPr>
          <w:rFonts w:ascii="Times New Roman" w:eastAsia="Times New Roman" w:hAnsi="Times New Roman" w:cs="Times New Roman"/>
          <w:sz w:val="24"/>
          <w:szCs w:val="24"/>
        </w:rPr>
        <w:t xml:space="preserve"> statutową działalność</w:t>
      </w:r>
      <w:r>
        <w:rPr>
          <w:rFonts w:ascii="Times New Roman" w:eastAsia="Times New Roman" w:hAnsi="Times New Roman" w:cs="Times New Roman"/>
          <w:sz w:val="24"/>
          <w:szCs w:val="24"/>
        </w:rPr>
        <w:t>:</w:t>
      </w:r>
    </w:p>
    <w:p w14:paraId="635B58CD" w14:textId="77777777" w:rsidR="001600DD" w:rsidRPr="00B10D34" w:rsidRDefault="001600DD" w:rsidP="00870762">
      <w:pPr>
        <w:pStyle w:val="NormalnyWeb"/>
        <w:numPr>
          <w:ilvl w:val="0"/>
          <w:numId w:val="26"/>
        </w:numPr>
        <w:spacing w:line="360" w:lineRule="auto"/>
        <w:jc w:val="both"/>
      </w:pPr>
      <w:r w:rsidRPr="00B10D34">
        <w:t xml:space="preserve">prowadzenie szkółki żeglarskiej dla dzieci (jachty klasy  </w:t>
      </w:r>
      <w:proofErr w:type="spellStart"/>
      <w:r w:rsidRPr="00B10D34">
        <w:t>Optymist</w:t>
      </w:r>
      <w:proofErr w:type="spellEnd"/>
      <w:r w:rsidRPr="00B10D34">
        <w:t>),</w:t>
      </w:r>
    </w:p>
    <w:p w14:paraId="426A9879" w14:textId="77777777" w:rsidR="001600DD" w:rsidRPr="00B10D34" w:rsidRDefault="001600DD" w:rsidP="00870762">
      <w:pPr>
        <w:pStyle w:val="NormalnyWeb"/>
        <w:numPr>
          <w:ilvl w:val="0"/>
          <w:numId w:val="26"/>
        </w:numPr>
        <w:spacing w:line="360" w:lineRule="auto"/>
        <w:jc w:val="both"/>
      </w:pPr>
      <w:r w:rsidRPr="00B10D34">
        <w:t>szkolenia na stopień żeglarza jachtowego i sternika motorowodnego</w:t>
      </w:r>
      <w:r>
        <w:t>,</w:t>
      </w:r>
    </w:p>
    <w:p w14:paraId="0E68384C" w14:textId="77777777" w:rsidR="001600DD" w:rsidRPr="00B10D34" w:rsidRDefault="001600DD" w:rsidP="00870762">
      <w:pPr>
        <w:pStyle w:val="NormalnyWeb"/>
        <w:numPr>
          <w:ilvl w:val="0"/>
          <w:numId w:val="26"/>
        </w:numPr>
        <w:spacing w:line="360" w:lineRule="auto"/>
        <w:jc w:val="both"/>
      </w:pPr>
      <w:r w:rsidRPr="00B10D34">
        <w:t>prowadzenie wypożyczalni sprzętu wodnego (rowery wodne, kajaki, jachty żaglowe),</w:t>
      </w:r>
    </w:p>
    <w:p w14:paraId="4F446305" w14:textId="77777777" w:rsidR="001600DD" w:rsidRPr="00B10D34" w:rsidRDefault="001600DD" w:rsidP="00870762">
      <w:pPr>
        <w:pStyle w:val="rednialista2akcent41"/>
        <w:numPr>
          <w:ilvl w:val="0"/>
          <w:numId w:val="26"/>
        </w:numPr>
        <w:spacing w:line="360" w:lineRule="auto"/>
        <w:jc w:val="both"/>
      </w:pPr>
      <w:r w:rsidRPr="00B10D34">
        <w:t>organizacja imprez dla dzieci integracyjnych</w:t>
      </w:r>
      <w:r w:rsidR="00E317EF">
        <w:t xml:space="preserve"> </w:t>
      </w:r>
      <w:r w:rsidRPr="00B10D34">
        <w:t xml:space="preserve">z udziałem osób </w:t>
      </w:r>
      <w:r>
        <w:t xml:space="preserve">z </w:t>
      </w:r>
      <w:r w:rsidRPr="00B10D34">
        <w:t>niepełnospraw</w:t>
      </w:r>
      <w:r>
        <w:t>nością</w:t>
      </w:r>
      <w:r w:rsidRPr="00B10D34">
        <w:t xml:space="preserve"> (Dzień Dziecka na stanicy, Dzień integracyjny, Obierz kurs na przygodę)</w:t>
      </w:r>
      <w:r>
        <w:t>,</w:t>
      </w:r>
    </w:p>
    <w:p w14:paraId="0D97A57D" w14:textId="77777777" w:rsidR="001600DD" w:rsidRPr="00B10D34" w:rsidRDefault="001600DD" w:rsidP="00870762">
      <w:pPr>
        <w:pStyle w:val="rednialista2akcent41"/>
        <w:numPr>
          <w:ilvl w:val="0"/>
          <w:numId w:val="26"/>
        </w:numPr>
        <w:spacing w:line="360" w:lineRule="auto"/>
        <w:jc w:val="both"/>
      </w:pPr>
      <w:r w:rsidRPr="00B10D34">
        <w:t>organizacja warsztatów marynistycznych – szkutniczych dla dzieci</w:t>
      </w:r>
      <w:r w:rsidR="00F00A2B">
        <w:t xml:space="preserve"> </w:t>
      </w:r>
      <w:r w:rsidRPr="00B10D34">
        <w:t>i dorosłych</w:t>
      </w:r>
      <w:r w:rsidRPr="00B10D34">
        <w:br/>
        <w:t>  („Zalew Możliwości”)</w:t>
      </w:r>
      <w:r w:rsidR="00F00A2B">
        <w:t>,</w:t>
      </w:r>
    </w:p>
    <w:p w14:paraId="0DB46AC1" w14:textId="77777777" w:rsidR="001600DD" w:rsidRPr="00B10D34" w:rsidRDefault="001600DD" w:rsidP="00870762">
      <w:pPr>
        <w:pStyle w:val="rednialista2akcent41"/>
        <w:numPr>
          <w:ilvl w:val="0"/>
          <w:numId w:val="26"/>
        </w:numPr>
        <w:spacing w:line="360" w:lineRule="auto"/>
        <w:jc w:val="both"/>
      </w:pPr>
      <w:r w:rsidRPr="00B10D34">
        <w:lastRenderedPageBreak/>
        <w:t>organizacja imprez integracyjnych dla członków klubu i sympatyków żeglarstwa (ogniska  z  szantami, wieczory żeglarskie),</w:t>
      </w:r>
    </w:p>
    <w:p w14:paraId="5D702662" w14:textId="77777777" w:rsidR="001600DD" w:rsidRPr="00B10D34" w:rsidRDefault="001600DD" w:rsidP="00870762">
      <w:pPr>
        <w:pStyle w:val="rednialista2akcent41"/>
        <w:numPr>
          <w:ilvl w:val="0"/>
          <w:numId w:val="26"/>
        </w:numPr>
        <w:spacing w:line="360" w:lineRule="auto"/>
        <w:jc w:val="both"/>
      </w:pPr>
      <w:r w:rsidRPr="00B10D34">
        <w:t>organizacja regat żeglarskich (w klasie Omega, Open – 505/470/420 i </w:t>
      </w:r>
      <w:proofErr w:type="spellStart"/>
      <w:r w:rsidRPr="00B10D34">
        <w:t>Optymist</w:t>
      </w:r>
      <w:proofErr w:type="spellEnd"/>
      <w:r w:rsidRPr="00B10D34">
        <w:t>),</w:t>
      </w:r>
    </w:p>
    <w:p w14:paraId="327D6740" w14:textId="77777777" w:rsidR="001600DD" w:rsidRPr="00B10D34" w:rsidRDefault="001600DD" w:rsidP="00870762">
      <w:pPr>
        <w:pStyle w:val="rednialista2akcent41"/>
        <w:numPr>
          <w:ilvl w:val="0"/>
          <w:numId w:val="26"/>
        </w:numPr>
        <w:spacing w:line="360" w:lineRule="auto"/>
        <w:jc w:val="both"/>
      </w:pPr>
      <w:r w:rsidRPr="00B10D34">
        <w:t>udział w imprezach żeglarskich i wodnych organizowanych przez inne organizacje (regaty, rejsy, spływy, koncerty, targi, itd.)</w:t>
      </w:r>
      <w:r w:rsidR="00F00A2B">
        <w:t>,</w:t>
      </w:r>
    </w:p>
    <w:p w14:paraId="0FEEE070" w14:textId="77777777" w:rsidR="00A47BC6" w:rsidRPr="00B70EA3" w:rsidRDefault="001600DD" w:rsidP="00B70EA3">
      <w:pPr>
        <w:pStyle w:val="rednialista2akcent41"/>
        <w:numPr>
          <w:ilvl w:val="0"/>
          <w:numId w:val="26"/>
        </w:numPr>
        <w:spacing w:line="360" w:lineRule="auto"/>
        <w:jc w:val="both"/>
      </w:pPr>
      <w:r w:rsidRPr="00B10D34">
        <w:t>udział w życiu publicznym, kulturalnym i społecznym wspólnoty lokalnej.</w:t>
      </w:r>
    </w:p>
    <w:p w14:paraId="5A24E886" w14:textId="77777777" w:rsidR="00F118B5" w:rsidRDefault="00F118B5" w:rsidP="001F43A6">
      <w:pPr>
        <w:autoSpaceDE w:val="0"/>
        <w:autoSpaceDN w:val="0"/>
        <w:adjustRightInd w:val="0"/>
        <w:spacing w:after="0" w:line="360" w:lineRule="auto"/>
        <w:jc w:val="center"/>
        <w:rPr>
          <w:rFonts w:ascii="Times New Roman" w:hAnsi="Times New Roman" w:cs="Times New Roman"/>
          <w:b/>
          <w:sz w:val="24"/>
          <w:szCs w:val="24"/>
        </w:rPr>
      </w:pPr>
    </w:p>
    <w:p w14:paraId="54F95397" w14:textId="77777777" w:rsidR="005471CC" w:rsidRPr="00973B66" w:rsidRDefault="00E279B5" w:rsidP="001F43A6">
      <w:pPr>
        <w:autoSpaceDE w:val="0"/>
        <w:autoSpaceDN w:val="0"/>
        <w:adjustRightInd w:val="0"/>
        <w:spacing w:after="0" w:line="360" w:lineRule="auto"/>
        <w:jc w:val="center"/>
        <w:rPr>
          <w:rFonts w:ascii="Times New Roman" w:hAnsi="Times New Roman" w:cs="Times New Roman"/>
          <w:b/>
          <w:sz w:val="24"/>
          <w:szCs w:val="24"/>
          <w:u w:val="single"/>
        </w:rPr>
      </w:pPr>
      <w:r w:rsidRPr="00973B66">
        <w:rPr>
          <w:rFonts w:ascii="Times New Roman" w:hAnsi="Times New Roman" w:cs="Times New Roman"/>
          <w:b/>
          <w:sz w:val="24"/>
          <w:szCs w:val="24"/>
          <w:u w:val="single"/>
        </w:rPr>
        <w:t xml:space="preserve">OŚWIATA I KULTURA </w:t>
      </w:r>
    </w:p>
    <w:p w14:paraId="7C08ABCE" w14:textId="77777777" w:rsidR="00753FCF" w:rsidRDefault="00753FCF" w:rsidP="001F43A6">
      <w:pPr>
        <w:spacing w:after="0" w:line="360" w:lineRule="auto"/>
        <w:ind w:firstLine="708"/>
        <w:jc w:val="both"/>
        <w:rPr>
          <w:rFonts w:ascii="Times New Roman" w:hAnsi="Times New Roman" w:cs="Times New Roman"/>
          <w:sz w:val="24"/>
          <w:szCs w:val="24"/>
        </w:rPr>
      </w:pPr>
    </w:p>
    <w:p w14:paraId="73B409E0" w14:textId="77777777" w:rsidR="000B75CF" w:rsidRDefault="00E279B5" w:rsidP="005614C7">
      <w:pPr>
        <w:spacing w:after="0" w:line="360" w:lineRule="auto"/>
        <w:ind w:firstLine="708"/>
        <w:jc w:val="both"/>
        <w:rPr>
          <w:rFonts w:ascii="Times New Roman" w:hAnsi="Times New Roman" w:cs="Times New Roman"/>
          <w:sz w:val="24"/>
          <w:szCs w:val="24"/>
        </w:rPr>
      </w:pPr>
      <w:r w:rsidRPr="00EF68B4">
        <w:rPr>
          <w:rFonts w:ascii="Times New Roman" w:hAnsi="Times New Roman" w:cs="Times New Roman"/>
          <w:sz w:val="24"/>
          <w:szCs w:val="24"/>
        </w:rPr>
        <w:t xml:space="preserve">Na terenie </w:t>
      </w:r>
      <w:r w:rsidR="0018438D">
        <w:rPr>
          <w:rFonts w:ascii="Times New Roman" w:hAnsi="Times New Roman" w:cs="Times New Roman"/>
          <w:sz w:val="24"/>
          <w:szCs w:val="24"/>
        </w:rPr>
        <w:t>Gminy Jedlnia-Letnisko</w:t>
      </w:r>
      <w:r w:rsidRPr="00EF68B4">
        <w:rPr>
          <w:rFonts w:ascii="Times New Roman" w:hAnsi="Times New Roman" w:cs="Times New Roman"/>
          <w:sz w:val="24"/>
          <w:szCs w:val="24"/>
        </w:rPr>
        <w:t xml:space="preserve"> funkcjonują</w:t>
      </w:r>
      <w:r w:rsidR="00A80092">
        <w:rPr>
          <w:rFonts w:ascii="Times New Roman" w:hAnsi="Times New Roman" w:cs="Times New Roman"/>
          <w:sz w:val="24"/>
          <w:szCs w:val="24"/>
        </w:rPr>
        <w:t xml:space="preserve"> </w:t>
      </w:r>
      <w:r w:rsidR="0018438D">
        <w:rPr>
          <w:rFonts w:ascii="Times New Roman" w:hAnsi="Times New Roman" w:cs="Times New Roman"/>
          <w:sz w:val="24"/>
          <w:szCs w:val="24"/>
        </w:rPr>
        <w:t>cztery</w:t>
      </w:r>
      <w:r w:rsidRPr="00EF68B4">
        <w:rPr>
          <w:rFonts w:ascii="Times New Roman" w:hAnsi="Times New Roman" w:cs="Times New Roman"/>
          <w:sz w:val="24"/>
          <w:szCs w:val="24"/>
        </w:rPr>
        <w:t xml:space="preserve"> publiczne szkoły podstawowe </w:t>
      </w:r>
      <w:r w:rsidR="00220686">
        <w:rPr>
          <w:rFonts w:ascii="Times New Roman" w:hAnsi="Times New Roman" w:cs="Times New Roman"/>
          <w:sz w:val="24"/>
          <w:szCs w:val="24"/>
        </w:rPr>
        <w:br/>
      </w:r>
      <w:r w:rsidRPr="00EF68B4">
        <w:rPr>
          <w:rFonts w:ascii="Times New Roman" w:hAnsi="Times New Roman" w:cs="Times New Roman"/>
          <w:sz w:val="24"/>
          <w:szCs w:val="24"/>
        </w:rPr>
        <w:t>z oddziałami przedszkolnymi</w:t>
      </w:r>
      <w:r w:rsidR="00B7162F">
        <w:rPr>
          <w:rFonts w:ascii="Times New Roman" w:hAnsi="Times New Roman" w:cs="Times New Roman"/>
          <w:sz w:val="24"/>
          <w:szCs w:val="24"/>
        </w:rPr>
        <w:t xml:space="preserve"> oraz publiczne przedszkole</w:t>
      </w:r>
      <w:r w:rsidRPr="00EF68B4">
        <w:rPr>
          <w:rFonts w:ascii="Times New Roman" w:hAnsi="Times New Roman" w:cs="Times New Roman"/>
          <w:sz w:val="24"/>
          <w:szCs w:val="24"/>
        </w:rPr>
        <w:t xml:space="preserve">, dla których organem prowadzącym jest </w:t>
      </w:r>
      <w:r w:rsidR="00B7162F">
        <w:rPr>
          <w:rFonts w:ascii="Times New Roman" w:hAnsi="Times New Roman" w:cs="Times New Roman"/>
          <w:sz w:val="24"/>
          <w:szCs w:val="24"/>
        </w:rPr>
        <w:t>Gmina Jedlnia-Letnisko</w:t>
      </w:r>
      <w:r w:rsidRPr="00EF68B4">
        <w:rPr>
          <w:rFonts w:ascii="Times New Roman" w:hAnsi="Times New Roman" w:cs="Times New Roman"/>
          <w:sz w:val="24"/>
          <w:szCs w:val="24"/>
        </w:rPr>
        <w:t xml:space="preserve"> oraz</w:t>
      </w:r>
      <w:r w:rsidR="00B7162F">
        <w:rPr>
          <w:rFonts w:ascii="Times New Roman" w:hAnsi="Times New Roman" w:cs="Times New Roman"/>
          <w:sz w:val="24"/>
          <w:szCs w:val="24"/>
        </w:rPr>
        <w:t xml:space="preserve"> dwa</w:t>
      </w:r>
      <w:r w:rsidRPr="00EF68B4">
        <w:rPr>
          <w:rFonts w:ascii="Times New Roman" w:hAnsi="Times New Roman" w:cs="Times New Roman"/>
          <w:sz w:val="24"/>
          <w:szCs w:val="24"/>
        </w:rPr>
        <w:t xml:space="preserve"> niepubliczn</w:t>
      </w:r>
      <w:r w:rsidR="000E7E4B">
        <w:rPr>
          <w:rFonts w:ascii="Times New Roman" w:hAnsi="Times New Roman" w:cs="Times New Roman"/>
          <w:sz w:val="24"/>
          <w:szCs w:val="24"/>
        </w:rPr>
        <w:t>e</w:t>
      </w:r>
      <w:r w:rsidRPr="00EF68B4">
        <w:rPr>
          <w:rFonts w:ascii="Times New Roman" w:hAnsi="Times New Roman" w:cs="Times New Roman"/>
          <w:sz w:val="24"/>
          <w:szCs w:val="24"/>
        </w:rPr>
        <w:t xml:space="preserve"> </w:t>
      </w:r>
      <w:r w:rsidR="00B7162F">
        <w:rPr>
          <w:rFonts w:ascii="Times New Roman" w:hAnsi="Times New Roman" w:cs="Times New Roman"/>
          <w:sz w:val="24"/>
          <w:szCs w:val="24"/>
        </w:rPr>
        <w:t>przedszkola prowadzone</w:t>
      </w:r>
      <w:r w:rsidRPr="00EF68B4">
        <w:rPr>
          <w:rFonts w:ascii="Times New Roman" w:hAnsi="Times New Roman" w:cs="Times New Roman"/>
          <w:sz w:val="24"/>
          <w:szCs w:val="24"/>
        </w:rPr>
        <w:t xml:space="preserve"> przez </w:t>
      </w:r>
      <w:r w:rsidR="00B7162F">
        <w:rPr>
          <w:rFonts w:ascii="Times New Roman" w:hAnsi="Times New Roman" w:cs="Times New Roman"/>
          <w:sz w:val="24"/>
          <w:szCs w:val="24"/>
        </w:rPr>
        <w:t>podmioty prywatne</w:t>
      </w:r>
      <w:r w:rsidRPr="00EF68B4">
        <w:rPr>
          <w:rFonts w:ascii="Times New Roman" w:hAnsi="Times New Roman" w:cs="Times New Roman"/>
          <w:sz w:val="24"/>
          <w:szCs w:val="24"/>
        </w:rPr>
        <w:t>, będąc</w:t>
      </w:r>
      <w:r w:rsidR="00B7162F">
        <w:rPr>
          <w:rFonts w:ascii="Times New Roman" w:hAnsi="Times New Roman" w:cs="Times New Roman"/>
          <w:sz w:val="24"/>
          <w:szCs w:val="24"/>
        </w:rPr>
        <w:t>e</w:t>
      </w:r>
      <w:r w:rsidRPr="00EF68B4">
        <w:rPr>
          <w:rFonts w:ascii="Times New Roman" w:hAnsi="Times New Roman" w:cs="Times New Roman"/>
          <w:sz w:val="24"/>
          <w:szCs w:val="24"/>
        </w:rPr>
        <w:t xml:space="preserve"> w ewidencji prowadzonej przez Gminę </w:t>
      </w:r>
      <w:r w:rsidR="00B7162F">
        <w:rPr>
          <w:rFonts w:ascii="Times New Roman" w:hAnsi="Times New Roman" w:cs="Times New Roman"/>
          <w:sz w:val="24"/>
          <w:szCs w:val="24"/>
        </w:rPr>
        <w:t>Jedlnia-Letnisko</w:t>
      </w:r>
      <w:r w:rsidRPr="00EF68B4">
        <w:rPr>
          <w:rFonts w:ascii="Times New Roman" w:hAnsi="Times New Roman" w:cs="Times New Roman"/>
          <w:sz w:val="24"/>
          <w:szCs w:val="24"/>
        </w:rPr>
        <w:t>.</w:t>
      </w:r>
    </w:p>
    <w:p w14:paraId="5CEBC2F2" w14:textId="77777777" w:rsidR="000E57ED" w:rsidRDefault="000E57ED" w:rsidP="000E57E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r>
      <w:r w:rsidRPr="00EF68B4">
        <w:rPr>
          <w:rFonts w:ascii="Times New Roman" w:hAnsi="Times New Roman" w:cs="Times New Roman"/>
          <w:sz w:val="24"/>
          <w:szCs w:val="24"/>
        </w:rPr>
        <w:t>Gmina</w:t>
      </w:r>
      <w:r>
        <w:rPr>
          <w:rFonts w:ascii="Times New Roman" w:hAnsi="Times New Roman" w:cs="Times New Roman"/>
          <w:sz w:val="24"/>
          <w:szCs w:val="24"/>
        </w:rPr>
        <w:t xml:space="preserve"> Jedlnia-Letnisko</w:t>
      </w:r>
      <w:r w:rsidRPr="00EF68B4">
        <w:rPr>
          <w:rFonts w:ascii="Times New Roman" w:hAnsi="Times New Roman" w:cs="Times New Roman"/>
          <w:sz w:val="24"/>
          <w:szCs w:val="24"/>
        </w:rPr>
        <w:t xml:space="preserve"> zapewnia bezpłatne nauczanie, wychowanie i opiekę </w:t>
      </w:r>
      <w:r>
        <w:rPr>
          <w:rFonts w:ascii="Times New Roman" w:hAnsi="Times New Roman" w:cs="Times New Roman"/>
          <w:sz w:val="24"/>
          <w:szCs w:val="24"/>
        </w:rPr>
        <w:br/>
      </w:r>
      <w:r w:rsidRPr="00EF68B4">
        <w:rPr>
          <w:rFonts w:ascii="Times New Roman" w:hAnsi="Times New Roman" w:cs="Times New Roman"/>
          <w:sz w:val="24"/>
          <w:szCs w:val="24"/>
        </w:rPr>
        <w:t>w</w:t>
      </w:r>
      <w:r>
        <w:rPr>
          <w:rFonts w:ascii="Times New Roman" w:hAnsi="Times New Roman" w:cs="Times New Roman"/>
          <w:sz w:val="24"/>
          <w:szCs w:val="24"/>
        </w:rPr>
        <w:t xml:space="preserve"> Publicznym Przedszkolu w Jedlni-Letnisku oraz</w:t>
      </w:r>
      <w:r w:rsidRPr="00EF68B4">
        <w:rPr>
          <w:rFonts w:ascii="Times New Roman" w:hAnsi="Times New Roman" w:cs="Times New Roman"/>
          <w:sz w:val="24"/>
          <w:szCs w:val="24"/>
        </w:rPr>
        <w:t xml:space="preserve"> oddziałach przedszkolnych w wymiarze </w:t>
      </w:r>
      <w:r>
        <w:rPr>
          <w:rFonts w:ascii="Times New Roman" w:hAnsi="Times New Roman" w:cs="Times New Roman"/>
          <w:sz w:val="24"/>
          <w:szCs w:val="24"/>
        </w:rPr>
        <w:t xml:space="preserve">10,5 </w:t>
      </w:r>
      <w:r w:rsidRPr="00EF68B4">
        <w:rPr>
          <w:rFonts w:ascii="Times New Roman" w:hAnsi="Times New Roman" w:cs="Times New Roman"/>
          <w:sz w:val="24"/>
          <w:szCs w:val="24"/>
        </w:rPr>
        <w:t xml:space="preserve">godzin dziennie. </w:t>
      </w:r>
      <w:r>
        <w:rPr>
          <w:rFonts w:ascii="Times New Roman" w:hAnsi="Times New Roman" w:cs="Times New Roman"/>
          <w:sz w:val="24"/>
          <w:szCs w:val="24"/>
        </w:rPr>
        <w:t>Rodzice nie ponoszą dodatkowych opłat za pobyt dziecka w placówce</w:t>
      </w:r>
      <w:r w:rsidRPr="00EF68B4">
        <w:rPr>
          <w:rFonts w:ascii="Times New Roman" w:hAnsi="Times New Roman" w:cs="Times New Roman"/>
          <w:sz w:val="24"/>
          <w:szCs w:val="24"/>
        </w:rPr>
        <w:t xml:space="preserve"> (na podstawie Uchwały </w:t>
      </w:r>
      <w:r>
        <w:rPr>
          <w:rFonts w:ascii="Times New Roman" w:hAnsi="Times New Roman" w:cs="Times New Roman"/>
          <w:sz w:val="24"/>
          <w:szCs w:val="24"/>
        </w:rPr>
        <w:t xml:space="preserve">nr 36/203/2013r. z dnia 27 września 2013 r. </w:t>
      </w:r>
      <w:r w:rsidRPr="00EF68B4">
        <w:rPr>
          <w:rFonts w:ascii="Times New Roman" w:hAnsi="Times New Roman" w:cs="Times New Roman"/>
          <w:sz w:val="24"/>
          <w:szCs w:val="24"/>
        </w:rPr>
        <w:t>Rady Gminy</w:t>
      </w:r>
      <w:r>
        <w:rPr>
          <w:rFonts w:ascii="Times New Roman" w:hAnsi="Times New Roman" w:cs="Times New Roman"/>
          <w:sz w:val="24"/>
          <w:szCs w:val="24"/>
        </w:rPr>
        <w:t xml:space="preserve"> Jedlnia</w:t>
      </w:r>
      <w:r w:rsidR="00790058">
        <w:rPr>
          <w:rFonts w:ascii="Times New Roman" w:hAnsi="Times New Roman" w:cs="Times New Roman"/>
          <w:sz w:val="24"/>
          <w:szCs w:val="24"/>
        </w:rPr>
        <w:br/>
      </w:r>
      <w:r>
        <w:rPr>
          <w:rFonts w:ascii="Times New Roman" w:hAnsi="Times New Roman" w:cs="Times New Roman"/>
          <w:sz w:val="24"/>
          <w:szCs w:val="24"/>
        </w:rPr>
        <w:t>-Letnisko</w:t>
      </w:r>
      <w:r w:rsidRPr="00EF68B4">
        <w:rPr>
          <w:rFonts w:ascii="Times New Roman" w:hAnsi="Times New Roman" w:cs="Times New Roman"/>
          <w:sz w:val="24"/>
          <w:szCs w:val="24"/>
        </w:rPr>
        <w:t xml:space="preserve">). </w:t>
      </w:r>
      <w:r>
        <w:rPr>
          <w:rFonts w:ascii="Times New Roman" w:hAnsi="Times New Roman" w:cs="Times New Roman"/>
          <w:sz w:val="24"/>
          <w:szCs w:val="24"/>
        </w:rPr>
        <w:t>Do Publicznego Przedszkola w Jedlni-Letnisku uczęszcza 164 dzieci</w:t>
      </w:r>
      <w:r w:rsidRPr="00EF68B4">
        <w:rPr>
          <w:rFonts w:ascii="Times New Roman" w:hAnsi="Times New Roman" w:cs="Times New Roman"/>
          <w:sz w:val="24"/>
          <w:szCs w:val="24"/>
        </w:rPr>
        <w:t>.</w:t>
      </w:r>
      <w:r>
        <w:rPr>
          <w:rFonts w:ascii="Times New Roman" w:hAnsi="Times New Roman" w:cs="Times New Roman"/>
          <w:sz w:val="24"/>
          <w:szCs w:val="24"/>
        </w:rPr>
        <w:t xml:space="preserve"> </w:t>
      </w:r>
    </w:p>
    <w:p w14:paraId="5BA29F65" w14:textId="77777777" w:rsidR="000E57ED" w:rsidRDefault="000E57ED" w:rsidP="000E57ED">
      <w:pPr>
        <w:spacing w:after="0" w:line="360" w:lineRule="auto"/>
        <w:jc w:val="both"/>
        <w:rPr>
          <w:rFonts w:ascii="Times New Roman" w:hAnsi="Times New Roman" w:cs="Times New Roman"/>
          <w:sz w:val="24"/>
          <w:szCs w:val="24"/>
        </w:rPr>
      </w:pPr>
    </w:p>
    <w:p w14:paraId="08C9CB99" w14:textId="77777777" w:rsidR="000E7E4B" w:rsidRDefault="000E57ED" w:rsidP="001A187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33E286" wp14:editId="7D85FF60">
            <wp:extent cx="5400000" cy="3034399"/>
            <wp:effectExtent l="114300" t="76200" r="105450" b="70751"/>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0000" cy="30343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0946142" w14:textId="77777777" w:rsidR="000E57ED" w:rsidRPr="00F00A2B" w:rsidRDefault="000E57ED" w:rsidP="000E57ED">
      <w:pPr>
        <w:spacing w:after="0" w:line="360" w:lineRule="auto"/>
        <w:jc w:val="center"/>
        <w:rPr>
          <w:rFonts w:ascii="Times New Roman" w:hAnsi="Times New Roman" w:cs="Times New Roman"/>
          <w:i/>
          <w:iCs/>
          <w:sz w:val="20"/>
          <w:szCs w:val="20"/>
        </w:rPr>
      </w:pPr>
      <w:r w:rsidRPr="00F00A2B">
        <w:rPr>
          <w:rFonts w:ascii="Times New Roman" w:hAnsi="Times New Roman" w:cs="Times New Roman"/>
          <w:i/>
          <w:iCs/>
          <w:sz w:val="20"/>
          <w:szCs w:val="20"/>
        </w:rPr>
        <w:t>(PSP w Jedlni-Letnisku wraz z zapleczem sportowym (boisko wielofunkcyjne, Orlik, plac zabaw)</w:t>
      </w:r>
    </w:p>
    <w:p w14:paraId="1763EF0E" w14:textId="77777777" w:rsidR="005614C7" w:rsidRPr="00EF68B4" w:rsidRDefault="005614C7" w:rsidP="005614C7">
      <w:pPr>
        <w:spacing w:after="0" w:line="360" w:lineRule="auto"/>
        <w:ind w:firstLine="708"/>
        <w:jc w:val="both"/>
        <w:rPr>
          <w:rFonts w:ascii="Times New Roman" w:hAnsi="Times New Roman" w:cs="Times New Roman"/>
          <w:sz w:val="24"/>
          <w:szCs w:val="24"/>
        </w:rPr>
      </w:pPr>
    </w:p>
    <w:p w14:paraId="6FD6A9E6" w14:textId="77777777" w:rsidR="00721E3D" w:rsidRDefault="00EF68B4" w:rsidP="00C5530B">
      <w:pPr>
        <w:spacing w:after="0" w:line="360" w:lineRule="auto"/>
        <w:ind w:firstLine="708"/>
        <w:jc w:val="both"/>
        <w:rPr>
          <w:rFonts w:ascii="Times New Roman" w:hAnsi="Times New Roman" w:cs="Times New Roman"/>
          <w:sz w:val="24"/>
          <w:szCs w:val="24"/>
        </w:rPr>
      </w:pPr>
      <w:r w:rsidRPr="00EF68B4">
        <w:rPr>
          <w:rFonts w:ascii="Times New Roman" w:hAnsi="Times New Roman" w:cs="Times New Roman"/>
          <w:sz w:val="24"/>
          <w:szCs w:val="24"/>
        </w:rPr>
        <w:lastRenderedPageBreak/>
        <w:t xml:space="preserve">W </w:t>
      </w:r>
      <w:r w:rsidR="000E57ED">
        <w:rPr>
          <w:rFonts w:ascii="Times New Roman" w:hAnsi="Times New Roman" w:cs="Times New Roman"/>
          <w:sz w:val="24"/>
          <w:szCs w:val="24"/>
        </w:rPr>
        <w:t xml:space="preserve">Publicznej </w:t>
      </w:r>
      <w:r w:rsidRPr="00EF68B4">
        <w:rPr>
          <w:rFonts w:ascii="Times New Roman" w:hAnsi="Times New Roman" w:cs="Times New Roman"/>
          <w:sz w:val="24"/>
          <w:szCs w:val="24"/>
        </w:rPr>
        <w:t xml:space="preserve">Szkole Podstawowej w </w:t>
      </w:r>
      <w:r w:rsidR="00B7162F">
        <w:rPr>
          <w:rFonts w:ascii="Times New Roman" w:hAnsi="Times New Roman" w:cs="Times New Roman"/>
          <w:sz w:val="24"/>
          <w:szCs w:val="24"/>
        </w:rPr>
        <w:t>Jedlni-Letnisku</w:t>
      </w:r>
      <w:r w:rsidRPr="00EF68B4">
        <w:rPr>
          <w:rFonts w:ascii="Times New Roman" w:hAnsi="Times New Roman" w:cs="Times New Roman"/>
          <w:sz w:val="24"/>
          <w:szCs w:val="24"/>
        </w:rPr>
        <w:t xml:space="preserve"> edukacj</w:t>
      </w:r>
      <w:r w:rsidR="007343EB">
        <w:rPr>
          <w:rFonts w:ascii="Times New Roman" w:hAnsi="Times New Roman" w:cs="Times New Roman"/>
          <w:sz w:val="24"/>
          <w:szCs w:val="24"/>
        </w:rPr>
        <w:t>ą</w:t>
      </w:r>
      <w:r w:rsidRPr="00EF68B4">
        <w:rPr>
          <w:rFonts w:ascii="Times New Roman" w:hAnsi="Times New Roman" w:cs="Times New Roman"/>
          <w:sz w:val="24"/>
          <w:szCs w:val="24"/>
        </w:rPr>
        <w:t xml:space="preserve"> w roku 20</w:t>
      </w:r>
      <w:r w:rsidR="00B7162F">
        <w:rPr>
          <w:rFonts w:ascii="Times New Roman" w:hAnsi="Times New Roman" w:cs="Times New Roman"/>
          <w:sz w:val="24"/>
          <w:szCs w:val="24"/>
        </w:rPr>
        <w:t>20</w:t>
      </w:r>
      <w:r w:rsidRPr="00EF68B4">
        <w:rPr>
          <w:rFonts w:ascii="Times New Roman" w:hAnsi="Times New Roman" w:cs="Times New Roman"/>
          <w:sz w:val="24"/>
          <w:szCs w:val="24"/>
        </w:rPr>
        <w:t>/202</w:t>
      </w:r>
      <w:r w:rsidR="00B7162F">
        <w:rPr>
          <w:rFonts w:ascii="Times New Roman" w:hAnsi="Times New Roman" w:cs="Times New Roman"/>
          <w:sz w:val="24"/>
          <w:szCs w:val="24"/>
        </w:rPr>
        <w:t>1</w:t>
      </w:r>
      <w:r w:rsidRPr="00EF68B4">
        <w:rPr>
          <w:rFonts w:ascii="Times New Roman" w:hAnsi="Times New Roman" w:cs="Times New Roman"/>
          <w:sz w:val="24"/>
          <w:szCs w:val="24"/>
        </w:rPr>
        <w:t xml:space="preserve"> objętych jest </w:t>
      </w:r>
      <w:r w:rsidR="005614C7">
        <w:rPr>
          <w:rFonts w:ascii="Times New Roman" w:hAnsi="Times New Roman" w:cs="Times New Roman"/>
          <w:sz w:val="24"/>
          <w:szCs w:val="24"/>
        </w:rPr>
        <w:t xml:space="preserve">546 </w:t>
      </w:r>
      <w:r w:rsidRPr="00EF68B4">
        <w:rPr>
          <w:rFonts w:ascii="Times New Roman" w:hAnsi="Times New Roman" w:cs="Times New Roman"/>
          <w:sz w:val="24"/>
          <w:szCs w:val="24"/>
        </w:rPr>
        <w:t>uczniów</w:t>
      </w:r>
      <w:r w:rsidR="005614C7">
        <w:rPr>
          <w:rFonts w:ascii="Times New Roman" w:hAnsi="Times New Roman" w:cs="Times New Roman"/>
          <w:sz w:val="24"/>
          <w:szCs w:val="24"/>
        </w:rPr>
        <w:t xml:space="preserve">, 60 </w:t>
      </w:r>
      <w:r w:rsidR="00721E3D">
        <w:rPr>
          <w:rFonts w:ascii="Times New Roman" w:hAnsi="Times New Roman" w:cs="Times New Roman"/>
          <w:sz w:val="24"/>
          <w:szCs w:val="24"/>
        </w:rPr>
        <w:t>uczniów uczęszcza do oddziału przedszkolnego</w:t>
      </w:r>
      <w:r w:rsidR="00B7162F">
        <w:rPr>
          <w:rFonts w:ascii="Times New Roman" w:hAnsi="Times New Roman" w:cs="Times New Roman"/>
          <w:sz w:val="24"/>
          <w:szCs w:val="24"/>
        </w:rPr>
        <w:t xml:space="preserve">. </w:t>
      </w:r>
      <w:r w:rsidRPr="00EF68B4">
        <w:rPr>
          <w:rFonts w:ascii="Times New Roman" w:hAnsi="Times New Roman" w:cs="Times New Roman"/>
          <w:sz w:val="24"/>
          <w:szCs w:val="24"/>
        </w:rPr>
        <w:t xml:space="preserve">W </w:t>
      </w:r>
      <w:r w:rsidR="00B7162F">
        <w:rPr>
          <w:rFonts w:ascii="Times New Roman" w:hAnsi="Times New Roman" w:cs="Times New Roman"/>
          <w:sz w:val="24"/>
          <w:szCs w:val="24"/>
        </w:rPr>
        <w:t>P</w:t>
      </w:r>
      <w:r w:rsidR="00721E3D">
        <w:rPr>
          <w:rFonts w:ascii="Times New Roman" w:hAnsi="Times New Roman" w:cs="Times New Roman"/>
          <w:sz w:val="24"/>
          <w:szCs w:val="24"/>
        </w:rPr>
        <w:t xml:space="preserve">ublicznej </w:t>
      </w:r>
      <w:r w:rsidR="00B7162F">
        <w:rPr>
          <w:rFonts w:ascii="Times New Roman" w:hAnsi="Times New Roman" w:cs="Times New Roman"/>
          <w:sz w:val="24"/>
          <w:szCs w:val="24"/>
        </w:rPr>
        <w:t>S</w:t>
      </w:r>
      <w:r w:rsidR="00721E3D">
        <w:rPr>
          <w:rFonts w:ascii="Times New Roman" w:hAnsi="Times New Roman" w:cs="Times New Roman"/>
          <w:sz w:val="24"/>
          <w:szCs w:val="24"/>
        </w:rPr>
        <w:t xml:space="preserve">zkole </w:t>
      </w:r>
      <w:r w:rsidR="00B7162F">
        <w:rPr>
          <w:rFonts w:ascii="Times New Roman" w:hAnsi="Times New Roman" w:cs="Times New Roman"/>
          <w:sz w:val="24"/>
          <w:szCs w:val="24"/>
        </w:rPr>
        <w:t>P</w:t>
      </w:r>
      <w:r w:rsidR="00721E3D">
        <w:rPr>
          <w:rFonts w:ascii="Times New Roman" w:hAnsi="Times New Roman" w:cs="Times New Roman"/>
          <w:sz w:val="24"/>
          <w:szCs w:val="24"/>
        </w:rPr>
        <w:t>odstawowej</w:t>
      </w:r>
      <w:r w:rsidR="00B7162F">
        <w:rPr>
          <w:rFonts w:ascii="Times New Roman" w:hAnsi="Times New Roman" w:cs="Times New Roman"/>
          <w:sz w:val="24"/>
          <w:szCs w:val="24"/>
        </w:rPr>
        <w:t xml:space="preserve"> w Natolinie</w:t>
      </w:r>
      <w:r w:rsidRPr="00EF68B4">
        <w:rPr>
          <w:rFonts w:ascii="Times New Roman" w:hAnsi="Times New Roman" w:cs="Times New Roman"/>
          <w:sz w:val="24"/>
          <w:szCs w:val="24"/>
        </w:rPr>
        <w:t xml:space="preserve"> uczy się </w:t>
      </w:r>
      <w:r w:rsidR="00721E3D">
        <w:rPr>
          <w:rFonts w:ascii="Times New Roman" w:hAnsi="Times New Roman" w:cs="Times New Roman"/>
          <w:sz w:val="24"/>
          <w:szCs w:val="24"/>
        </w:rPr>
        <w:t>3</w:t>
      </w:r>
      <w:r w:rsidR="00F00A2B">
        <w:rPr>
          <w:rFonts w:ascii="Times New Roman" w:hAnsi="Times New Roman" w:cs="Times New Roman"/>
          <w:sz w:val="24"/>
          <w:szCs w:val="24"/>
        </w:rPr>
        <w:t>25</w:t>
      </w:r>
      <w:r w:rsidR="00721E3D">
        <w:rPr>
          <w:rFonts w:ascii="Times New Roman" w:hAnsi="Times New Roman" w:cs="Times New Roman"/>
          <w:sz w:val="24"/>
          <w:szCs w:val="24"/>
        </w:rPr>
        <w:t xml:space="preserve"> </w:t>
      </w:r>
      <w:r w:rsidRPr="00EF68B4">
        <w:rPr>
          <w:rFonts w:ascii="Times New Roman" w:hAnsi="Times New Roman" w:cs="Times New Roman"/>
          <w:sz w:val="24"/>
          <w:szCs w:val="24"/>
        </w:rPr>
        <w:t>uczniów</w:t>
      </w:r>
      <w:r w:rsidR="00F00A2B">
        <w:rPr>
          <w:rFonts w:ascii="Times New Roman" w:hAnsi="Times New Roman" w:cs="Times New Roman"/>
          <w:sz w:val="24"/>
          <w:szCs w:val="24"/>
        </w:rPr>
        <w:t xml:space="preserve">, </w:t>
      </w:r>
      <w:r w:rsidR="005E00A8">
        <w:rPr>
          <w:rFonts w:ascii="Times New Roman" w:hAnsi="Times New Roman" w:cs="Times New Roman"/>
          <w:sz w:val="24"/>
          <w:szCs w:val="24"/>
        </w:rPr>
        <w:t>w tym</w:t>
      </w:r>
      <w:r w:rsidRPr="00EF68B4">
        <w:rPr>
          <w:rFonts w:ascii="Times New Roman" w:hAnsi="Times New Roman" w:cs="Times New Roman"/>
          <w:sz w:val="24"/>
          <w:szCs w:val="24"/>
        </w:rPr>
        <w:t xml:space="preserve"> </w:t>
      </w:r>
      <w:r w:rsidR="00721E3D">
        <w:rPr>
          <w:rFonts w:ascii="Times New Roman" w:hAnsi="Times New Roman" w:cs="Times New Roman"/>
          <w:sz w:val="24"/>
          <w:szCs w:val="24"/>
        </w:rPr>
        <w:t>3</w:t>
      </w:r>
      <w:r w:rsidR="00F00A2B">
        <w:rPr>
          <w:rFonts w:ascii="Times New Roman" w:hAnsi="Times New Roman" w:cs="Times New Roman"/>
          <w:sz w:val="24"/>
          <w:szCs w:val="24"/>
        </w:rPr>
        <w:t>4</w:t>
      </w:r>
      <w:r w:rsidRPr="00EF68B4">
        <w:rPr>
          <w:rFonts w:ascii="Times New Roman" w:hAnsi="Times New Roman" w:cs="Times New Roman"/>
          <w:sz w:val="24"/>
          <w:szCs w:val="24"/>
        </w:rPr>
        <w:t xml:space="preserve"> uczniów</w:t>
      </w:r>
      <w:r w:rsidR="00F00A2B">
        <w:rPr>
          <w:rFonts w:ascii="Times New Roman" w:hAnsi="Times New Roman" w:cs="Times New Roman"/>
          <w:sz w:val="24"/>
          <w:szCs w:val="24"/>
        </w:rPr>
        <w:t xml:space="preserve"> uczęszcza</w:t>
      </w:r>
      <w:r w:rsidRPr="00EF68B4">
        <w:rPr>
          <w:rFonts w:ascii="Times New Roman" w:hAnsi="Times New Roman" w:cs="Times New Roman"/>
          <w:sz w:val="24"/>
          <w:szCs w:val="24"/>
        </w:rPr>
        <w:t xml:space="preserve"> </w:t>
      </w:r>
      <w:r w:rsidR="00790058">
        <w:rPr>
          <w:rFonts w:ascii="Times New Roman" w:hAnsi="Times New Roman" w:cs="Times New Roman"/>
          <w:sz w:val="24"/>
          <w:szCs w:val="24"/>
        </w:rPr>
        <w:br/>
      </w:r>
      <w:r w:rsidR="00F00A2B">
        <w:rPr>
          <w:rFonts w:ascii="Times New Roman" w:hAnsi="Times New Roman" w:cs="Times New Roman"/>
          <w:sz w:val="24"/>
          <w:szCs w:val="24"/>
        </w:rPr>
        <w:t>do</w:t>
      </w:r>
      <w:r w:rsidR="004F286D">
        <w:rPr>
          <w:rFonts w:ascii="Times New Roman" w:hAnsi="Times New Roman" w:cs="Times New Roman"/>
          <w:sz w:val="24"/>
          <w:szCs w:val="24"/>
        </w:rPr>
        <w:t xml:space="preserve"> </w:t>
      </w:r>
      <w:r w:rsidRPr="00EF68B4">
        <w:rPr>
          <w:rFonts w:ascii="Times New Roman" w:hAnsi="Times New Roman" w:cs="Times New Roman"/>
          <w:sz w:val="24"/>
          <w:szCs w:val="24"/>
        </w:rPr>
        <w:t>oddzia</w:t>
      </w:r>
      <w:r w:rsidR="00F00A2B">
        <w:rPr>
          <w:rFonts w:ascii="Times New Roman" w:hAnsi="Times New Roman" w:cs="Times New Roman"/>
          <w:sz w:val="24"/>
          <w:szCs w:val="24"/>
        </w:rPr>
        <w:t>łu</w:t>
      </w:r>
      <w:r w:rsidRPr="00EF68B4">
        <w:rPr>
          <w:rFonts w:ascii="Times New Roman" w:hAnsi="Times New Roman" w:cs="Times New Roman"/>
          <w:sz w:val="24"/>
          <w:szCs w:val="24"/>
        </w:rPr>
        <w:t xml:space="preserve"> przedszkoln</w:t>
      </w:r>
      <w:r w:rsidR="00F00A2B">
        <w:rPr>
          <w:rFonts w:ascii="Times New Roman" w:hAnsi="Times New Roman" w:cs="Times New Roman"/>
          <w:sz w:val="24"/>
          <w:szCs w:val="24"/>
        </w:rPr>
        <w:t>ego</w:t>
      </w:r>
      <w:r w:rsidRPr="00EF68B4">
        <w:rPr>
          <w:rFonts w:ascii="Times New Roman" w:hAnsi="Times New Roman" w:cs="Times New Roman"/>
          <w:sz w:val="24"/>
          <w:szCs w:val="24"/>
        </w:rPr>
        <w:t xml:space="preserve">. </w:t>
      </w:r>
      <w:r w:rsidR="00721E3D">
        <w:rPr>
          <w:rFonts w:ascii="Times New Roman" w:hAnsi="Times New Roman" w:cs="Times New Roman"/>
          <w:sz w:val="24"/>
          <w:szCs w:val="24"/>
        </w:rPr>
        <w:t>Natomiast do placówki oświatowej w Myśliszewicach uczęszcza 317</w:t>
      </w:r>
      <w:r w:rsidR="007343EB">
        <w:rPr>
          <w:rFonts w:ascii="Times New Roman" w:hAnsi="Times New Roman" w:cs="Times New Roman"/>
          <w:sz w:val="24"/>
          <w:szCs w:val="24"/>
        </w:rPr>
        <w:t xml:space="preserve"> uczniów, </w:t>
      </w:r>
      <w:r w:rsidR="002C5C1E">
        <w:rPr>
          <w:rFonts w:ascii="Times New Roman" w:hAnsi="Times New Roman" w:cs="Times New Roman"/>
          <w:sz w:val="24"/>
          <w:szCs w:val="24"/>
        </w:rPr>
        <w:t xml:space="preserve">w tym </w:t>
      </w:r>
      <w:r w:rsidR="00721E3D">
        <w:rPr>
          <w:rFonts w:ascii="Times New Roman" w:hAnsi="Times New Roman" w:cs="Times New Roman"/>
          <w:sz w:val="24"/>
          <w:szCs w:val="24"/>
        </w:rPr>
        <w:t xml:space="preserve"> 73 </w:t>
      </w:r>
      <w:r w:rsidR="007343EB">
        <w:rPr>
          <w:rFonts w:ascii="Times New Roman" w:hAnsi="Times New Roman" w:cs="Times New Roman"/>
          <w:sz w:val="24"/>
          <w:szCs w:val="24"/>
        </w:rPr>
        <w:t>do</w:t>
      </w:r>
      <w:r w:rsidR="00721E3D">
        <w:rPr>
          <w:rFonts w:ascii="Times New Roman" w:hAnsi="Times New Roman" w:cs="Times New Roman"/>
          <w:sz w:val="24"/>
          <w:szCs w:val="24"/>
        </w:rPr>
        <w:t xml:space="preserve"> oddzia</w:t>
      </w:r>
      <w:r w:rsidR="007343EB">
        <w:rPr>
          <w:rFonts w:ascii="Times New Roman" w:hAnsi="Times New Roman" w:cs="Times New Roman"/>
          <w:sz w:val="24"/>
          <w:szCs w:val="24"/>
        </w:rPr>
        <w:t>łu</w:t>
      </w:r>
      <w:r w:rsidR="00721E3D">
        <w:rPr>
          <w:rFonts w:ascii="Times New Roman" w:hAnsi="Times New Roman" w:cs="Times New Roman"/>
          <w:sz w:val="24"/>
          <w:szCs w:val="24"/>
        </w:rPr>
        <w:t xml:space="preserve"> przedszkoln</w:t>
      </w:r>
      <w:r w:rsidR="007343EB">
        <w:rPr>
          <w:rFonts w:ascii="Times New Roman" w:hAnsi="Times New Roman" w:cs="Times New Roman"/>
          <w:sz w:val="24"/>
          <w:szCs w:val="24"/>
        </w:rPr>
        <w:t>ego</w:t>
      </w:r>
      <w:r w:rsidR="00721E3D">
        <w:rPr>
          <w:rFonts w:ascii="Times New Roman" w:hAnsi="Times New Roman" w:cs="Times New Roman"/>
          <w:sz w:val="24"/>
          <w:szCs w:val="24"/>
        </w:rPr>
        <w:t xml:space="preserve">. </w:t>
      </w:r>
      <w:r w:rsidR="002F6899">
        <w:rPr>
          <w:rFonts w:ascii="Times New Roman" w:hAnsi="Times New Roman" w:cs="Times New Roman"/>
          <w:sz w:val="24"/>
          <w:szCs w:val="24"/>
        </w:rPr>
        <w:t xml:space="preserve">W Publicznej Szkole Podstawowej </w:t>
      </w:r>
      <w:r w:rsidR="002F6899">
        <w:rPr>
          <w:rFonts w:ascii="Times New Roman" w:hAnsi="Times New Roman" w:cs="Times New Roman"/>
          <w:sz w:val="24"/>
          <w:szCs w:val="24"/>
        </w:rPr>
        <w:br/>
      </w:r>
      <w:r w:rsidR="00721E3D">
        <w:rPr>
          <w:rFonts w:ascii="Times New Roman" w:hAnsi="Times New Roman" w:cs="Times New Roman"/>
          <w:sz w:val="24"/>
          <w:szCs w:val="24"/>
        </w:rPr>
        <w:t>w Słupicy rok szkolny 2020/2021 rozpoczęło 11</w:t>
      </w:r>
      <w:r w:rsidR="00B17DBC">
        <w:rPr>
          <w:rFonts w:ascii="Times New Roman" w:hAnsi="Times New Roman" w:cs="Times New Roman"/>
          <w:sz w:val="24"/>
          <w:szCs w:val="24"/>
        </w:rPr>
        <w:t>0</w:t>
      </w:r>
      <w:r w:rsidR="00721E3D">
        <w:rPr>
          <w:rFonts w:ascii="Times New Roman" w:hAnsi="Times New Roman" w:cs="Times New Roman"/>
          <w:sz w:val="24"/>
          <w:szCs w:val="24"/>
        </w:rPr>
        <w:t xml:space="preserve"> dzieci </w:t>
      </w:r>
      <w:r w:rsidR="00F00A2B">
        <w:rPr>
          <w:rFonts w:ascii="Times New Roman" w:hAnsi="Times New Roman" w:cs="Times New Roman"/>
          <w:sz w:val="24"/>
          <w:szCs w:val="24"/>
        </w:rPr>
        <w:t xml:space="preserve">w tym </w:t>
      </w:r>
      <w:r w:rsidR="00721E3D">
        <w:rPr>
          <w:rFonts w:ascii="Times New Roman" w:hAnsi="Times New Roman" w:cs="Times New Roman"/>
          <w:sz w:val="24"/>
          <w:szCs w:val="24"/>
        </w:rPr>
        <w:t>3</w:t>
      </w:r>
      <w:r w:rsidR="00B17DBC">
        <w:rPr>
          <w:rFonts w:ascii="Times New Roman" w:hAnsi="Times New Roman" w:cs="Times New Roman"/>
          <w:sz w:val="24"/>
          <w:szCs w:val="24"/>
        </w:rPr>
        <w:t xml:space="preserve">6 </w:t>
      </w:r>
      <w:r w:rsidR="00721E3D">
        <w:rPr>
          <w:rFonts w:ascii="Times New Roman" w:hAnsi="Times New Roman" w:cs="Times New Roman"/>
          <w:sz w:val="24"/>
          <w:szCs w:val="24"/>
        </w:rPr>
        <w:t xml:space="preserve">przedszkolaków. </w:t>
      </w:r>
      <w:r w:rsidR="00790058">
        <w:rPr>
          <w:rFonts w:ascii="Times New Roman" w:hAnsi="Times New Roman" w:cs="Times New Roman"/>
          <w:sz w:val="24"/>
          <w:szCs w:val="24"/>
        </w:rPr>
        <w:br/>
      </w:r>
      <w:r w:rsidR="00086E11">
        <w:rPr>
          <w:rFonts w:ascii="Times New Roman" w:hAnsi="Times New Roman" w:cs="Times New Roman"/>
          <w:sz w:val="24"/>
          <w:szCs w:val="24"/>
        </w:rPr>
        <w:t>Na terenie Gminy Jedlnia-Letnisko znajdują się dwa Niepubliczne Pr</w:t>
      </w:r>
      <w:r w:rsidR="002F6899">
        <w:rPr>
          <w:rFonts w:ascii="Times New Roman" w:hAnsi="Times New Roman" w:cs="Times New Roman"/>
          <w:sz w:val="24"/>
          <w:szCs w:val="24"/>
        </w:rPr>
        <w:t>zedszkola: „Happy Kids” w Jedln</w:t>
      </w:r>
      <w:r w:rsidR="00D765A4">
        <w:rPr>
          <w:rFonts w:ascii="Times New Roman" w:hAnsi="Times New Roman" w:cs="Times New Roman"/>
          <w:sz w:val="24"/>
          <w:szCs w:val="24"/>
        </w:rPr>
        <w:t xml:space="preserve"> </w:t>
      </w:r>
      <w:r w:rsidR="00086E11">
        <w:rPr>
          <w:rFonts w:ascii="Times New Roman" w:hAnsi="Times New Roman" w:cs="Times New Roman"/>
          <w:sz w:val="24"/>
          <w:szCs w:val="24"/>
        </w:rPr>
        <w:t xml:space="preserve">-Letnisku, a także „Niezapominajka” w Myśliszewicach. </w:t>
      </w:r>
    </w:p>
    <w:p w14:paraId="1940D724" w14:textId="77777777" w:rsidR="000E57ED" w:rsidRDefault="000E57ED" w:rsidP="00C5530B">
      <w:pPr>
        <w:spacing w:after="0" w:line="360" w:lineRule="auto"/>
        <w:ind w:firstLine="708"/>
        <w:jc w:val="both"/>
        <w:rPr>
          <w:rFonts w:ascii="Times New Roman" w:hAnsi="Times New Roman" w:cs="Times New Roman"/>
          <w:sz w:val="24"/>
          <w:szCs w:val="24"/>
        </w:rPr>
      </w:pPr>
    </w:p>
    <w:p w14:paraId="678A39D9" w14:textId="77777777" w:rsidR="000E57ED" w:rsidRPr="00EF68B4" w:rsidRDefault="000E57ED" w:rsidP="000E57E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Jednostki oświatowe są dobrze wyposażone w sprzęt komputerowy, multimedialny, sportowy, pomoce dydaktyczne oraz książki i czasopisma. Wszystkie placówki posiadają </w:t>
      </w:r>
      <w:r w:rsidR="005E00A8">
        <w:rPr>
          <w:rFonts w:ascii="Times New Roman" w:hAnsi="Times New Roman" w:cs="Times New Roman"/>
          <w:sz w:val="24"/>
          <w:szCs w:val="24"/>
        </w:rPr>
        <w:t>sale</w:t>
      </w:r>
      <w:r>
        <w:rPr>
          <w:rFonts w:ascii="Times New Roman" w:hAnsi="Times New Roman" w:cs="Times New Roman"/>
          <w:sz w:val="24"/>
          <w:szCs w:val="24"/>
        </w:rPr>
        <w:t xml:space="preserve"> </w:t>
      </w:r>
      <w:r w:rsidR="005E00A8">
        <w:rPr>
          <w:rFonts w:ascii="Times New Roman" w:hAnsi="Times New Roman" w:cs="Times New Roman"/>
          <w:sz w:val="24"/>
          <w:szCs w:val="24"/>
        </w:rPr>
        <w:t>gimnastyczne</w:t>
      </w:r>
      <w:r>
        <w:rPr>
          <w:rFonts w:ascii="Times New Roman" w:hAnsi="Times New Roman" w:cs="Times New Roman"/>
          <w:sz w:val="24"/>
          <w:szCs w:val="24"/>
        </w:rPr>
        <w:t>. Obsługę finansowo - księgową dla tych jednostek sprawuje Gmina Jedlnia</w:t>
      </w:r>
      <w:r w:rsidR="00790058">
        <w:rPr>
          <w:rFonts w:ascii="Times New Roman" w:hAnsi="Times New Roman" w:cs="Times New Roman"/>
          <w:sz w:val="24"/>
          <w:szCs w:val="24"/>
        </w:rPr>
        <w:br/>
      </w:r>
      <w:r>
        <w:rPr>
          <w:rFonts w:ascii="Times New Roman" w:hAnsi="Times New Roman" w:cs="Times New Roman"/>
          <w:sz w:val="24"/>
          <w:szCs w:val="24"/>
        </w:rPr>
        <w:t>-Letnisko – referat finansowy.</w:t>
      </w:r>
    </w:p>
    <w:p w14:paraId="3CDA1565" w14:textId="77777777" w:rsidR="000E57ED" w:rsidRDefault="000E57ED" w:rsidP="00C5530B">
      <w:pPr>
        <w:spacing w:after="0" w:line="360" w:lineRule="auto"/>
        <w:ind w:firstLine="708"/>
        <w:jc w:val="both"/>
        <w:rPr>
          <w:rFonts w:ascii="Times New Roman" w:hAnsi="Times New Roman" w:cs="Times New Roman"/>
          <w:sz w:val="24"/>
          <w:szCs w:val="24"/>
        </w:rPr>
      </w:pPr>
    </w:p>
    <w:p w14:paraId="15739C2F" w14:textId="77777777" w:rsidR="00E279B5" w:rsidRPr="000E57ED" w:rsidRDefault="000E57ED" w:rsidP="00790058">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8A2F7C5" wp14:editId="3F07F7A4">
            <wp:extent cx="5400000" cy="2812433"/>
            <wp:effectExtent l="133350" t="95250" r="124500" b="102217"/>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000" cy="28124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F3B7E69" w14:textId="77777777" w:rsidR="00BA2DD8" w:rsidRDefault="00B71610" w:rsidP="001F43A6">
      <w:pPr>
        <w:autoSpaceDE w:val="0"/>
        <w:autoSpaceDN w:val="0"/>
        <w:adjustRightInd w:val="0"/>
        <w:spacing w:after="0" w:line="360" w:lineRule="auto"/>
        <w:jc w:val="center"/>
        <w:rPr>
          <w:rFonts w:ascii="Times New Roman" w:hAnsi="Times New Roman" w:cs="Times New Roman"/>
          <w:i/>
          <w:iCs/>
          <w:color w:val="000000" w:themeColor="text1"/>
          <w:sz w:val="20"/>
          <w:szCs w:val="20"/>
        </w:rPr>
      </w:pPr>
      <w:r w:rsidRPr="00B71610">
        <w:rPr>
          <w:rFonts w:ascii="Times New Roman" w:hAnsi="Times New Roman" w:cs="Times New Roman"/>
          <w:i/>
          <w:iCs/>
          <w:color w:val="000000" w:themeColor="text1"/>
          <w:sz w:val="20"/>
          <w:szCs w:val="20"/>
        </w:rPr>
        <w:t>(</w:t>
      </w:r>
      <w:r w:rsidR="009910AB">
        <w:rPr>
          <w:rFonts w:ascii="Times New Roman" w:hAnsi="Times New Roman" w:cs="Times New Roman"/>
          <w:i/>
          <w:iCs/>
          <w:color w:val="000000" w:themeColor="text1"/>
          <w:sz w:val="20"/>
          <w:szCs w:val="20"/>
        </w:rPr>
        <w:t>b</w:t>
      </w:r>
      <w:r w:rsidRPr="00B71610">
        <w:rPr>
          <w:rFonts w:ascii="Times New Roman" w:hAnsi="Times New Roman" w:cs="Times New Roman"/>
          <w:i/>
          <w:iCs/>
          <w:color w:val="000000" w:themeColor="text1"/>
          <w:sz w:val="20"/>
          <w:szCs w:val="20"/>
        </w:rPr>
        <w:t>oisko sportowe przy szkole w Myśliszewicach)</w:t>
      </w:r>
    </w:p>
    <w:p w14:paraId="786D329F" w14:textId="77777777" w:rsidR="00B71610" w:rsidRDefault="00B71610" w:rsidP="001F43A6">
      <w:pPr>
        <w:autoSpaceDE w:val="0"/>
        <w:autoSpaceDN w:val="0"/>
        <w:adjustRightInd w:val="0"/>
        <w:spacing w:after="0" w:line="360" w:lineRule="auto"/>
        <w:jc w:val="center"/>
        <w:rPr>
          <w:rFonts w:ascii="Times New Roman" w:hAnsi="Times New Roman" w:cs="Times New Roman"/>
          <w:i/>
          <w:iCs/>
          <w:color w:val="000000" w:themeColor="text1"/>
          <w:sz w:val="20"/>
          <w:szCs w:val="20"/>
        </w:rPr>
      </w:pPr>
    </w:p>
    <w:p w14:paraId="103BEB9C" w14:textId="77777777" w:rsidR="001A1875" w:rsidRPr="00B71610" w:rsidRDefault="001A1875" w:rsidP="001A1875">
      <w:pPr>
        <w:rPr>
          <w:rFonts w:ascii="Times New Roman" w:hAnsi="Times New Roman" w:cs="Times New Roman"/>
          <w:i/>
          <w:iCs/>
          <w:color w:val="000000" w:themeColor="text1"/>
          <w:sz w:val="20"/>
          <w:szCs w:val="20"/>
        </w:rPr>
      </w:pPr>
      <w:r>
        <w:rPr>
          <w:rFonts w:ascii="Times New Roman" w:hAnsi="Times New Roman" w:cs="Times New Roman"/>
          <w:i/>
          <w:iCs/>
          <w:color w:val="000000" w:themeColor="text1"/>
          <w:sz w:val="20"/>
          <w:szCs w:val="20"/>
        </w:rPr>
        <w:br w:type="page"/>
      </w:r>
    </w:p>
    <w:p w14:paraId="65CA7E3C" w14:textId="77777777" w:rsidR="00754DC8" w:rsidRPr="00B71610" w:rsidRDefault="00754DC8" w:rsidP="001F43A6">
      <w:pPr>
        <w:spacing w:after="0" w:line="360" w:lineRule="auto"/>
        <w:jc w:val="center"/>
        <w:rPr>
          <w:rFonts w:ascii="Times New Roman" w:hAnsi="Times New Roman" w:cs="Times New Roman"/>
          <w:b/>
          <w:sz w:val="24"/>
          <w:szCs w:val="24"/>
          <w:u w:val="single"/>
        </w:rPr>
      </w:pPr>
      <w:r w:rsidRPr="00B71610">
        <w:rPr>
          <w:rFonts w:ascii="Times New Roman" w:hAnsi="Times New Roman" w:cs="Times New Roman"/>
          <w:b/>
          <w:sz w:val="24"/>
          <w:szCs w:val="24"/>
          <w:u w:val="single"/>
        </w:rPr>
        <w:lastRenderedPageBreak/>
        <w:t xml:space="preserve">GMINNA BIBLIOTEKA PUBLICZNA W </w:t>
      </w:r>
      <w:r w:rsidR="00011651" w:rsidRPr="00B71610">
        <w:rPr>
          <w:rFonts w:ascii="Times New Roman" w:hAnsi="Times New Roman" w:cs="Times New Roman"/>
          <w:b/>
          <w:sz w:val="24"/>
          <w:szCs w:val="24"/>
          <w:u w:val="single"/>
        </w:rPr>
        <w:t>J</w:t>
      </w:r>
      <w:r w:rsidR="0019737D" w:rsidRPr="00B71610">
        <w:rPr>
          <w:rFonts w:ascii="Times New Roman" w:hAnsi="Times New Roman" w:cs="Times New Roman"/>
          <w:b/>
          <w:sz w:val="24"/>
          <w:szCs w:val="24"/>
          <w:u w:val="single"/>
        </w:rPr>
        <w:t>EDLNI-LETNISKU</w:t>
      </w:r>
    </w:p>
    <w:p w14:paraId="2459B757" w14:textId="77777777" w:rsidR="00E03457" w:rsidRDefault="00E03457" w:rsidP="001F43A6">
      <w:pPr>
        <w:spacing w:after="0" w:line="360" w:lineRule="auto"/>
        <w:jc w:val="center"/>
        <w:rPr>
          <w:rFonts w:ascii="Times New Roman" w:hAnsi="Times New Roman" w:cs="Times New Roman"/>
          <w:b/>
          <w:sz w:val="24"/>
          <w:szCs w:val="24"/>
        </w:rPr>
      </w:pPr>
    </w:p>
    <w:p w14:paraId="20DB3B88" w14:textId="77777777" w:rsidR="007B2422" w:rsidRDefault="00753FCF" w:rsidP="000B75CF">
      <w:pPr>
        <w:pStyle w:val="Default"/>
        <w:spacing w:line="360" w:lineRule="auto"/>
        <w:ind w:firstLine="708"/>
        <w:jc w:val="both"/>
        <w:rPr>
          <w:rFonts w:ascii="Times New Roman" w:hAnsi="Times New Roman" w:cs="Times New Roman"/>
        </w:rPr>
      </w:pPr>
      <w:r w:rsidRPr="007B2422">
        <w:rPr>
          <w:rFonts w:ascii="Times New Roman" w:hAnsi="Times New Roman" w:cs="Times New Roman"/>
        </w:rPr>
        <w:t xml:space="preserve">Gminna Biblioteka Publiczna w </w:t>
      </w:r>
      <w:r w:rsidR="00011651" w:rsidRPr="007B2422">
        <w:rPr>
          <w:rFonts w:ascii="Times New Roman" w:hAnsi="Times New Roman" w:cs="Times New Roman"/>
        </w:rPr>
        <w:t>Jedlni-Letnisku</w:t>
      </w:r>
      <w:r w:rsidRPr="007B2422">
        <w:rPr>
          <w:rFonts w:ascii="Times New Roman" w:hAnsi="Times New Roman" w:cs="Times New Roman"/>
        </w:rPr>
        <w:t xml:space="preserve"> służy zaspokajaniu i rozwijaniu potrzeb czytelniczych naszych mieszkańców, a także upowszechnianiu ich wiedzy </w:t>
      </w:r>
      <w:r w:rsidR="002F2D34" w:rsidRPr="007B2422">
        <w:rPr>
          <w:rFonts w:ascii="Times New Roman" w:hAnsi="Times New Roman" w:cs="Times New Roman"/>
        </w:rPr>
        <w:br/>
      </w:r>
      <w:r w:rsidRPr="007B2422">
        <w:rPr>
          <w:rFonts w:ascii="Times New Roman" w:hAnsi="Times New Roman" w:cs="Times New Roman"/>
        </w:rPr>
        <w:t xml:space="preserve">i informacji. </w:t>
      </w:r>
      <w:r w:rsidR="00011651" w:rsidRPr="007B2422">
        <w:rPr>
          <w:rFonts w:ascii="Times New Roman" w:hAnsi="Times New Roman" w:cs="Times New Roman"/>
        </w:rPr>
        <w:t>Placówka p</w:t>
      </w:r>
      <w:r w:rsidRPr="007B2422">
        <w:rPr>
          <w:rFonts w:ascii="Times New Roman" w:hAnsi="Times New Roman" w:cs="Times New Roman"/>
        </w:rPr>
        <w:t xml:space="preserve">owstała </w:t>
      </w:r>
      <w:r w:rsidR="007B2422" w:rsidRPr="007B2422">
        <w:rPr>
          <w:rFonts w:ascii="Times New Roman" w:hAnsi="Times New Roman" w:cs="Times New Roman"/>
        </w:rPr>
        <w:t>w 1947</w:t>
      </w:r>
      <w:r w:rsidRPr="007B2422">
        <w:rPr>
          <w:rFonts w:ascii="Times New Roman" w:hAnsi="Times New Roman" w:cs="Times New Roman"/>
        </w:rPr>
        <w:t xml:space="preserve"> r. </w:t>
      </w:r>
      <w:r w:rsidR="007B2422" w:rsidRPr="007B2422">
        <w:rPr>
          <w:rFonts w:ascii="Times New Roman" w:hAnsi="Times New Roman" w:cs="Times New Roman"/>
        </w:rPr>
        <w:t xml:space="preserve">Jednak już wcześniej podejmowano próby utworzenia choćby namiastki biblioteki w naszej miejscowości. W latach międzywojennych działała w Jedlni-Letnisku biblioteka szkolna przy szkole powszechnej z działem </w:t>
      </w:r>
      <w:r w:rsidR="00790058">
        <w:rPr>
          <w:rFonts w:ascii="Times New Roman" w:hAnsi="Times New Roman" w:cs="Times New Roman"/>
        </w:rPr>
        <w:br/>
      </w:r>
      <w:r w:rsidR="007B2422" w:rsidRPr="007B2422">
        <w:rPr>
          <w:rFonts w:ascii="Times New Roman" w:hAnsi="Times New Roman" w:cs="Times New Roman"/>
        </w:rPr>
        <w:t xml:space="preserve">dla dorosłych oraz niewielka biblioteka parafialna prowadzona społecznie przez siostry Annę i Amelię </w:t>
      </w:r>
      <w:proofErr w:type="spellStart"/>
      <w:r w:rsidR="007B2422" w:rsidRPr="007B2422">
        <w:rPr>
          <w:rFonts w:ascii="Times New Roman" w:hAnsi="Times New Roman" w:cs="Times New Roman"/>
        </w:rPr>
        <w:t>Krumm</w:t>
      </w:r>
      <w:proofErr w:type="spellEnd"/>
      <w:r w:rsidR="007B2422" w:rsidRPr="007B2422">
        <w:rPr>
          <w:rFonts w:ascii="Times New Roman" w:hAnsi="Times New Roman" w:cs="Times New Roman"/>
        </w:rPr>
        <w:t xml:space="preserve">. </w:t>
      </w:r>
    </w:p>
    <w:p w14:paraId="1587895B" w14:textId="77777777" w:rsidR="008E3E4E" w:rsidRDefault="008E3E4E" w:rsidP="008E3E4E">
      <w:pPr>
        <w:autoSpaceDE w:val="0"/>
        <w:autoSpaceDN w:val="0"/>
        <w:adjustRightInd w:val="0"/>
        <w:spacing w:after="0" w:line="360" w:lineRule="auto"/>
        <w:ind w:firstLine="708"/>
        <w:jc w:val="both"/>
        <w:rPr>
          <w:rFonts w:ascii="Times New Roman" w:hAnsi="Times New Roman" w:cs="Times New Roman"/>
          <w:color w:val="000000"/>
          <w:sz w:val="24"/>
          <w:szCs w:val="24"/>
        </w:rPr>
      </w:pPr>
      <w:r w:rsidRPr="007B2422">
        <w:rPr>
          <w:rFonts w:ascii="Times New Roman" w:hAnsi="Times New Roman" w:cs="Times New Roman"/>
          <w:color w:val="000000"/>
          <w:sz w:val="24"/>
          <w:szCs w:val="24"/>
        </w:rPr>
        <w:t>Biblioteka publiczna w Jedlni-Letnisku zaczynała swoją działalność w niewielkim (11,5 m2) pokoiku prywatnego domu, z liczbą 208 książek wypożyczonych przez Powiatową Bibliotekę w Radomiu. Wyposażenie placówki stanowiły 2 szafy na książki. Pierwszym bibliotekarzem został kierownik szkoły w Je</w:t>
      </w:r>
      <w:r w:rsidR="00790058">
        <w:rPr>
          <w:rFonts w:ascii="Times New Roman" w:hAnsi="Times New Roman" w:cs="Times New Roman"/>
          <w:color w:val="000000"/>
          <w:sz w:val="24"/>
          <w:szCs w:val="24"/>
        </w:rPr>
        <w:t xml:space="preserve">dlni-Letnisku pan Jan Głębocki - </w:t>
      </w:r>
      <w:r w:rsidRPr="007B2422">
        <w:rPr>
          <w:rFonts w:ascii="Times New Roman" w:hAnsi="Times New Roman" w:cs="Times New Roman"/>
          <w:color w:val="000000"/>
          <w:sz w:val="24"/>
          <w:szCs w:val="24"/>
        </w:rPr>
        <w:t xml:space="preserve">to on właśnie użyczył części swojego domu na potrzeby biblioteki. </w:t>
      </w:r>
    </w:p>
    <w:p w14:paraId="0BAD1D56" w14:textId="77777777" w:rsidR="008E3E4E" w:rsidRDefault="008E3E4E" w:rsidP="000B75CF">
      <w:pPr>
        <w:pStyle w:val="Default"/>
        <w:spacing w:line="360" w:lineRule="auto"/>
        <w:ind w:firstLine="708"/>
        <w:jc w:val="both"/>
        <w:rPr>
          <w:rFonts w:ascii="Times New Roman" w:hAnsi="Times New Roman" w:cs="Times New Roman"/>
        </w:rPr>
      </w:pPr>
    </w:p>
    <w:p w14:paraId="0B4B2557" w14:textId="77777777" w:rsidR="008E3E4E" w:rsidRDefault="008E3E4E" w:rsidP="001A1875">
      <w:pPr>
        <w:pStyle w:val="Default"/>
        <w:spacing w:line="360" w:lineRule="auto"/>
        <w:jc w:val="center"/>
        <w:rPr>
          <w:rFonts w:ascii="Times New Roman" w:hAnsi="Times New Roman" w:cs="Times New Roman"/>
        </w:rPr>
      </w:pPr>
      <w:r>
        <w:rPr>
          <w:rFonts w:ascii="Times New Roman" w:hAnsi="Times New Roman" w:cs="Times New Roman"/>
          <w:noProof/>
          <w:lang w:eastAsia="pl-PL"/>
        </w:rPr>
        <w:drawing>
          <wp:inline distT="0" distB="0" distL="0" distR="0" wp14:anchorId="2FB41576" wp14:editId="2AA82344">
            <wp:extent cx="5399071" cy="3457543"/>
            <wp:effectExtent l="95250" t="76200" r="106379" b="85757"/>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pic:nvPicPr>
                  <pic:blipFill>
                    <a:blip r:embed="rId36" cstate="print">
                      <a:extLst>
                        <a:ext uri="{28A0092B-C50C-407E-A947-70E740481C1C}">
                          <a14:useLocalDpi xmlns:a14="http://schemas.microsoft.com/office/drawing/2010/main" val="0"/>
                        </a:ext>
                      </a:extLst>
                    </a:blip>
                    <a:srcRect t="3705"/>
                    <a:stretch>
                      <a:fillRect/>
                    </a:stretch>
                  </pic:blipFill>
                  <pic:spPr>
                    <a:xfrm>
                      <a:off x="0" y="0"/>
                      <a:ext cx="5399071" cy="34575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CE43DD1" w14:textId="77777777" w:rsidR="008E3E4E" w:rsidRPr="008E3E4E" w:rsidRDefault="008E3E4E" w:rsidP="008E3E4E">
      <w:pPr>
        <w:pStyle w:val="Default"/>
        <w:spacing w:line="360" w:lineRule="auto"/>
        <w:jc w:val="center"/>
        <w:rPr>
          <w:rFonts w:ascii="Times New Roman" w:hAnsi="Times New Roman" w:cs="Times New Roman"/>
          <w:i/>
          <w:iCs/>
        </w:rPr>
      </w:pPr>
      <w:r w:rsidRPr="008E3E4E">
        <w:rPr>
          <w:rFonts w:ascii="Times New Roman" w:hAnsi="Times New Roman" w:cs="Times New Roman"/>
          <w:i/>
          <w:iCs/>
        </w:rPr>
        <w:t>(</w:t>
      </w:r>
      <w:r w:rsidR="009910AB">
        <w:rPr>
          <w:rFonts w:ascii="Times New Roman" w:hAnsi="Times New Roman" w:cs="Times New Roman"/>
          <w:i/>
          <w:iCs/>
        </w:rPr>
        <w:t>w</w:t>
      </w:r>
      <w:r w:rsidRPr="008E3E4E">
        <w:rPr>
          <w:rFonts w:ascii="Times New Roman" w:hAnsi="Times New Roman" w:cs="Times New Roman"/>
          <w:i/>
          <w:iCs/>
        </w:rPr>
        <w:t xml:space="preserve">nętrze jednego z pomieszczeń </w:t>
      </w:r>
      <w:r w:rsidR="00F50E5F">
        <w:rPr>
          <w:rFonts w:ascii="Times New Roman" w:hAnsi="Times New Roman" w:cs="Times New Roman"/>
          <w:i/>
          <w:iCs/>
        </w:rPr>
        <w:t>g</w:t>
      </w:r>
      <w:r w:rsidRPr="008E3E4E">
        <w:rPr>
          <w:rFonts w:ascii="Times New Roman" w:hAnsi="Times New Roman" w:cs="Times New Roman"/>
          <w:i/>
          <w:iCs/>
        </w:rPr>
        <w:t xml:space="preserve">minnej </w:t>
      </w:r>
      <w:r w:rsidR="00F50E5F">
        <w:rPr>
          <w:rFonts w:ascii="Times New Roman" w:hAnsi="Times New Roman" w:cs="Times New Roman"/>
          <w:i/>
          <w:iCs/>
        </w:rPr>
        <w:t>b</w:t>
      </w:r>
      <w:r w:rsidRPr="008E3E4E">
        <w:rPr>
          <w:rFonts w:ascii="Times New Roman" w:hAnsi="Times New Roman" w:cs="Times New Roman"/>
          <w:i/>
          <w:iCs/>
        </w:rPr>
        <w:t>iblioteki)</w:t>
      </w:r>
    </w:p>
    <w:p w14:paraId="3B245225" w14:textId="77777777" w:rsidR="000B75CF" w:rsidRPr="007B2422" w:rsidRDefault="000B75CF" w:rsidP="008E3E4E">
      <w:pPr>
        <w:autoSpaceDE w:val="0"/>
        <w:autoSpaceDN w:val="0"/>
        <w:adjustRightInd w:val="0"/>
        <w:spacing w:after="0" w:line="360" w:lineRule="auto"/>
        <w:jc w:val="both"/>
        <w:rPr>
          <w:rFonts w:ascii="Times New Roman" w:hAnsi="Times New Roman" w:cs="Times New Roman"/>
          <w:color w:val="000000"/>
          <w:sz w:val="24"/>
          <w:szCs w:val="24"/>
        </w:rPr>
      </w:pPr>
    </w:p>
    <w:p w14:paraId="7B701966" w14:textId="77777777" w:rsidR="007B2422" w:rsidRDefault="007B2422" w:rsidP="000B75CF">
      <w:pPr>
        <w:pStyle w:val="Default"/>
        <w:spacing w:line="360" w:lineRule="auto"/>
        <w:ind w:firstLine="708"/>
        <w:jc w:val="both"/>
        <w:rPr>
          <w:rFonts w:ascii="Times New Roman" w:eastAsiaTheme="minorEastAsia" w:hAnsi="Times New Roman" w:cs="Times New Roman"/>
          <w:lang w:eastAsia="pl-PL"/>
        </w:rPr>
      </w:pPr>
      <w:r w:rsidRPr="007B2422">
        <w:rPr>
          <w:rFonts w:ascii="Times New Roman" w:eastAsiaTheme="minorEastAsia" w:hAnsi="Times New Roman" w:cs="Times New Roman"/>
          <w:lang w:eastAsia="pl-PL"/>
        </w:rPr>
        <w:t>W 1948</w:t>
      </w:r>
      <w:r w:rsidR="006563EF">
        <w:rPr>
          <w:rFonts w:ascii="Times New Roman" w:eastAsiaTheme="minorEastAsia" w:hAnsi="Times New Roman" w:cs="Times New Roman"/>
          <w:lang w:eastAsia="pl-PL"/>
        </w:rPr>
        <w:t xml:space="preserve"> </w:t>
      </w:r>
      <w:r w:rsidRPr="007B2422">
        <w:rPr>
          <w:rFonts w:ascii="Times New Roman" w:eastAsiaTheme="minorEastAsia" w:hAnsi="Times New Roman" w:cs="Times New Roman"/>
          <w:lang w:eastAsia="pl-PL"/>
        </w:rPr>
        <w:t xml:space="preserve">r. </w:t>
      </w:r>
      <w:r w:rsidR="00B71610">
        <w:rPr>
          <w:rFonts w:ascii="Times New Roman" w:eastAsiaTheme="minorEastAsia" w:hAnsi="Times New Roman" w:cs="Times New Roman"/>
          <w:lang w:eastAsia="pl-PL"/>
        </w:rPr>
        <w:t>d</w:t>
      </w:r>
      <w:r w:rsidRPr="007B2422">
        <w:rPr>
          <w:rFonts w:ascii="Times New Roman" w:eastAsiaTheme="minorEastAsia" w:hAnsi="Times New Roman" w:cs="Times New Roman"/>
          <w:lang w:eastAsia="pl-PL"/>
        </w:rPr>
        <w:t xml:space="preserve">ziałało już 5 punktów bibliotecznych podlegających </w:t>
      </w:r>
      <w:r w:rsidR="00B71610">
        <w:rPr>
          <w:rFonts w:ascii="Times New Roman" w:eastAsiaTheme="minorEastAsia" w:hAnsi="Times New Roman" w:cs="Times New Roman"/>
          <w:lang w:eastAsia="pl-PL"/>
        </w:rPr>
        <w:t>g</w:t>
      </w:r>
      <w:r w:rsidRPr="007B2422">
        <w:rPr>
          <w:rFonts w:ascii="Times New Roman" w:eastAsiaTheme="minorEastAsia" w:hAnsi="Times New Roman" w:cs="Times New Roman"/>
          <w:lang w:eastAsia="pl-PL"/>
        </w:rPr>
        <w:t xml:space="preserve">minnej </w:t>
      </w:r>
      <w:r w:rsidR="00B71610">
        <w:rPr>
          <w:rFonts w:ascii="Times New Roman" w:eastAsiaTheme="minorEastAsia" w:hAnsi="Times New Roman" w:cs="Times New Roman"/>
          <w:lang w:eastAsia="pl-PL"/>
        </w:rPr>
        <w:t>b</w:t>
      </w:r>
      <w:r w:rsidRPr="007B2422">
        <w:rPr>
          <w:rFonts w:ascii="Times New Roman" w:eastAsiaTheme="minorEastAsia" w:hAnsi="Times New Roman" w:cs="Times New Roman"/>
          <w:lang w:eastAsia="pl-PL"/>
        </w:rPr>
        <w:t>ibliotece,</w:t>
      </w:r>
      <w:r w:rsidR="002F6899">
        <w:rPr>
          <w:rFonts w:ascii="Times New Roman" w:eastAsiaTheme="minorEastAsia" w:hAnsi="Times New Roman" w:cs="Times New Roman"/>
          <w:lang w:eastAsia="pl-PL"/>
        </w:rPr>
        <w:t xml:space="preserve"> </w:t>
      </w:r>
      <w:r w:rsidR="002F6899">
        <w:rPr>
          <w:rFonts w:ascii="Times New Roman" w:eastAsiaTheme="minorEastAsia" w:hAnsi="Times New Roman" w:cs="Times New Roman"/>
          <w:lang w:eastAsia="pl-PL"/>
        </w:rPr>
        <w:br/>
      </w:r>
      <w:r w:rsidRPr="007B2422">
        <w:rPr>
          <w:rFonts w:ascii="Times New Roman" w:eastAsiaTheme="minorEastAsia" w:hAnsi="Times New Roman" w:cs="Times New Roman"/>
          <w:lang w:eastAsia="pl-PL"/>
        </w:rPr>
        <w:t>a rok później liczba ta wzrosła do 8. Biblioteka była czynna 3 dni w tygodniu, a korzystało</w:t>
      </w:r>
      <w:r w:rsidR="002F6899">
        <w:rPr>
          <w:rFonts w:ascii="Times New Roman" w:eastAsiaTheme="minorEastAsia" w:hAnsi="Times New Roman" w:cs="Times New Roman"/>
          <w:lang w:eastAsia="pl-PL"/>
        </w:rPr>
        <w:t xml:space="preserve"> </w:t>
      </w:r>
      <w:r w:rsidR="002F6899">
        <w:rPr>
          <w:rFonts w:ascii="Times New Roman" w:eastAsiaTheme="minorEastAsia" w:hAnsi="Times New Roman" w:cs="Times New Roman"/>
          <w:lang w:eastAsia="pl-PL"/>
        </w:rPr>
        <w:br/>
      </w:r>
      <w:r w:rsidRPr="007B2422">
        <w:rPr>
          <w:rFonts w:ascii="Times New Roman" w:eastAsiaTheme="minorEastAsia" w:hAnsi="Times New Roman" w:cs="Times New Roman"/>
          <w:lang w:eastAsia="pl-PL"/>
        </w:rPr>
        <w:t xml:space="preserve">z niej wg statystyki 6% ogółu mieszkańców. Księgozbiór sukcesywnie powiększał się i liczba </w:t>
      </w:r>
      <w:r w:rsidRPr="007B2422">
        <w:rPr>
          <w:rFonts w:ascii="Times New Roman" w:eastAsiaTheme="minorEastAsia" w:hAnsi="Times New Roman" w:cs="Times New Roman"/>
          <w:lang w:eastAsia="pl-PL"/>
        </w:rPr>
        <w:lastRenderedPageBreak/>
        <w:t>czytelników również wzrastała</w:t>
      </w:r>
      <w:r w:rsidR="00EF35F0">
        <w:rPr>
          <w:rFonts w:ascii="Times New Roman" w:eastAsiaTheme="minorEastAsia" w:hAnsi="Times New Roman" w:cs="Times New Roman"/>
          <w:lang w:eastAsia="pl-PL"/>
        </w:rPr>
        <w:t>.</w:t>
      </w:r>
      <w:r w:rsidRPr="007B2422">
        <w:rPr>
          <w:rFonts w:ascii="Times New Roman" w:eastAsiaTheme="minorEastAsia" w:hAnsi="Times New Roman" w:cs="Times New Roman"/>
          <w:lang w:eastAsia="pl-PL"/>
        </w:rPr>
        <w:t xml:space="preserve"> </w:t>
      </w:r>
      <w:r w:rsidR="00EF35F0">
        <w:rPr>
          <w:rFonts w:ascii="Times New Roman" w:eastAsiaTheme="minorEastAsia" w:hAnsi="Times New Roman" w:cs="Times New Roman"/>
          <w:lang w:eastAsia="pl-PL"/>
        </w:rPr>
        <w:t>P</w:t>
      </w:r>
      <w:r w:rsidRPr="007B2422">
        <w:rPr>
          <w:rFonts w:ascii="Times New Roman" w:eastAsiaTheme="minorEastAsia" w:hAnsi="Times New Roman" w:cs="Times New Roman"/>
          <w:lang w:eastAsia="pl-PL"/>
        </w:rPr>
        <w:t>od koniec 1953</w:t>
      </w:r>
      <w:r w:rsidR="006563EF">
        <w:rPr>
          <w:rFonts w:ascii="Times New Roman" w:eastAsiaTheme="minorEastAsia" w:hAnsi="Times New Roman" w:cs="Times New Roman"/>
          <w:lang w:eastAsia="pl-PL"/>
        </w:rPr>
        <w:t xml:space="preserve"> </w:t>
      </w:r>
      <w:r w:rsidRPr="007B2422">
        <w:rPr>
          <w:rFonts w:ascii="Times New Roman" w:eastAsiaTheme="minorEastAsia" w:hAnsi="Times New Roman" w:cs="Times New Roman"/>
          <w:lang w:eastAsia="pl-PL"/>
        </w:rPr>
        <w:t xml:space="preserve">r. zarejestrowano już 458 czytelników </w:t>
      </w:r>
      <w:r w:rsidR="00790058">
        <w:rPr>
          <w:rFonts w:ascii="Times New Roman" w:eastAsiaTheme="minorEastAsia" w:hAnsi="Times New Roman" w:cs="Times New Roman"/>
          <w:lang w:eastAsia="pl-PL"/>
        </w:rPr>
        <w:br/>
      </w:r>
      <w:r w:rsidRPr="007B2422">
        <w:rPr>
          <w:rFonts w:ascii="Times New Roman" w:eastAsiaTheme="minorEastAsia" w:hAnsi="Times New Roman" w:cs="Times New Roman"/>
          <w:lang w:eastAsia="pl-PL"/>
        </w:rPr>
        <w:t>i 3033 książek –w związku z tym biblioteka była otwarta już 5 dni w tygodniu po 3 godz.</w:t>
      </w:r>
    </w:p>
    <w:p w14:paraId="168B5498" w14:textId="77777777" w:rsidR="007B2422" w:rsidRDefault="007B2422" w:rsidP="007B2422">
      <w:pPr>
        <w:autoSpaceDE w:val="0"/>
        <w:autoSpaceDN w:val="0"/>
        <w:adjustRightInd w:val="0"/>
        <w:spacing w:after="0" w:line="360" w:lineRule="auto"/>
        <w:jc w:val="both"/>
        <w:rPr>
          <w:rFonts w:ascii="Times New Roman" w:hAnsi="Times New Roman" w:cs="Times New Roman"/>
          <w:color w:val="000000"/>
          <w:sz w:val="24"/>
          <w:szCs w:val="24"/>
        </w:rPr>
      </w:pPr>
      <w:r w:rsidRPr="007B2422">
        <w:rPr>
          <w:rFonts w:ascii="Times New Roman" w:hAnsi="Times New Roman" w:cs="Times New Roman"/>
          <w:color w:val="000000"/>
          <w:sz w:val="24"/>
          <w:szCs w:val="24"/>
        </w:rPr>
        <w:t xml:space="preserve">Rok 1990 był przełomowym dla </w:t>
      </w:r>
      <w:r w:rsidR="00EF35F0">
        <w:rPr>
          <w:rFonts w:ascii="Times New Roman" w:hAnsi="Times New Roman" w:cs="Times New Roman"/>
          <w:color w:val="000000"/>
          <w:sz w:val="24"/>
          <w:szCs w:val="24"/>
        </w:rPr>
        <w:t>g</w:t>
      </w:r>
      <w:r w:rsidRPr="007B2422">
        <w:rPr>
          <w:rFonts w:ascii="Times New Roman" w:hAnsi="Times New Roman" w:cs="Times New Roman"/>
          <w:color w:val="000000"/>
          <w:sz w:val="24"/>
          <w:szCs w:val="24"/>
        </w:rPr>
        <w:t xml:space="preserve">minnej </w:t>
      </w:r>
      <w:r w:rsidR="00EF35F0">
        <w:rPr>
          <w:rFonts w:ascii="Times New Roman" w:hAnsi="Times New Roman" w:cs="Times New Roman"/>
          <w:color w:val="000000"/>
          <w:sz w:val="24"/>
          <w:szCs w:val="24"/>
        </w:rPr>
        <w:t>b</w:t>
      </w:r>
      <w:r w:rsidRPr="007B2422">
        <w:rPr>
          <w:rFonts w:ascii="Times New Roman" w:hAnsi="Times New Roman" w:cs="Times New Roman"/>
          <w:color w:val="000000"/>
          <w:sz w:val="24"/>
          <w:szCs w:val="24"/>
        </w:rPr>
        <w:t xml:space="preserve">iblioteki. Ukończono wówczas budowę nowej siedziby Urzędu Gminy przy ulicy Radomskiej 43 i jedno skrzydło na parterze władze samorządowe przeznaczyły na potrzeby biblioteki. Nową, znakomitą lokalizację zyskała </w:t>
      </w:r>
      <w:r w:rsidR="00790058">
        <w:rPr>
          <w:rFonts w:ascii="Times New Roman" w:hAnsi="Times New Roman" w:cs="Times New Roman"/>
          <w:color w:val="000000"/>
          <w:sz w:val="24"/>
          <w:szCs w:val="24"/>
        </w:rPr>
        <w:br/>
      </w:r>
      <w:r w:rsidRPr="007B2422">
        <w:rPr>
          <w:rFonts w:ascii="Times New Roman" w:hAnsi="Times New Roman" w:cs="Times New Roman"/>
          <w:color w:val="000000"/>
          <w:sz w:val="24"/>
          <w:szCs w:val="24"/>
        </w:rPr>
        <w:t xml:space="preserve">nie tylko </w:t>
      </w:r>
      <w:r w:rsidR="00EF35F0">
        <w:rPr>
          <w:rFonts w:ascii="Times New Roman" w:hAnsi="Times New Roman" w:cs="Times New Roman"/>
          <w:color w:val="000000"/>
          <w:sz w:val="24"/>
          <w:szCs w:val="24"/>
        </w:rPr>
        <w:t>g</w:t>
      </w:r>
      <w:r w:rsidRPr="007B2422">
        <w:rPr>
          <w:rFonts w:ascii="Times New Roman" w:hAnsi="Times New Roman" w:cs="Times New Roman"/>
          <w:color w:val="000000"/>
          <w:sz w:val="24"/>
          <w:szCs w:val="24"/>
        </w:rPr>
        <w:t xml:space="preserve">minna </w:t>
      </w:r>
      <w:r w:rsidR="00EF35F0">
        <w:rPr>
          <w:rFonts w:ascii="Times New Roman" w:hAnsi="Times New Roman" w:cs="Times New Roman"/>
          <w:color w:val="000000"/>
          <w:sz w:val="24"/>
          <w:szCs w:val="24"/>
        </w:rPr>
        <w:t>b</w:t>
      </w:r>
      <w:r w:rsidRPr="007B2422">
        <w:rPr>
          <w:rFonts w:ascii="Times New Roman" w:hAnsi="Times New Roman" w:cs="Times New Roman"/>
          <w:color w:val="000000"/>
          <w:sz w:val="24"/>
          <w:szCs w:val="24"/>
        </w:rPr>
        <w:t xml:space="preserve">iblioteka, ale również </w:t>
      </w:r>
      <w:r w:rsidR="00EF35F0">
        <w:rPr>
          <w:rFonts w:ascii="Times New Roman" w:hAnsi="Times New Roman" w:cs="Times New Roman"/>
          <w:color w:val="000000"/>
          <w:sz w:val="24"/>
          <w:szCs w:val="24"/>
        </w:rPr>
        <w:t>f</w:t>
      </w:r>
      <w:r w:rsidRPr="007B2422">
        <w:rPr>
          <w:rFonts w:ascii="Times New Roman" w:hAnsi="Times New Roman" w:cs="Times New Roman"/>
          <w:color w:val="000000"/>
          <w:sz w:val="24"/>
          <w:szCs w:val="24"/>
        </w:rPr>
        <w:t xml:space="preserve">ilia dla dzieci, przy czym ta ostatnia zmieniła jednocześnie nazwę na </w:t>
      </w:r>
      <w:r w:rsidR="00EF35F0">
        <w:rPr>
          <w:rFonts w:ascii="Times New Roman" w:hAnsi="Times New Roman" w:cs="Times New Roman"/>
          <w:color w:val="000000"/>
          <w:sz w:val="24"/>
          <w:szCs w:val="24"/>
        </w:rPr>
        <w:t>o</w:t>
      </w:r>
      <w:r w:rsidRPr="007B2422">
        <w:rPr>
          <w:rFonts w:ascii="Times New Roman" w:hAnsi="Times New Roman" w:cs="Times New Roman"/>
          <w:color w:val="000000"/>
          <w:sz w:val="24"/>
          <w:szCs w:val="24"/>
        </w:rPr>
        <w:t xml:space="preserve">ddział dla dzieci. </w:t>
      </w:r>
    </w:p>
    <w:p w14:paraId="7A390C7A" w14:textId="77777777" w:rsidR="000B75CF" w:rsidRPr="007B2422" w:rsidRDefault="000B75CF" w:rsidP="007B2422">
      <w:pPr>
        <w:autoSpaceDE w:val="0"/>
        <w:autoSpaceDN w:val="0"/>
        <w:adjustRightInd w:val="0"/>
        <w:spacing w:after="0" w:line="360" w:lineRule="auto"/>
        <w:jc w:val="both"/>
        <w:rPr>
          <w:rFonts w:ascii="Times New Roman" w:hAnsi="Times New Roman" w:cs="Times New Roman"/>
          <w:color w:val="000000"/>
          <w:sz w:val="24"/>
          <w:szCs w:val="24"/>
        </w:rPr>
      </w:pPr>
    </w:p>
    <w:p w14:paraId="79A0AC89" w14:textId="77777777" w:rsidR="000B75CF" w:rsidRPr="00CE48E7" w:rsidRDefault="007B2422" w:rsidP="00B70EA3">
      <w:pPr>
        <w:pStyle w:val="Default"/>
        <w:spacing w:line="360" w:lineRule="auto"/>
        <w:ind w:firstLine="708"/>
        <w:jc w:val="both"/>
        <w:rPr>
          <w:rFonts w:ascii="Times New Roman" w:eastAsiaTheme="minorEastAsia" w:hAnsi="Times New Roman" w:cs="Times New Roman"/>
          <w:lang w:eastAsia="pl-PL"/>
        </w:rPr>
      </w:pPr>
      <w:r w:rsidRPr="007B2422">
        <w:rPr>
          <w:rFonts w:ascii="Times New Roman" w:eastAsiaTheme="minorEastAsia" w:hAnsi="Times New Roman" w:cs="Times New Roman"/>
          <w:lang w:eastAsia="pl-PL"/>
        </w:rPr>
        <w:t>Od 1990 r</w:t>
      </w:r>
      <w:r w:rsidR="00EF35F0">
        <w:rPr>
          <w:rFonts w:ascii="Times New Roman" w:eastAsiaTheme="minorEastAsia" w:hAnsi="Times New Roman" w:cs="Times New Roman"/>
          <w:lang w:eastAsia="pl-PL"/>
        </w:rPr>
        <w:t>.</w:t>
      </w:r>
      <w:r w:rsidRPr="007B2422">
        <w:rPr>
          <w:rFonts w:ascii="Times New Roman" w:eastAsiaTheme="minorEastAsia" w:hAnsi="Times New Roman" w:cs="Times New Roman"/>
          <w:lang w:eastAsia="pl-PL"/>
        </w:rPr>
        <w:t xml:space="preserve"> więc, </w:t>
      </w:r>
      <w:r w:rsidR="00EF35F0">
        <w:rPr>
          <w:rFonts w:ascii="Times New Roman" w:eastAsiaTheme="minorEastAsia" w:hAnsi="Times New Roman" w:cs="Times New Roman"/>
          <w:lang w:eastAsia="pl-PL"/>
        </w:rPr>
        <w:t>g</w:t>
      </w:r>
      <w:r w:rsidRPr="007B2422">
        <w:rPr>
          <w:rFonts w:ascii="Times New Roman" w:eastAsiaTheme="minorEastAsia" w:hAnsi="Times New Roman" w:cs="Times New Roman"/>
          <w:lang w:eastAsia="pl-PL"/>
        </w:rPr>
        <w:t xml:space="preserve">minna </w:t>
      </w:r>
      <w:r w:rsidR="00EF35F0">
        <w:rPr>
          <w:rFonts w:ascii="Times New Roman" w:eastAsiaTheme="minorEastAsia" w:hAnsi="Times New Roman" w:cs="Times New Roman"/>
          <w:lang w:eastAsia="pl-PL"/>
        </w:rPr>
        <w:t>b</w:t>
      </w:r>
      <w:r w:rsidRPr="007B2422">
        <w:rPr>
          <w:rFonts w:ascii="Times New Roman" w:eastAsiaTheme="minorEastAsia" w:hAnsi="Times New Roman" w:cs="Times New Roman"/>
          <w:lang w:eastAsia="pl-PL"/>
        </w:rPr>
        <w:t>iblioteka zajmuje 160m2 powierzchni w nowoczesnym, wyposażonym w media budynku.</w:t>
      </w:r>
      <w:r w:rsidR="000B75CF">
        <w:rPr>
          <w:rFonts w:ascii="Times New Roman" w:eastAsiaTheme="minorEastAsia" w:hAnsi="Times New Roman" w:cs="Times New Roman"/>
          <w:lang w:eastAsia="pl-PL"/>
        </w:rPr>
        <w:t xml:space="preserve"> </w:t>
      </w:r>
      <w:r w:rsidR="00753FCF" w:rsidRPr="00CE48E7">
        <w:rPr>
          <w:rFonts w:ascii="Times New Roman" w:hAnsi="Times New Roman" w:cs="Times New Roman"/>
        </w:rPr>
        <w:t>W bibliotece gromadzone są wydawnictwa z zakresu literatury pięknej polskiej i obcej, literatury niebeletrystycznej oraz dla dzieci i młodzieży. Księgozbiór jest systematycznie uzupełniany i aktualizo</w:t>
      </w:r>
      <w:r w:rsidR="00BB5948" w:rsidRPr="00CE48E7">
        <w:rPr>
          <w:rFonts w:ascii="Times New Roman" w:hAnsi="Times New Roman" w:cs="Times New Roman"/>
        </w:rPr>
        <w:t>wany, z uwzględnieniem potrzeb</w:t>
      </w:r>
      <w:r w:rsidR="00EF35F0">
        <w:rPr>
          <w:rFonts w:ascii="Times New Roman" w:hAnsi="Times New Roman" w:cs="Times New Roman"/>
        </w:rPr>
        <w:t xml:space="preserve"> </w:t>
      </w:r>
      <w:r w:rsidR="002F6899">
        <w:rPr>
          <w:rFonts w:ascii="Times New Roman" w:hAnsi="Times New Roman" w:cs="Times New Roman"/>
        </w:rPr>
        <w:br/>
      </w:r>
      <w:r w:rsidR="00BB5948" w:rsidRPr="00CE48E7">
        <w:rPr>
          <w:rFonts w:ascii="Times New Roman" w:hAnsi="Times New Roman" w:cs="Times New Roman"/>
        </w:rPr>
        <w:t>i zainteresowań czytelników</w:t>
      </w:r>
      <w:r w:rsidR="00753FCF" w:rsidRPr="00CE48E7">
        <w:rPr>
          <w:rFonts w:ascii="Times New Roman" w:hAnsi="Times New Roman" w:cs="Times New Roman"/>
        </w:rPr>
        <w:t xml:space="preserve"> oraz bezustannie zmieniającego się kanonu lektur szkolnych.</w:t>
      </w:r>
      <w:r w:rsidR="00EF35F0">
        <w:rPr>
          <w:rFonts w:ascii="Times New Roman" w:hAnsi="Times New Roman" w:cs="Times New Roman"/>
        </w:rPr>
        <w:t xml:space="preserve"> </w:t>
      </w:r>
      <w:r w:rsidR="002F6899">
        <w:rPr>
          <w:rFonts w:ascii="Times New Roman" w:hAnsi="Times New Roman" w:cs="Times New Roman"/>
        </w:rPr>
        <w:br/>
      </w:r>
      <w:r w:rsidR="00753FCF" w:rsidRPr="00CE48E7">
        <w:rPr>
          <w:rFonts w:ascii="Times New Roman" w:hAnsi="Times New Roman" w:cs="Times New Roman"/>
        </w:rPr>
        <w:t>W chwili obecnej dostępny jest księgozbiór w ilości</w:t>
      </w:r>
      <w:r w:rsidRPr="00CE48E7">
        <w:rPr>
          <w:rFonts w:ascii="Times New Roman" w:hAnsi="Times New Roman" w:cs="Times New Roman"/>
        </w:rPr>
        <w:t xml:space="preserve"> </w:t>
      </w:r>
      <w:r w:rsidR="006F25AC">
        <w:rPr>
          <w:rFonts w:ascii="Times New Roman" w:hAnsi="Times New Roman" w:cs="Times New Roman"/>
        </w:rPr>
        <w:t>42 583</w:t>
      </w:r>
      <w:r w:rsidR="00753FCF" w:rsidRPr="00CE48E7">
        <w:rPr>
          <w:rFonts w:ascii="Times New Roman" w:hAnsi="Times New Roman" w:cs="Times New Roman"/>
        </w:rPr>
        <w:t xml:space="preserve"> woluminów. Do grupy czytelników naszej biblioteki należą nie tylko mieszkańcy naszej gminy, ale również turyści, którzy coraz liczniej odwiedzają nasz region w czasie wakacji i ferii. Ogólna liczba czytelników wynos</w:t>
      </w:r>
      <w:r w:rsidR="006F25AC">
        <w:rPr>
          <w:rFonts w:ascii="Times New Roman" w:hAnsi="Times New Roman" w:cs="Times New Roman"/>
        </w:rPr>
        <w:t>i 1630</w:t>
      </w:r>
      <w:r w:rsidR="00754DC8" w:rsidRPr="00CE48E7">
        <w:rPr>
          <w:rFonts w:ascii="Times New Roman" w:hAnsi="Times New Roman" w:cs="Times New Roman"/>
        </w:rPr>
        <w:t xml:space="preserve"> </w:t>
      </w:r>
      <w:r w:rsidR="00753FCF" w:rsidRPr="00CE48E7">
        <w:rPr>
          <w:rFonts w:ascii="Times New Roman" w:hAnsi="Times New Roman" w:cs="Times New Roman"/>
        </w:rPr>
        <w:t xml:space="preserve"> osób, w tym </w:t>
      </w:r>
      <w:r w:rsidR="006F25AC">
        <w:rPr>
          <w:rFonts w:ascii="Times New Roman" w:hAnsi="Times New Roman" w:cs="Times New Roman"/>
        </w:rPr>
        <w:t>563</w:t>
      </w:r>
      <w:r w:rsidR="006563EF">
        <w:rPr>
          <w:rFonts w:ascii="Times New Roman" w:hAnsi="Times New Roman" w:cs="Times New Roman"/>
        </w:rPr>
        <w:t xml:space="preserve"> </w:t>
      </w:r>
      <w:r w:rsidR="00754DC8" w:rsidRPr="00CE48E7">
        <w:rPr>
          <w:rFonts w:ascii="Times New Roman" w:hAnsi="Times New Roman" w:cs="Times New Roman"/>
        </w:rPr>
        <w:t>osoby uczące się</w:t>
      </w:r>
      <w:r w:rsidR="00753FCF" w:rsidRPr="00CE48E7">
        <w:rPr>
          <w:rFonts w:ascii="Times New Roman" w:hAnsi="Times New Roman" w:cs="Times New Roman"/>
        </w:rPr>
        <w:t>,</w:t>
      </w:r>
      <w:r w:rsidR="006F25AC">
        <w:rPr>
          <w:rFonts w:ascii="Times New Roman" w:hAnsi="Times New Roman" w:cs="Times New Roman"/>
        </w:rPr>
        <w:t xml:space="preserve"> 538 </w:t>
      </w:r>
      <w:r w:rsidR="00754DC8" w:rsidRPr="00CE48E7">
        <w:rPr>
          <w:rFonts w:ascii="Times New Roman" w:hAnsi="Times New Roman" w:cs="Times New Roman"/>
        </w:rPr>
        <w:t>os</w:t>
      </w:r>
      <w:r w:rsidR="006F25AC">
        <w:rPr>
          <w:rFonts w:ascii="Times New Roman" w:hAnsi="Times New Roman" w:cs="Times New Roman"/>
        </w:rPr>
        <w:t>ób</w:t>
      </w:r>
      <w:r w:rsidR="00754DC8" w:rsidRPr="00CE48E7">
        <w:rPr>
          <w:rFonts w:ascii="Times New Roman" w:hAnsi="Times New Roman" w:cs="Times New Roman"/>
        </w:rPr>
        <w:t xml:space="preserve"> pracując</w:t>
      </w:r>
      <w:r w:rsidR="006F25AC">
        <w:rPr>
          <w:rFonts w:ascii="Times New Roman" w:hAnsi="Times New Roman" w:cs="Times New Roman"/>
        </w:rPr>
        <w:t>ych</w:t>
      </w:r>
      <w:r w:rsidR="00753FCF" w:rsidRPr="00CE48E7">
        <w:rPr>
          <w:rFonts w:ascii="Times New Roman" w:hAnsi="Times New Roman" w:cs="Times New Roman"/>
        </w:rPr>
        <w:t xml:space="preserve">, </w:t>
      </w:r>
      <w:r w:rsidR="00754DC8" w:rsidRPr="00CE48E7">
        <w:rPr>
          <w:rFonts w:ascii="Times New Roman" w:hAnsi="Times New Roman" w:cs="Times New Roman"/>
        </w:rPr>
        <w:t xml:space="preserve">pozostali </w:t>
      </w:r>
      <w:r w:rsidR="006F25AC">
        <w:rPr>
          <w:rFonts w:ascii="Times New Roman" w:hAnsi="Times New Roman" w:cs="Times New Roman"/>
        </w:rPr>
        <w:t>- 529</w:t>
      </w:r>
      <w:r w:rsidR="00753FCF" w:rsidRPr="00CE48E7">
        <w:rPr>
          <w:rFonts w:ascii="Times New Roman" w:hAnsi="Times New Roman" w:cs="Times New Roman"/>
        </w:rPr>
        <w:t>.</w:t>
      </w:r>
      <w:r w:rsidR="001D4371" w:rsidRPr="00CE48E7">
        <w:rPr>
          <w:rFonts w:ascii="Times New Roman" w:hAnsi="Times New Roman" w:cs="Times New Roman"/>
        </w:rPr>
        <w:t xml:space="preserve"> Gminna Biblioteka w </w:t>
      </w:r>
      <w:r w:rsidR="00011651" w:rsidRPr="00CE48E7">
        <w:rPr>
          <w:rFonts w:ascii="Times New Roman" w:hAnsi="Times New Roman" w:cs="Times New Roman"/>
        </w:rPr>
        <w:t>Jedlni-Letnisku</w:t>
      </w:r>
      <w:r w:rsidR="001D4371" w:rsidRPr="00CE48E7">
        <w:rPr>
          <w:rFonts w:ascii="Times New Roman" w:hAnsi="Times New Roman" w:cs="Times New Roman"/>
        </w:rPr>
        <w:t xml:space="preserve"> oferuje różnorakie formy pracy z czytelnikami poprzez: </w:t>
      </w:r>
      <w:r w:rsidR="00754DC8" w:rsidRPr="00CE48E7">
        <w:rPr>
          <w:rFonts w:ascii="Times New Roman" w:hAnsi="Times New Roman" w:cs="Times New Roman"/>
        </w:rPr>
        <w:t>dyskusje na temat nowo zakupionej literatury</w:t>
      </w:r>
      <w:r w:rsidR="001D4371" w:rsidRPr="00CE48E7">
        <w:rPr>
          <w:rFonts w:ascii="Times New Roman" w:hAnsi="Times New Roman" w:cs="Times New Roman"/>
        </w:rPr>
        <w:t xml:space="preserve">, </w:t>
      </w:r>
      <w:r w:rsidR="00754DC8" w:rsidRPr="00CE48E7">
        <w:rPr>
          <w:rFonts w:ascii="Times New Roman" w:hAnsi="Times New Roman" w:cs="Times New Roman"/>
        </w:rPr>
        <w:t xml:space="preserve">pomoc w doborze odpowiedniej </w:t>
      </w:r>
      <w:r w:rsidR="00790058">
        <w:rPr>
          <w:rFonts w:ascii="Times New Roman" w:hAnsi="Times New Roman" w:cs="Times New Roman"/>
        </w:rPr>
        <w:br/>
      </w:r>
      <w:r w:rsidR="00754DC8" w:rsidRPr="00CE48E7">
        <w:rPr>
          <w:rFonts w:ascii="Times New Roman" w:hAnsi="Times New Roman" w:cs="Times New Roman"/>
        </w:rPr>
        <w:t>dla czytelnika książki</w:t>
      </w:r>
      <w:r w:rsidR="001D4371" w:rsidRPr="00CE48E7">
        <w:rPr>
          <w:rFonts w:ascii="Times New Roman" w:hAnsi="Times New Roman" w:cs="Times New Roman"/>
        </w:rPr>
        <w:t xml:space="preserve">, </w:t>
      </w:r>
      <w:r w:rsidR="00754DC8" w:rsidRPr="00CE48E7">
        <w:rPr>
          <w:rFonts w:ascii="Times New Roman" w:hAnsi="Times New Roman" w:cs="Times New Roman"/>
        </w:rPr>
        <w:t>cykliczne spotkania z</w:t>
      </w:r>
      <w:r w:rsidR="00011651" w:rsidRPr="00CE48E7">
        <w:rPr>
          <w:rFonts w:ascii="Times New Roman" w:hAnsi="Times New Roman" w:cs="Times New Roman"/>
        </w:rPr>
        <w:t xml:space="preserve"> autorami książek,</w:t>
      </w:r>
      <w:r w:rsidR="00754DC8" w:rsidRPr="00CE48E7">
        <w:rPr>
          <w:rFonts w:ascii="Times New Roman" w:hAnsi="Times New Roman" w:cs="Times New Roman"/>
        </w:rPr>
        <w:t xml:space="preserve"> uczniami</w:t>
      </w:r>
      <w:r w:rsidR="00011651" w:rsidRPr="00CE48E7">
        <w:rPr>
          <w:rFonts w:ascii="Times New Roman" w:hAnsi="Times New Roman" w:cs="Times New Roman"/>
        </w:rPr>
        <w:t xml:space="preserve"> placówek oświatowych</w:t>
      </w:r>
      <w:r w:rsidR="00754DC8" w:rsidRPr="00CE48E7">
        <w:rPr>
          <w:rFonts w:ascii="Times New Roman" w:hAnsi="Times New Roman" w:cs="Times New Roman"/>
        </w:rPr>
        <w:t>, jak również</w:t>
      </w:r>
      <w:r w:rsidR="00790058">
        <w:rPr>
          <w:rFonts w:ascii="Times New Roman" w:hAnsi="Times New Roman" w:cs="Times New Roman"/>
        </w:rPr>
        <w:t xml:space="preserve"> </w:t>
      </w:r>
      <w:r w:rsidR="00754DC8" w:rsidRPr="00CE48E7">
        <w:rPr>
          <w:rFonts w:ascii="Times New Roman" w:hAnsi="Times New Roman" w:cs="Times New Roman"/>
        </w:rPr>
        <w:t>z wychowankami</w:t>
      </w:r>
      <w:r w:rsidR="00011651" w:rsidRPr="00CE48E7">
        <w:rPr>
          <w:rFonts w:ascii="Times New Roman" w:hAnsi="Times New Roman" w:cs="Times New Roman"/>
        </w:rPr>
        <w:t xml:space="preserve"> przedszkoli</w:t>
      </w:r>
      <w:r w:rsidR="001D4371" w:rsidRPr="00CE48E7">
        <w:rPr>
          <w:rFonts w:ascii="Times New Roman" w:hAnsi="Times New Roman" w:cs="Times New Roman"/>
        </w:rPr>
        <w:t>, organizację akcji</w:t>
      </w:r>
      <w:r w:rsidR="00754DC8" w:rsidRPr="00CE48E7">
        <w:rPr>
          <w:rFonts w:ascii="Times New Roman" w:hAnsi="Times New Roman" w:cs="Times New Roman"/>
        </w:rPr>
        <w:t xml:space="preserve"> "Narodowe Czytanie"</w:t>
      </w:r>
      <w:r w:rsidR="00BB5948" w:rsidRPr="00CE48E7">
        <w:rPr>
          <w:rFonts w:ascii="Times New Roman" w:hAnsi="Times New Roman" w:cs="Times New Roman"/>
        </w:rPr>
        <w:t xml:space="preserve">, </w:t>
      </w:r>
      <w:r w:rsidR="001D4371" w:rsidRPr="00CE48E7">
        <w:rPr>
          <w:rFonts w:ascii="Times New Roman" w:hAnsi="Times New Roman" w:cs="Times New Roman"/>
        </w:rPr>
        <w:t xml:space="preserve">a także </w:t>
      </w:r>
      <w:r w:rsidR="00BB5948" w:rsidRPr="00CE48E7">
        <w:rPr>
          <w:rFonts w:ascii="Times New Roman" w:hAnsi="Times New Roman" w:cs="Times New Roman"/>
        </w:rPr>
        <w:t xml:space="preserve">organizację innych </w:t>
      </w:r>
      <w:r w:rsidR="001D4371" w:rsidRPr="00CE48E7">
        <w:rPr>
          <w:rFonts w:ascii="Times New Roman" w:hAnsi="Times New Roman" w:cs="Times New Roman"/>
        </w:rPr>
        <w:t xml:space="preserve">zajęć pozalekcyjnych dla dzieci i młodzieży. </w:t>
      </w:r>
      <w:r w:rsidR="00790058">
        <w:rPr>
          <w:rFonts w:ascii="Times New Roman" w:hAnsi="Times New Roman" w:cs="Times New Roman"/>
        </w:rPr>
        <w:br/>
      </w:r>
      <w:r w:rsidR="00CE48E7" w:rsidRPr="00CE48E7">
        <w:rPr>
          <w:rFonts w:ascii="Times New Roman" w:eastAsiaTheme="minorEastAsia" w:hAnsi="Times New Roman" w:cs="Times New Roman"/>
          <w:lang w:eastAsia="pl-PL"/>
        </w:rPr>
        <w:t xml:space="preserve">Od kilkudziesięciu lat organizuje wystawy haftu, malarstwa, rzeźby, fotografii oraz metaloplastyki. Współpracuje zarówno z artystami profesjonalnymi jak i amatorami. </w:t>
      </w:r>
      <w:r w:rsidR="000B75CF">
        <w:rPr>
          <w:rFonts w:ascii="Times New Roman" w:eastAsiaTheme="minorEastAsia" w:hAnsi="Times New Roman" w:cs="Times New Roman"/>
          <w:lang w:eastAsia="pl-PL"/>
        </w:rPr>
        <w:tab/>
      </w:r>
      <w:r w:rsidR="000B75CF">
        <w:rPr>
          <w:rFonts w:ascii="Times New Roman" w:eastAsiaTheme="minorEastAsia" w:hAnsi="Times New Roman" w:cs="Times New Roman"/>
          <w:lang w:eastAsia="pl-PL"/>
        </w:rPr>
        <w:tab/>
      </w:r>
    </w:p>
    <w:p w14:paraId="24080CAA" w14:textId="77777777" w:rsidR="005E6BC3" w:rsidRDefault="00CE48E7" w:rsidP="000B75CF">
      <w:pPr>
        <w:pStyle w:val="Default"/>
        <w:spacing w:line="360" w:lineRule="auto"/>
        <w:ind w:firstLine="708"/>
        <w:jc w:val="both"/>
        <w:rPr>
          <w:rFonts w:ascii="Times New Roman" w:hAnsi="Times New Roman" w:cs="Times New Roman"/>
        </w:rPr>
      </w:pPr>
      <w:r w:rsidRPr="00CE48E7">
        <w:rPr>
          <w:rFonts w:ascii="Times New Roman" w:hAnsi="Times New Roman" w:cs="Times New Roman"/>
        </w:rPr>
        <w:t xml:space="preserve">Gminna </w:t>
      </w:r>
      <w:r w:rsidR="00EF35F0">
        <w:rPr>
          <w:rFonts w:ascii="Times New Roman" w:hAnsi="Times New Roman" w:cs="Times New Roman"/>
        </w:rPr>
        <w:t>b</w:t>
      </w:r>
      <w:r w:rsidRPr="00CE48E7">
        <w:rPr>
          <w:rFonts w:ascii="Times New Roman" w:hAnsi="Times New Roman" w:cs="Times New Roman"/>
        </w:rPr>
        <w:t>iblioteka nie poprzestaje jednak na tej działalności, organizujemy również lekcje biblioteczne i spotkania dla przedszkolaków i uczniów szkół w ramach</w:t>
      </w:r>
      <w:r>
        <w:rPr>
          <w:rFonts w:ascii="Times New Roman" w:eastAsiaTheme="minorEastAsia" w:hAnsi="Times New Roman" w:cs="Times New Roman"/>
          <w:lang w:eastAsia="pl-PL"/>
        </w:rPr>
        <w:t xml:space="preserve"> </w:t>
      </w:r>
      <w:r w:rsidRPr="00CE48E7">
        <w:rPr>
          <w:rFonts w:ascii="Times New Roman" w:hAnsi="Times New Roman" w:cs="Times New Roman"/>
        </w:rPr>
        <w:t xml:space="preserve">zapoznania </w:t>
      </w:r>
      <w:r w:rsidR="00790058">
        <w:rPr>
          <w:rFonts w:ascii="Times New Roman" w:hAnsi="Times New Roman" w:cs="Times New Roman"/>
        </w:rPr>
        <w:br/>
      </w:r>
      <w:r w:rsidRPr="00CE48E7">
        <w:rPr>
          <w:rFonts w:ascii="Times New Roman" w:hAnsi="Times New Roman" w:cs="Times New Roman"/>
        </w:rPr>
        <w:t xml:space="preserve">ich </w:t>
      </w:r>
      <w:r w:rsidR="00EF35F0">
        <w:rPr>
          <w:rFonts w:ascii="Times New Roman" w:hAnsi="Times New Roman" w:cs="Times New Roman"/>
        </w:rPr>
        <w:t xml:space="preserve">  </w:t>
      </w:r>
      <w:r w:rsidRPr="00CE48E7">
        <w:rPr>
          <w:rFonts w:ascii="Times New Roman" w:hAnsi="Times New Roman" w:cs="Times New Roman"/>
        </w:rPr>
        <w:t>z działalnością naszej instytucji i propagowania czytelnictwa.</w:t>
      </w:r>
    </w:p>
    <w:p w14:paraId="63DAAA33" w14:textId="77777777" w:rsidR="008D466B" w:rsidRDefault="008D466B" w:rsidP="008D466B">
      <w:pPr>
        <w:pStyle w:val="standard0"/>
        <w:spacing w:beforeAutospacing="0" w:afterAutospacing="0"/>
        <w:jc w:val="center"/>
      </w:pPr>
      <w:r>
        <w:rPr>
          <w:b/>
          <w:bCs/>
        </w:rPr>
        <w:t>FILIE BIBLIOTECZNE</w:t>
      </w:r>
    </w:p>
    <w:p w14:paraId="56C05B90" w14:textId="77777777" w:rsidR="008D466B" w:rsidRDefault="008D466B" w:rsidP="008D466B">
      <w:pPr>
        <w:pStyle w:val="standard0"/>
        <w:spacing w:beforeAutospacing="0" w:afterAutospacing="0"/>
      </w:pPr>
      <w:r>
        <w:rPr>
          <w:b/>
          <w:bCs/>
        </w:rPr>
        <w:t>Filia w Groszowicach</w:t>
      </w:r>
    </w:p>
    <w:p w14:paraId="2C8598E0" w14:textId="77777777" w:rsidR="008D466B" w:rsidRDefault="008D466B" w:rsidP="008D466B">
      <w:pPr>
        <w:pStyle w:val="standard0"/>
        <w:spacing w:beforeAutospacing="0" w:afterAutospacing="0"/>
      </w:pPr>
      <w:r>
        <w:t>Groszowice 114</w:t>
      </w:r>
      <w:r>
        <w:br/>
        <w:t>26-630 Jedlnia-Letnisko</w:t>
      </w:r>
      <w:r>
        <w:br/>
      </w:r>
      <w:r>
        <w:rPr>
          <w:u w:val="single"/>
        </w:rPr>
        <w:t>Zbiory</w:t>
      </w:r>
      <w:r>
        <w:t xml:space="preserve">: 6289 woluminów. </w:t>
      </w:r>
    </w:p>
    <w:p w14:paraId="1C46A2FE" w14:textId="77777777" w:rsidR="008D466B" w:rsidRDefault="008D466B" w:rsidP="001A1875">
      <w:pPr>
        <w:pStyle w:val="standard0"/>
        <w:spacing w:beforeAutospacing="0" w:afterAutospacing="0"/>
      </w:pPr>
      <w:r>
        <w:rPr>
          <w:u w:val="single"/>
        </w:rPr>
        <w:t>Internet dla czytelników</w:t>
      </w:r>
      <w:r>
        <w:t xml:space="preserve">: 1 stanowiska komputerowe z bezpłatnym dostępem do </w:t>
      </w:r>
      <w:proofErr w:type="spellStart"/>
      <w:r>
        <w:t>internetu</w:t>
      </w:r>
      <w:proofErr w:type="spellEnd"/>
      <w:r>
        <w:t>. </w:t>
      </w:r>
    </w:p>
    <w:p w14:paraId="5CE7A70A" w14:textId="77777777" w:rsidR="008D466B" w:rsidRDefault="008D466B" w:rsidP="008D466B">
      <w:pPr>
        <w:pStyle w:val="standard0"/>
        <w:spacing w:beforeAutospacing="0" w:afterAutospacing="0"/>
      </w:pPr>
      <w:r>
        <w:rPr>
          <w:b/>
          <w:bCs/>
        </w:rPr>
        <w:lastRenderedPageBreak/>
        <w:t>Filia w Gzowicach</w:t>
      </w:r>
    </w:p>
    <w:p w14:paraId="3E001063" w14:textId="77777777" w:rsidR="008D466B" w:rsidRDefault="008D466B" w:rsidP="008D466B">
      <w:pPr>
        <w:pStyle w:val="standard0"/>
        <w:spacing w:beforeAutospacing="0" w:afterAutospacing="0"/>
      </w:pPr>
      <w:r>
        <w:t>Gzowice 1</w:t>
      </w:r>
      <w:r>
        <w:br/>
        <w:t>26-630 Jedlnia-Letnisko</w:t>
      </w:r>
      <w:r>
        <w:br/>
        <w:t>e-mail: bibliotekagzowice@wp.pl</w:t>
      </w:r>
    </w:p>
    <w:p w14:paraId="23817311" w14:textId="77777777" w:rsidR="008D466B" w:rsidRDefault="008D466B" w:rsidP="008D466B">
      <w:pPr>
        <w:pStyle w:val="standard0"/>
        <w:spacing w:beforeAutospacing="0" w:afterAutospacing="0"/>
      </w:pPr>
      <w:r>
        <w:rPr>
          <w:u w:val="single"/>
        </w:rPr>
        <w:t>Zbiory</w:t>
      </w:r>
      <w:r>
        <w:t>: 4 120 woluminy.</w:t>
      </w:r>
    </w:p>
    <w:p w14:paraId="3828297E" w14:textId="77777777" w:rsidR="008D466B" w:rsidRDefault="008D466B" w:rsidP="008D466B">
      <w:pPr>
        <w:pStyle w:val="standard0"/>
        <w:spacing w:beforeAutospacing="0" w:afterAutospacing="0"/>
      </w:pPr>
      <w:r>
        <w:rPr>
          <w:u w:val="single"/>
        </w:rPr>
        <w:t>Internet dla czytelników</w:t>
      </w:r>
      <w:r>
        <w:t>: 1 stanowisko komputerowe z bezpłatnym dostępem.</w:t>
      </w:r>
    </w:p>
    <w:p w14:paraId="77CCAA33" w14:textId="77777777" w:rsidR="006563EF" w:rsidRDefault="006563EF" w:rsidP="006563EF">
      <w:pPr>
        <w:pStyle w:val="standard0"/>
        <w:spacing w:beforeAutospacing="0" w:afterAutospacing="0"/>
        <w:rPr>
          <w:b/>
          <w:bCs/>
        </w:rPr>
      </w:pPr>
    </w:p>
    <w:p w14:paraId="01AA6828" w14:textId="77777777" w:rsidR="008D466B" w:rsidRDefault="008D466B" w:rsidP="006563EF">
      <w:pPr>
        <w:pStyle w:val="standard0"/>
        <w:spacing w:beforeAutospacing="0" w:afterAutospacing="0"/>
      </w:pPr>
      <w:r>
        <w:rPr>
          <w:b/>
          <w:bCs/>
        </w:rPr>
        <w:t>Filia w Słupicy</w:t>
      </w:r>
    </w:p>
    <w:p w14:paraId="016A834D" w14:textId="77777777" w:rsidR="008D466B" w:rsidRDefault="008D466B" w:rsidP="008D466B">
      <w:pPr>
        <w:pStyle w:val="standard0"/>
        <w:spacing w:beforeAutospacing="0" w:afterAutospacing="0"/>
      </w:pPr>
      <w:r>
        <w:t>Słupica 43 A</w:t>
      </w:r>
      <w:r>
        <w:br/>
        <w:t>26-630 Jedlnia-Letnisko</w:t>
      </w:r>
      <w:r>
        <w:br/>
        <w:t>e-mail: słupica.biblioteka@op.pl</w:t>
      </w:r>
    </w:p>
    <w:p w14:paraId="6E3BE05D" w14:textId="77777777" w:rsidR="008D466B" w:rsidRDefault="008D466B" w:rsidP="008D466B">
      <w:pPr>
        <w:pStyle w:val="standard0"/>
        <w:spacing w:beforeAutospacing="0" w:afterAutospacing="0"/>
      </w:pPr>
      <w:r>
        <w:rPr>
          <w:u w:val="single"/>
        </w:rPr>
        <w:t>Zbiory</w:t>
      </w:r>
      <w:r>
        <w:t>: 6 708 woluminów.</w:t>
      </w:r>
    </w:p>
    <w:p w14:paraId="0A1B33E3" w14:textId="77777777" w:rsidR="008D466B" w:rsidRDefault="008D466B" w:rsidP="008D466B">
      <w:pPr>
        <w:pStyle w:val="standard0"/>
        <w:spacing w:beforeAutospacing="0" w:afterAutospacing="0"/>
      </w:pPr>
      <w:r>
        <w:rPr>
          <w:u w:val="single"/>
        </w:rPr>
        <w:t>Internet dla czytelników</w:t>
      </w:r>
      <w:r>
        <w:t>: 1 stanowiska komputerowe z bezpłatnym dostępem.</w:t>
      </w:r>
    </w:p>
    <w:p w14:paraId="5D401F41" w14:textId="77777777" w:rsidR="008E3E4E" w:rsidRDefault="008E3E4E" w:rsidP="001F43A6">
      <w:pPr>
        <w:spacing w:after="0" w:line="360" w:lineRule="auto"/>
        <w:jc w:val="center"/>
        <w:rPr>
          <w:rFonts w:ascii="Times New Roman" w:hAnsi="Times New Roman" w:cs="Times New Roman"/>
          <w:b/>
          <w:sz w:val="24"/>
          <w:szCs w:val="24"/>
        </w:rPr>
      </w:pPr>
    </w:p>
    <w:p w14:paraId="7FFBF0A1" w14:textId="77777777" w:rsidR="00754DC8" w:rsidRPr="00EF35F0" w:rsidRDefault="001D4371" w:rsidP="001F43A6">
      <w:pPr>
        <w:spacing w:after="0" w:line="360" w:lineRule="auto"/>
        <w:jc w:val="center"/>
        <w:rPr>
          <w:rFonts w:ascii="Times New Roman" w:hAnsi="Times New Roman" w:cs="Times New Roman"/>
          <w:b/>
          <w:sz w:val="24"/>
          <w:szCs w:val="24"/>
          <w:u w:val="single"/>
        </w:rPr>
      </w:pPr>
      <w:r w:rsidRPr="00EF35F0">
        <w:rPr>
          <w:rFonts w:ascii="Times New Roman" w:hAnsi="Times New Roman" w:cs="Times New Roman"/>
          <w:b/>
          <w:sz w:val="24"/>
          <w:szCs w:val="24"/>
          <w:u w:val="single"/>
        </w:rPr>
        <w:t xml:space="preserve">GMINNY OŚRODEK KULTURY </w:t>
      </w:r>
      <w:r w:rsidR="006563EF" w:rsidRPr="00EF35F0">
        <w:rPr>
          <w:rFonts w:ascii="Times New Roman" w:hAnsi="Times New Roman" w:cs="Times New Roman"/>
          <w:b/>
          <w:sz w:val="24"/>
          <w:szCs w:val="24"/>
          <w:u w:val="single"/>
        </w:rPr>
        <w:t>W JEDLNI-LETNISKU</w:t>
      </w:r>
    </w:p>
    <w:p w14:paraId="7F4B3F87" w14:textId="77777777" w:rsidR="005C785D" w:rsidRDefault="005C785D" w:rsidP="001F43A6">
      <w:pPr>
        <w:spacing w:after="0" w:line="360" w:lineRule="auto"/>
        <w:jc w:val="center"/>
        <w:rPr>
          <w:rFonts w:ascii="Times New Roman" w:hAnsi="Times New Roman" w:cs="Times New Roman"/>
          <w:b/>
          <w:sz w:val="24"/>
          <w:szCs w:val="24"/>
        </w:rPr>
      </w:pPr>
    </w:p>
    <w:p w14:paraId="04D125BE" w14:textId="77777777" w:rsidR="00401D2E" w:rsidRDefault="005C785D" w:rsidP="005E2D7A">
      <w:pPr>
        <w:pStyle w:val="Akapitzlist"/>
        <w:spacing w:after="0" w:line="360" w:lineRule="auto"/>
        <w:ind w:left="0" w:firstLine="708"/>
        <w:jc w:val="both"/>
        <w:rPr>
          <w:rFonts w:ascii="Times New Roman" w:hAnsi="Times New Roman" w:cs="Times New Roman"/>
          <w:sz w:val="24"/>
          <w:szCs w:val="24"/>
        </w:rPr>
      </w:pPr>
      <w:r w:rsidRPr="005C785D">
        <w:rPr>
          <w:rFonts w:ascii="Times New Roman" w:hAnsi="Times New Roman" w:cs="Times New Roman"/>
          <w:color w:val="000000"/>
          <w:sz w:val="24"/>
          <w:szCs w:val="24"/>
        </w:rPr>
        <w:t xml:space="preserve">Gminny Ośrodek Kultury w Jedlni-Letnisku jako instytucja kultury został powołany do życia na podstawie uchwały z dnia 24 listopada 2015 r. nr XIV/101/2015 Rady Gminy Jedlnia- Letnisko. Swoją działalność rozpoczął z początkiem 2019 roku. Placówka mieści </w:t>
      </w:r>
      <w:r w:rsidR="00790058">
        <w:rPr>
          <w:rFonts w:ascii="Times New Roman" w:hAnsi="Times New Roman" w:cs="Times New Roman"/>
          <w:color w:val="000000"/>
          <w:sz w:val="24"/>
          <w:szCs w:val="24"/>
        </w:rPr>
        <w:br/>
      </w:r>
      <w:r w:rsidRPr="005C785D">
        <w:rPr>
          <w:rFonts w:ascii="Times New Roman" w:hAnsi="Times New Roman" w:cs="Times New Roman"/>
          <w:color w:val="000000"/>
          <w:sz w:val="24"/>
          <w:szCs w:val="24"/>
        </w:rPr>
        <w:t xml:space="preserve">się na parterze budynku po byłym Komisariacie Policji w Jedlni-Letnisku przekazanym </w:t>
      </w:r>
      <w:r w:rsidR="00790058">
        <w:rPr>
          <w:rFonts w:ascii="Times New Roman" w:hAnsi="Times New Roman" w:cs="Times New Roman"/>
          <w:color w:val="000000"/>
          <w:sz w:val="24"/>
          <w:szCs w:val="24"/>
        </w:rPr>
        <w:br/>
      </w:r>
      <w:r w:rsidRPr="005C785D">
        <w:rPr>
          <w:rFonts w:ascii="Times New Roman" w:hAnsi="Times New Roman" w:cs="Times New Roman"/>
          <w:color w:val="000000"/>
          <w:sz w:val="24"/>
          <w:szCs w:val="24"/>
        </w:rPr>
        <w:t>na działalność kulturalną przez Starostę Radomskiego, decyzją Wojewody Mazowieckiego. Są to trzy pomieszczenia wraz z sanitariami. Z uwagi na małą ilość miejsca, ośrodek korzysta również z pomieszczeń Domu Formacji i Kultury „Przystań”.</w:t>
      </w:r>
      <w:r>
        <w:rPr>
          <w:rFonts w:ascii="Times New Roman" w:hAnsi="Times New Roman" w:cs="Times New Roman"/>
          <w:color w:val="000000"/>
          <w:sz w:val="24"/>
          <w:szCs w:val="24"/>
        </w:rPr>
        <w:t xml:space="preserve"> Obecnie opracowana jest koncepcja rozbudowy GOK wraz z budową sali widowiskowej na 2</w:t>
      </w:r>
      <w:r w:rsidR="000F0D88">
        <w:rPr>
          <w:rFonts w:ascii="Times New Roman" w:hAnsi="Times New Roman" w:cs="Times New Roman"/>
          <w:color w:val="000000"/>
          <w:sz w:val="24"/>
          <w:szCs w:val="24"/>
        </w:rPr>
        <w:t>0</w:t>
      </w:r>
      <w:r>
        <w:rPr>
          <w:rFonts w:ascii="Times New Roman" w:hAnsi="Times New Roman" w:cs="Times New Roman"/>
          <w:color w:val="000000"/>
          <w:sz w:val="24"/>
          <w:szCs w:val="24"/>
        </w:rPr>
        <w:t>0 osób.</w:t>
      </w:r>
      <w:r w:rsidR="00BB5948" w:rsidRPr="005C785D">
        <w:rPr>
          <w:rFonts w:ascii="Times New Roman" w:hAnsi="Times New Roman" w:cs="Times New Roman"/>
          <w:sz w:val="24"/>
          <w:szCs w:val="24"/>
        </w:rPr>
        <w:br/>
      </w:r>
      <w:r w:rsidR="007E7942" w:rsidRPr="001D4371">
        <w:rPr>
          <w:rFonts w:ascii="Times New Roman" w:hAnsi="Times New Roman" w:cs="Times New Roman"/>
          <w:sz w:val="24"/>
          <w:szCs w:val="24"/>
        </w:rPr>
        <w:t>Do podstawowych zadań Gminnego Ośrodka Kultury w</w:t>
      </w:r>
      <w:r>
        <w:rPr>
          <w:rFonts w:ascii="Times New Roman" w:hAnsi="Times New Roman" w:cs="Times New Roman"/>
          <w:sz w:val="24"/>
          <w:szCs w:val="24"/>
        </w:rPr>
        <w:t xml:space="preserve"> Jedlni-Letnisku</w:t>
      </w:r>
      <w:r w:rsidR="007E7942" w:rsidRPr="001D4371">
        <w:rPr>
          <w:rFonts w:ascii="Times New Roman" w:hAnsi="Times New Roman" w:cs="Times New Roman"/>
          <w:sz w:val="24"/>
          <w:szCs w:val="24"/>
        </w:rPr>
        <w:t xml:space="preserve"> należy:</w:t>
      </w:r>
    </w:p>
    <w:p w14:paraId="66A19BB3" w14:textId="77777777" w:rsidR="00401D2E" w:rsidRDefault="00BB5948" w:rsidP="00401D2E">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1)</w:t>
      </w:r>
      <w:r w:rsidR="00401D2E">
        <w:rPr>
          <w:rFonts w:ascii="Times New Roman" w:hAnsi="Times New Roman" w:cs="Times New Roman"/>
          <w:sz w:val="24"/>
          <w:szCs w:val="24"/>
        </w:rPr>
        <w:t xml:space="preserve"> </w:t>
      </w:r>
      <w:r w:rsidR="007E7942" w:rsidRPr="001D4371">
        <w:rPr>
          <w:rFonts w:ascii="Times New Roman" w:hAnsi="Times New Roman" w:cs="Times New Roman"/>
          <w:sz w:val="24"/>
          <w:szCs w:val="24"/>
        </w:rPr>
        <w:t>rozpoznanie, rozbudzenie zainteresowań i potrzeb kulturowych społeczeństwa;</w:t>
      </w:r>
    </w:p>
    <w:p w14:paraId="60DF0C46" w14:textId="77777777" w:rsidR="007E7942" w:rsidRPr="001D4371" w:rsidRDefault="007E7942" w:rsidP="00401D2E">
      <w:pPr>
        <w:pStyle w:val="Akapitzlist"/>
        <w:spacing w:after="0" w:line="360" w:lineRule="auto"/>
        <w:ind w:left="0"/>
        <w:jc w:val="both"/>
        <w:rPr>
          <w:rFonts w:ascii="Times New Roman" w:hAnsi="Times New Roman" w:cs="Times New Roman"/>
          <w:sz w:val="24"/>
          <w:szCs w:val="24"/>
        </w:rPr>
      </w:pPr>
      <w:r w:rsidRPr="001D4371">
        <w:rPr>
          <w:rFonts w:ascii="Times New Roman" w:hAnsi="Times New Roman" w:cs="Times New Roman"/>
          <w:sz w:val="24"/>
          <w:szCs w:val="24"/>
        </w:rPr>
        <w:t>2)</w:t>
      </w:r>
      <w:r w:rsidR="00584658">
        <w:rPr>
          <w:rFonts w:ascii="Times New Roman" w:hAnsi="Times New Roman" w:cs="Times New Roman"/>
          <w:sz w:val="24"/>
          <w:szCs w:val="24"/>
        </w:rPr>
        <w:t xml:space="preserve"> </w:t>
      </w:r>
      <w:r w:rsidRPr="001D4371">
        <w:rPr>
          <w:rFonts w:ascii="Times New Roman" w:hAnsi="Times New Roman" w:cs="Times New Roman"/>
          <w:sz w:val="24"/>
          <w:szCs w:val="24"/>
        </w:rPr>
        <w:t>kształtowanie wzorów ak</w:t>
      </w:r>
      <w:r w:rsidR="00DC2510">
        <w:rPr>
          <w:rFonts w:ascii="Times New Roman" w:hAnsi="Times New Roman" w:cs="Times New Roman"/>
          <w:sz w:val="24"/>
          <w:szCs w:val="24"/>
        </w:rPr>
        <w:t>tywnego uczestnictwa w kulturze;</w:t>
      </w:r>
    </w:p>
    <w:p w14:paraId="67E6C8FF" w14:textId="77777777" w:rsidR="007E7942" w:rsidRDefault="00BB5948" w:rsidP="00584658">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3)</w:t>
      </w:r>
      <w:r w:rsidR="007E7942" w:rsidRPr="001D4371">
        <w:rPr>
          <w:rFonts w:ascii="Times New Roman" w:hAnsi="Times New Roman" w:cs="Times New Roman"/>
          <w:sz w:val="24"/>
          <w:szCs w:val="24"/>
        </w:rPr>
        <w:t xml:space="preserve">współdziałanie z innymi instytucjami  upowszechniania kultury, towarzystwami, stowarzyszeniami, społecznym  ruchem kulturalnym w rozwijaniu oraz zaspakajaniu potrzeb kulturalnych społeczeństwa </w:t>
      </w:r>
      <w:r w:rsidR="005C785D">
        <w:rPr>
          <w:rFonts w:ascii="Times New Roman" w:hAnsi="Times New Roman" w:cs="Times New Roman"/>
          <w:sz w:val="24"/>
          <w:szCs w:val="24"/>
        </w:rPr>
        <w:t>g</w:t>
      </w:r>
      <w:r w:rsidR="007E7942" w:rsidRPr="001D4371">
        <w:rPr>
          <w:rFonts w:ascii="Times New Roman" w:hAnsi="Times New Roman" w:cs="Times New Roman"/>
          <w:sz w:val="24"/>
          <w:szCs w:val="24"/>
        </w:rPr>
        <w:t>miny.</w:t>
      </w:r>
    </w:p>
    <w:p w14:paraId="1BB9CA3C" w14:textId="77777777" w:rsidR="008E3E4E" w:rsidRDefault="006819E9" w:rsidP="001A1875">
      <w:pPr>
        <w:pStyle w:val="Akapitzlist"/>
        <w:spacing w:after="0" w:line="360" w:lineRule="auto"/>
        <w:ind w:left="0"/>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F5DA18D" wp14:editId="160B5A65">
            <wp:extent cx="5400000" cy="3590099"/>
            <wp:effectExtent l="133350" t="76200" r="124500" b="86551"/>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0000" cy="35900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903358" w14:textId="77777777" w:rsidR="006819E9" w:rsidRPr="006819E9" w:rsidRDefault="006819E9" w:rsidP="006819E9">
      <w:pPr>
        <w:pStyle w:val="Akapitzlist"/>
        <w:spacing w:after="0" w:line="360" w:lineRule="auto"/>
        <w:ind w:left="0"/>
        <w:jc w:val="center"/>
        <w:rPr>
          <w:rFonts w:ascii="Times New Roman" w:hAnsi="Times New Roman" w:cs="Times New Roman"/>
          <w:i/>
          <w:iCs/>
          <w:sz w:val="20"/>
          <w:szCs w:val="20"/>
        </w:rPr>
      </w:pPr>
      <w:r w:rsidRPr="006819E9">
        <w:rPr>
          <w:rFonts w:ascii="Times New Roman" w:hAnsi="Times New Roman" w:cs="Times New Roman"/>
          <w:i/>
          <w:iCs/>
          <w:sz w:val="20"/>
          <w:szCs w:val="20"/>
        </w:rPr>
        <w:t>(</w:t>
      </w:r>
      <w:r w:rsidR="009910AB">
        <w:rPr>
          <w:rFonts w:ascii="Times New Roman" w:hAnsi="Times New Roman" w:cs="Times New Roman"/>
          <w:i/>
          <w:iCs/>
          <w:sz w:val="20"/>
          <w:szCs w:val="20"/>
        </w:rPr>
        <w:t>z</w:t>
      </w:r>
      <w:r w:rsidRPr="006819E9">
        <w:rPr>
          <w:rFonts w:ascii="Times New Roman" w:hAnsi="Times New Roman" w:cs="Times New Roman"/>
          <w:i/>
          <w:iCs/>
          <w:sz w:val="20"/>
          <w:szCs w:val="20"/>
        </w:rPr>
        <w:t>ajęcia w Gminnym Ośrodku Kultury w Jedlni-Letnisku)</w:t>
      </w:r>
    </w:p>
    <w:p w14:paraId="540E7EC0" w14:textId="77777777" w:rsidR="001D4371" w:rsidRPr="001D4371" w:rsidRDefault="007E7942" w:rsidP="001F43A6">
      <w:pPr>
        <w:pStyle w:val="Akapitzlist"/>
        <w:spacing w:after="0" w:line="360" w:lineRule="auto"/>
        <w:ind w:left="0" w:firstLine="708"/>
        <w:jc w:val="both"/>
        <w:rPr>
          <w:rFonts w:ascii="Times New Roman" w:hAnsi="Times New Roman" w:cs="Times New Roman"/>
          <w:sz w:val="24"/>
          <w:szCs w:val="24"/>
        </w:rPr>
      </w:pPr>
      <w:r w:rsidRPr="001D4371">
        <w:rPr>
          <w:rFonts w:ascii="Times New Roman" w:hAnsi="Times New Roman" w:cs="Times New Roman"/>
          <w:sz w:val="24"/>
          <w:szCs w:val="24"/>
        </w:rPr>
        <w:t xml:space="preserve">W Gminnym Ośrodku Kultury odbywa się wiele wydarzeń kulturalnych oraz zajęć prowadzonych w systemie tygodniowym. </w:t>
      </w:r>
    </w:p>
    <w:p w14:paraId="4B21660A" w14:textId="77777777" w:rsidR="00497984" w:rsidRDefault="00BB5948" w:rsidP="005C785D">
      <w:pPr>
        <w:spacing w:after="0" w:line="360" w:lineRule="auto"/>
        <w:jc w:val="both"/>
        <w:rPr>
          <w:rFonts w:ascii="Times New Roman" w:hAnsi="Times New Roman" w:cs="Times New Roman"/>
          <w:sz w:val="24"/>
          <w:szCs w:val="24"/>
        </w:rPr>
      </w:pPr>
      <w:r w:rsidRPr="008C6771">
        <w:rPr>
          <w:rFonts w:ascii="Times New Roman" w:hAnsi="Times New Roman" w:cs="Times New Roman"/>
          <w:sz w:val="24"/>
          <w:szCs w:val="24"/>
        </w:rPr>
        <w:t>Funkcjonują tu z</w:t>
      </w:r>
      <w:r w:rsidR="007E7942" w:rsidRPr="008C6771">
        <w:rPr>
          <w:rFonts w:ascii="Times New Roman" w:hAnsi="Times New Roman" w:cs="Times New Roman"/>
          <w:sz w:val="24"/>
          <w:szCs w:val="24"/>
        </w:rPr>
        <w:t xml:space="preserve">espoły i koła zainteresowań </w:t>
      </w:r>
      <w:r w:rsidRPr="008C6771">
        <w:rPr>
          <w:rFonts w:ascii="Times New Roman" w:hAnsi="Times New Roman" w:cs="Times New Roman"/>
          <w:sz w:val="24"/>
          <w:szCs w:val="24"/>
        </w:rPr>
        <w:t>takie jak:</w:t>
      </w:r>
    </w:p>
    <w:p w14:paraId="5B5462C0" w14:textId="77777777" w:rsidR="005C785D" w:rsidRPr="00BB4C4B" w:rsidRDefault="005C785D" w:rsidP="00870762">
      <w:pPr>
        <w:pStyle w:val="Akapitzlist"/>
        <w:numPr>
          <w:ilvl w:val="0"/>
          <w:numId w:val="10"/>
        </w:numPr>
        <w:spacing w:after="0" w:line="360" w:lineRule="auto"/>
        <w:jc w:val="both"/>
        <w:rPr>
          <w:rFonts w:ascii="Times New Roman" w:hAnsi="Times New Roman" w:cs="Times New Roman"/>
          <w:sz w:val="24"/>
          <w:szCs w:val="24"/>
        </w:rPr>
      </w:pPr>
      <w:r w:rsidRPr="00BB4C4B">
        <w:rPr>
          <w:rFonts w:ascii="Times New Roman" w:eastAsia="Times New Roman" w:hAnsi="Times New Roman" w:cs="Times New Roman"/>
          <w:color w:val="000000"/>
          <w:sz w:val="24"/>
          <w:szCs w:val="24"/>
        </w:rPr>
        <w:t xml:space="preserve"> warsztaty nauki gry na pianinie</w:t>
      </w:r>
      <w:r w:rsidR="00BB4C4B">
        <w:rPr>
          <w:rFonts w:ascii="Times New Roman" w:eastAsia="Times New Roman" w:hAnsi="Times New Roman" w:cs="Times New Roman"/>
          <w:color w:val="000000"/>
          <w:sz w:val="24"/>
          <w:szCs w:val="24"/>
        </w:rPr>
        <w:t>,</w:t>
      </w:r>
    </w:p>
    <w:p w14:paraId="4F5D46C7" w14:textId="77777777" w:rsidR="005C785D" w:rsidRPr="00BB4C4B" w:rsidRDefault="005C785D" w:rsidP="00870762">
      <w:pPr>
        <w:pStyle w:val="Akapitzlist"/>
        <w:numPr>
          <w:ilvl w:val="0"/>
          <w:numId w:val="10"/>
        </w:numPr>
        <w:spacing w:after="0" w:line="360" w:lineRule="auto"/>
        <w:jc w:val="both"/>
        <w:rPr>
          <w:rFonts w:ascii="Times New Roman" w:hAnsi="Times New Roman" w:cs="Times New Roman"/>
          <w:sz w:val="24"/>
          <w:szCs w:val="24"/>
        </w:rPr>
      </w:pPr>
      <w:r w:rsidRPr="00BB4C4B">
        <w:rPr>
          <w:rFonts w:ascii="Times New Roman" w:eastAsia="Times New Roman" w:hAnsi="Times New Roman" w:cs="Times New Roman"/>
          <w:color w:val="000000"/>
          <w:sz w:val="24"/>
          <w:szCs w:val="24"/>
        </w:rPr>
        <w:t xml:space="preserve"> nauka gry na gitarze</w:t>
      </w:r>
      <w:r w:rsidR="00BB4C4B">
        <w:rPr>
          <w:rFonts w:ascii="Times New Roman" w:eastAsia="Times New Roman" w:hAnsi="Times New Roman" w:cs="Times New Roman"/>
          <w:color w:val="000000"/>
          <w:sz w:val="24"/>
          <w:szCs w:val="24"/>
        </w:rPr>
        <w:t>,</w:t>
      </w:r>
    </w:p>
    <w:p w14:paraId="487110C4" w14:textId="77777777" w:rsidR="005C785D" w:rsidRPr="00BB4C4B" w:rsidRDefault="00BB4C4B" w:rsidP="00870762">
      <w:pPr>
        <w:pStyle w:val="Akapitzlist"/>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C785D" w:rsidRPr="00BB4C4B">
        <w:rPr>
          <w:rFonts w:ascii="Times New Roman" w:hAnsi="Times New Roman" w:cs="Times New Roman"/>
          <w:sz w:val="24"/>
          <w:szCs w:val="24"/>
        </w:rPr>
        <w:t>w</w:t>
      </w:r>
      <w:r w:rsidR="005C785D" w:rsidRPr="00BB4C4B">
        <w:rPr>
          <w:rFonts w:ascii="Times New Roman" w:eastAsia="Times New Roman" w:hAnsi="Times New Roman" w:cs="Times New Roman"/>
          <w:color w:val="000000"/>
          <w:sz w:val="24"/>
          <w:szCs w:val="24"/>
        </w:rPr>
        <w:t>arsztaty wokalne</w:t>
      </w:r>
      <w:r>
        <w:rPr>
          <w:rFonts w:ascii="Times New Roman" w:eastAsia="Times New Roman" w:hAnsi="Times New Roman" w:cs="Times New Roman"/>
          <w:color w:val="000000"/>
          <w:sz w:val="24"/>
          <w:szCs w:val="24"/>
        </w:rPr>
        <w:t>,</w:t>
      </w:r>
      <w:r w:rsidR="005C785D" w:rsidRPr="00BB4C4B">
        <w:rPr>
          <w:rFonts w:ascii="Times New Roman" w:eastAsia="Times New Roman" w:hAnsi="Times New Roman" w:cs="Times New Roman"/>
          <w:color w:val="000000"/>
          <w:sz w:val="24"/>
          <w:szCs w:val="24"/>
        </w:rPr>
        <w:t xml:space="preserve"> </w:t>
      </w:r>
    </w:p>
    <w:p w14:paraId="349D0C31" w14:textId="77777777" w:rsidR="005C785D" w:rsidRPr="00BB4C4B" w:rsidRDefault="00BB4C4B" w:rsidP="00870762">
      <w:pPr>
        <w:pStyle w:val="Akapitzlist"/>
        <w:numPr>
          <w:ilvl w:val="0"/>
          <w:numId w:val="10"/>
        </w:numPr>
        <w:spacing w:after="0" w:line="360" w:lineRule="auto"/>
        <w:jc w:val="both"/>
        <w:rPr>
          <w:rFonts w:ascii="Times New Roman" w:hAnsi="Times New Roman" w:cs="Times New Roman"/>
          <w:sz w:val="24"/>
          <w:szCs w:val="24"/>
        </w:rPr>
      </w:pPr>
      <w:r>
        <w:rPr>
          <w:rFonts w:ascii="Times New Roman" w:eastAsia="Times New Roman" w:hAnsi="Times New Roman" w:cs="Times New Roman"/>
          <w:color w:val="000000"/>
          <w:sz w:val="24"/>
          <w:szCs w:val="24"/>
        </w:rPr>
        <w:t xml:space="preserve"> </w:t>
      </w:r>
      <w:r w:rsidR="005C785D" w:rsidRPr="00BB4C4B">
        <w:rPr>
          <w:rFonts w:ascii="Times New Roman" w:eastAsia="Times New Roman" w:hAnsi="Times New Roman" w:cs="Times New Roman"/>
          <w:color w:val="000000"/>
          <w:sz w:val="24"/>
          <w:szCs w:val="24"/>
        </w:rPr>
        <w:t>Akademia Rękodzieła</w:t>
      </w:r>
      <w:r>
        <w:rPr>
          <w:rFonts w:ascii="Times New Roman" w:eastAsia="Times New Roman" w:hAnsi="Times New Roman" w:cs="Times New Roman"/>
          <w:color w:val="000000"/>
          <w:sz w:val="24"/>
          <w:szCs w:val="24"/>
        </w:rPr>
        <w:t>,</w:t>
      </w:r>
      <w:r w:rsidR="005C785D" w:rsidRPr="00BB4C4B">
        <w:rPr>
          <w:rFonts w:ascii="Times New Roman" w:eastAsia="Times New Roman" w:hAnsi="Times New Roman" w:cs="Times New Roman"/>
          <w:color w:val="000000"/>
          <w:sz w:val="24"/>
          <w:szCs w:val="24"/>
        </w:rPr>
        <w:t xml:space="preserve"> </w:t>
      </w:r>
    </w:p>
    <w:p w14:paraId="07E9773D" w14:textId="77777777" w:rsidR="005C785D" w:rsidRPr="00BB4C4B" w:rsidRDefault="00BB4C4B" w:rsidP="00870762">
      <w:pPr>
        <w:pStyle w:val="Akapitzlist"/>
        <w:numPr>
          <w:ilvl w:val="0"/>
          <w:numId w:val="10"/>
        </w:numPr>
        <w:spacing w:after="0" w:line="360" w:lineRule="auto"/>
        <w:jc w:val="both"/>
        <w:rPr>
          <w:rFonts w:ascii="Times New Roman" w:hAnsi="Times New Roman" w:cs="Times New Roman"/>
          <w:sz w:val="24"/>
          <w:szCs w:val="24"/>
        </w:rPr>
      </w:pPr>
      <w:r>
        <w:rPr>
          <w:rFonts w:ascii="Times New Roman" w:eastAsia="Times New Roman" w:hAnsi="Times New Roman" w:cs="Times New Roman"/>
          <w:color w:val="000000"/>
          <w:sz w:val="24"/>
          <w:szCs w:val="24"/>
        </w:rPr>
        <w:t xml:space="preserve"> </w:t>
      </w:r>
      <w:r w:rsidR="005C785D" w:rsidRPr="00BB4C4B">
        <w:rPr>
          <w:rFonts w:ascii="Times New Roman" w:eastAsia="Times New Roman" w:hAnsi="Times New Roman" w:cs="Times New Roman"/>
          <w:color w:val="000000"/>
          <w:sz w:val="24"/>
          <w:szCs w:val="24"/>
        </w:rPr>
        <w:t>warsztaty kreatywne</w:t>
      </w:r>
      <w:r>
        <w:rPr>
          <w:rFonts w:ascii="Times New Roman" w:eastAsia="Times New Roman" w:hAnsi="Times New Roman" w:cs="Times New Roman"/>
          <w:color w:val="000000"/>
          <w:sz w:val="24"/>
          <w:szCs w:val="24"/>
        </w:rPr>
        <w:t>,</w:t>
      </w:r>
      <w:r w:rsidR="005C785D" w:rsidRPr="00BB4C4B">
        <w:rPr>
          <w:rFonts w:ascii="Times New Roman" w:eastAsia="Times New Roman" w:hAnsi="Times New Roman" w:cs="Times New Roman"/>
          <w:color w:val="000000"/>
          <w:sz w:val="24"/>
          <w:szCs w:val="24"/>
        </w:rPr>
        <w:t xml:space="preserve"> </w:t>
      </w:r>
    </w:p>
    <w:p w14:paraId="229024EC" w14:textId="77777777" w:rsidR="005C785D" w:rsidRPr="00BB4C4B" w:rsidRDefault="005C785D" w:rsidP="00870762">
      <w:pPr>
        <w:pStyle w:val="Akapitzlist"/>
        <w:numPr>
          <w:ilvl w:val="0"/>
          <w:numId w:val="10"/>
        </w:numPr>
        <w:spacing w:after="0" w:line="360" w:lineRule="auto"/>
        <w:jc w:val="both"/>
        <w:rPr>
          <w:rFonts w:ascii="Times New Roman" w:hAnsi="Times New Roman" w:cs="Times New Roman"/>
          <w:sz w:val="24"/>
          <w:szCs w:val="24"/>
        </w:rPr>
      </w:pPr>
      <w:r w:rsidRPr="00BB4C4B">
        <w:rPr>
          <w:rFonts w:ascii="Times New Roman" w:eastAsia="Times New Roman" w:hAnsi="Times New Roman" w:cs="Times New Roman"/>
          <w:color w:val="000000"/>
          <w:sz w:val="24"/>
          <w:szCs w:val="24"/>
        </w:rPr>
        <w:t>„Muzyczne podróże”.</w:t>
      </w:r>
    </w:p>
    <w:p w14:paraId="0EE52956" w14:textId="77777777" w:rsidR="00FB569B" w:rsidRDefault="00FB569B" w:rsidP="008C6771">
      <w:pPr>
        <w:pStyle w:val="Akapitzlist"/>
        <w:spacing w:after="0" w:line="360" w:lineRule="auto"/>
        <w:ind w:left="0" w:firstLine="708"/>
        <w:jc w:val="both"/>
        <w:rPr>
          <w:rFonts w:ascii="Times New Roman" w:hAnsi="Times New Roman" w:cs="Times New Roman"/>
          <w:sz w:val="24"/>
          <w:szCs w:val="24"/>
        </w:rPr>
      </w:pPr>
    </w:p>
    <w:p w14:paraId="086F732E" w14:textId="77777777" w:rsidR="007E7942" w:rsidRPr="008C6771" w:rsidRDefault="007E7942" w:rsidP="008C6771">
      <w:pPr>
        <w:pStyle w:val="Akapitzlist"/>
        <w:spacing w:after="0" w:line="360" w:lineRule="auto"/>
        <w:ind w:left="0" w:firstLine="708"/>
        <w:jc w:val="both"/>
        <w:rPr>
          <w:rFonts w:ascii="Times New Roman" w:hAnsi="Times New Roman" w:cs="Times New Roman"/>
          <w:sz w:val="24"/>
          <w:szCs w:val="24"/>
        </w:rPr>
      </w:pPr>
      <w:r w:rsidRPr="001D4371">
        <w:rPr>
          <w:rFonts w:ascii="Times New Roman" w:hAnsi="Times New Roman" w:cs="Times New Roman"/>
          <w:sz w:val="24"/>
          <w:szCs w:val="24"/>
        </w:rPr>
        <w:t>Ogółem Gminny Ośrodek Kultury odwiedza cotygodniowo ponad 50 osób w różnym przedziale wiekowym.</w:t>
      </w:r>
    </w:p>
    <w:p w14:paraId="36A26242" w14:textId="77777777" w:rsidR="007E7942" w:rsidRDefault="007E7942" w:rsidP="001F43A6">
      <w:pPr>
        <w:pStyle w:val="Akapitzlist"/>
        <w:spacing w:after="0" w:line="360" w:lineRule="auto"/>
        <w:ind w:left="0"/>
        <w:jc w:val="both"/>
        <w:rPr>
          <w:rFonts w:ascii="Times New Roman" w:hAnsi="Times New Roman" w:cs="Times New Roman"/>
          <w:sz w:val="24"/>
          <w:szCs w:val="24"/>
        </w:rPr>
      </w:pPr>
      <w:r w:rsidRPr="001D4371">
        <w:rPr>
          <w:rFonts w:ascii="Times New Roman" w:hAnsi="Times New Roman" w:cs="Times New Roman"/>
          <w:sz w:val="24"/>
          <w:szCs w:val="24"/>
        </w:rPr>
        <w:t xml:space="preserve">Do ważniejszych </w:t>
      </w:r>
      <w:r w:rsidR="00BB5948">
        <w:rPr>
          <w:rFonts w:ascii="Times New Roman" w:hAnsi="Times New Roman" w:cs="Times New Roman"/>
          <w:sz w:val="24"/>
          <w:szCs w:val="24"/>
        </w:rPr>
        <w:t>wydarzeń organizowanych</w:t>
      </w:r>
      <w:r w:rsidR="00363944">
        <w:rPr>
          <w:rFonts w:ascii="Times New Roman" w:hAnsi="Times New Roman" w:cs="Times New Roman"/>
          <w:sz w:val="24"/>
          <w:szCs w:val="24"/>
        </w:rPr>
        <w:t xml:space="preserve"> przez </w:t>
      </w:r>
      <w:r w:rsidRPr="001D4371">
        <w:rPr>
          <w:rFonts w:ascii="Times New Roman" w:hAnsi="Times New Roman" w:cs="Times New Roman"/>
          <w:sz w:val="24"/>
          <w:szCs w:val="24"/>
        </w:rPr>
        <w:t>GOK należą m.in.</w:t>
      </w:r>
      <w:r w:rsidR="001D4371" w:rsidRPr="001D4371">
        <w:rPr>
          <w:rFonts w:ascii="Times New Roman" w:hAnsi="Times New Roman" w:cs="Times New Roman"/>
          <w:sz w:val="24"/>
          <w:szCs w:val="24"/>
        </w:rPr>
        <w:t>:</w:t>
      </w:r>
    </w:p>
    <w:p w14:paraId="0EA060CF" w14:textId="77777777" w:rsidR="00497984" w:rsidRPr="0080509C" w:rsidRDefault="00497984" w:rsidP="00870762">
      <w:pPr>
        <w:pStyle w:val="RGTEKSTOK"/>
        <w:numPr>
          <w:ilvl w:val="0"/>
          <w:numId w:val="11"/>
        </w:numPr>
      </w:pPr>
      <w:r>
        <w:t>w</w:t>
      </w:r>
      <w:r w:rsidRPr="0080509C">
        <w:t xml:space="preserve">yjazdy dzieci z terenu Gminy Jedlni-Letnisko na poranki z teatrem </w:t>
      </w:r>
      <w:r>
        <w:br/>
        <w:t xml:space="preserve"> </w:t>
      </w:r>
      <w:r w:rsidRPr="0080509C">
        <w:t xml:space="preserve">do Centrum Aktywności Lokalnej w Pionkach oraz Amfiteatru w Radomiu, </w:t>
      </w:r>
    </w:p>
    <w:p w14:paraId="39AEAF14" w14:textId="77777777" w:rsidR="00497984" w:rsidRPr="0080509C" w:rsidRDefault="00497984" w:rsidP="00870762">
      <w:pPr>
        <w:pStyle w:val="RGTEKSTOK"/>
        <w:numPr>
          <w:ilvl w:val="0"/>
          <w:numId w:val="11"/>
        </w:numPr>
      </w:pPr>
      <w:r>
        <w:t>w</w:t>
      </w:r>
      <w:r w:rsidRPr="0080509C">
        <w:t xml:space="preserve">arsztaty Osób Niepełnosprawnych z terenu Gminy Jedlnia-Letnisko, </w:t>
      </w:r>
    </w:p>
    <w:p w14:paraId="7D7F6FD9" w14:textId="77777777" w:rsidR="00497984" w:rsidRPr="00497984" w:rsidRDefault="00497984" w:rsidP="00870762">
      <w:pPr>
        <w:pStyle w:val="RGTEKSTOK"/>
        <w:numPr>
          <w:ilvl w:val="0"/>
          <w:numId w:val="11"/>
        </w:numPr>
        <w:rPr>
          <w:color w:val="000000"/>
        </w:rPr>
      </w:pPr>
      <w:r>
        <w:rPr>
          <w:color w:val="000000"/>
        </w:rPr>
        <w:t>r</w:t>
      </w:r>
      <w:r w:rsidRPr="00497984">
        <w:rPr>
          <w:color w:val="000000"/>
        </w:rPr>
        <w:t xml:space="preserve">egaty diecezji Radomskiej im ks. </w:t>
      </w:r>
      <w:r w:rsidR="00826EAA">
        <w:rPr>
          <w:color w:val="000000"/>
        </w:rPr>
        <w:t>d</w:t>
      </w:r>
      <w:r w:rsidRPr="00497984">
        <w:rPr>
          <w:color w:val="000000"/>
        </w:rPr>
        <w:t xml:space="preserve">r Zdzisława Domagały, </w:t>
      </w:r>
    </w:p>
    <w:p w14:paraId="1CF2D304" w14:textId="77777777" w:rsidR="00497984" w:rsidRPr="0080509C" w:rsidRDefault="00497984" w:rsidP="00870762">
      <w:pPr>
        <w:pStyle w:val="RGTEKSTOK"/>
        <w:numPr>
          <w:ilvl w:val="0"/>
          <w:numId w:val="11"/>
        </w:numPr>
      </w:pPr>
      <w:r>
        <w:t>k</w:t>
      </w:r>
      <w:r w:rsidRPr="0080509C">
        <w:t>oncert</w:t>
      </w:r>
      <w:r>
        <w:t>y muzyki klasycznej</w:t>
      </w:r>
      <w:r w:rsidRPr="0080509C">
        <w:t xml:space="preserve"> Śpiewającej Rodziny Kaczmarek,</w:t>
      </w:r>
    </w:p>
    <w:p w14:paraId="2A960B9C" w14:textId="77777777" w:rsidR="00497984" w:rsidRPr="0080509C" w:rsidRDefault="00497984" w:rsidP="00870762">
      <w:pPr>
        <w:pStyle w:val="RGTEKSTOK"/>
        <w:numPr>
          <w:ilvl w:val="0"/>
          <w:numId w:val="11"/>
        </w:numPr>
        <w:rPr>
          <w:color w:val="000000"/>
        </w:rPr>
      </w:pPr>
      <w:r>
        <w:rPr>
          <w:color w:val="000000"/>
        </w:rPr>
        <w:lastRenderedPageBreak/>
        <w:t>D</w:t>
      </w:r>
      <w:r w:rsidRPr="00DD1AF4">
        <w:rPr>
          <w:color w:val="000000"/>
        </w:rPr>
        <w:t xml:space="preserve">ożynki </w:t>
      </w:r>
      <w:r>
        <w:rPr>
          <w:color w:val="000000"/>
        </w:rPr>
        <w:t>G</w:t>
      </w:r>
      <w:r w:rsidRPr="00DD1AF4">
        <w:rPr>
          <w:color w:val="000000"/>
        </w:rPr>
        <w:t xml:space="preserve">minne, </w:t>
      </w:r>
    </w:p>
    <w:p w14:paraId="59481A44" w14:textId="77777777" w:rsidR="00497984" w:rsidRPr="0080509C" w:rsidRDefault="00497984" w:rsidP="00870762">
      <w:pPr>
        <w:pStyle w:val="RGTEKSTOK"/>
        <w:numPr>
          <w:ilvl w:val="0"/>
          <w:numId w:val="11"/>
        </w:numPr>
      </w:pPr>
      <w:r>
        <w:t>s</w:t>
      </w:r>
      <w:r w:rsidRPr="0080509C">
        <w:t>potkani</w:t>
      </w:r>
      <w:r>
        <w:t>a</w:t>
      </w:r>
      <w:r w:rsidRPr="0080509C">
        <w:t xml:space="preserve"> z Mikołajem w </w:t>
      </w:r>
      <w:r>
        <w:t>sołectwach</w:t>
      </w:r>
      <w:r w:rsidRPr="0080509C">
        <w:t>,</w:t>
      </w:r>
    </w:p>
    <w:p w14:paraId="3E247E31" w14:textId="77777777" w:rsidR="00497984" w:rsidRPr="0080509C" w:rsidRDefault="00497984" w:rsidP="00870762">
      <w:pPr>
        <w:pStyle w:val="RGTEKSTOK"/>
        <w:numPr>
          <w:ilvl w:val="0"/>
          <w:numId w:val="11"/>
        </w:numPr>
      </w:pPr>
      <w:r>
        <w:t>b</w:t>
      </w:r>
      <w:r w:rsidRPr="0080509C">
        <w:t>al</w:t>
      </w:r>
      <w:r>
        <w:t>e</w:t>
      </w:r>
      <w:r w:rsidRPr="0080509C">
        <w:t xml:space="preserve"> </w:t>
      </w:r>
      <w:r>
        <w:t>k</w:t>
      </w:r>
      <w:r w:rsidRPr="0080509C">
        <w:t>arnawałow</w:t>
      </w:r>
      <w:r>
        <w:t>e</w:t>
      </w:r>
      <w:r w:rsidRPr="0080509C">
        <w:t xml:space="preserve"> w </w:t>
      </w:r>
      <w:r>
        <w:t>sołectwach</w:t>
      </w:r>
      <w:r w:rsidRPr="0080509C">
        <w:t>,</w:t>
      </w:r>
    </w:p>
    <w:p w14:paraId="1909EF53" w14:textId="77777777" w:rsidR="00497984" w:rsidRPr="0080509C" w:rsidRDefault="00497984" w:rsidP="00870762">
      <w:pPr>
        <w:pStyle w:val="RGTEKSTOK"/>
        <w:numPr>
          <w:ilvl w:val="0"/>
          <w:numId w:val="11"/>
        </w:numPr>
      </w:pPr>
      <w:r>
        <w:t>dzień dziecka</w:t>
      </w:r>
      <w:r w:rsidRPr="0080509C">
        <w:t>,</w:t>
      </w:r>
    </w:p>
    <w:p w14:paraId="2D2F0E9B" w14:textId="77777777" w:rsidR="00497984" w:rsidRPr="0080509C" w:rsidRDefault="00497984" w:rsidP="00870762">
      <w:pPr>
        <w:pStyle w:val="RGTEKSTOK"/>
        <w:numPr>
          <w:ilvl w:val="0"/>
          <w:numId w:val="11"/>
        </w:numPr>
      </w:pPr>
      <w:r w:rsidRPr="0080509C">
        <w:t>Festyn Strażacki</w:t>
      </w:r>
      <w:r>
        <w:t>,</w:t>
      </w:r>
    </w:p>
    <w:p w14:paraId="015026C8" w14:textId="77777777" w:rsidR="00497984" w:rsidRDefault="00497984" w:rsidP="00870762">
      <w:pPr>
        <w:pStyle w:val="RGTEKSTOK"/>
        <w:numPr>
          <w:ilvl w:val="0"/>
          <w:numId w:val="11"/>
        </w:numPr>
        <w:rPr>
          <w:color w:val="000000"/>
        </w:rPr>
      </w:pPr>
      <w:r w:rsidRPr="00DD1AF4">
        <w:rPr>
          <w:color w:val="000000"/>
        </w:rPr>
        <w:t xml:space="preserve">Sylwester pod Gwiazdami. </w:t>
      </w:r>
    </w:p>
    <w:p w14:paraId="7AEC6B4B" w14:textId="77777777" w:rsidR="00FB569B" w:rsidRDefault="00FB569B" w:rsidP="001A1875">
      <w:pPr>
        <w:pStyle w:val="RGTEKSTOK"/>
        <w:rPr>
          <w:color w:val="000000"/>
        </w:rPr>
      </w:pPr>
      <w:r>
        <w:rPr>
          <w:noProof/>
          <w:color w:val="000000"/>
          <w:lang w:eastAsia="pl-PL"/>
        </w:rPr>
        <w:drawing>
          <wp:inline distT="0" distB="0" distL="0" distR="0" wp14:anchorId="4C9782B2" wp14:editId="6B7DD4BB">
            <wp:extent cx="5399071" cy="3339778"/>
            <wp:effectExtent l="114300" t="76200" r="106379" b="70172"/>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pic:cNvPicPr/>
                  </pic:nvPicPr>
                  <pic:blipFill>
                    <a:blip r:embed="rId38" cstate="print">
                      <a:extLst>
                        <a:ext uri="{28A0092B-C50C-407E-A947-70E740481C1C}">
                          <a14:useLocalDpi xmlns:a14="http://schemas.microsoft.com/office/drawing/2010/main" val="0"/>
                        </a:ext>
                      </a:extLst>
                    </a:blip>
                    <a:srcRect t="6945"/>
                    <a:stretch>
                      <a:fillRect/>
                    </a:stretch>
                  </pic:blipFill>
                  <pic:spPr>
                    <a:xfrm>
                      <a:off x="0" y="0"/>
                      <a:ext cx="5399071" cy="33397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ADD15A1" w14:textId="77777777" w:rsidR="00FB569B" w:rsidRDefault="00FB569B" w:rsidP="00FB569B">
      <w:pPr>
        <w:pStyle w:val="RGTEKSTOK"/>
        <w:jc w:val="center"/>
        <w:rPr>
          <w:i/>
          <w:iCs/>
          <w:color w:val="000000"/>
          <w:sz w:val="20"/>
          <w:szCs w:val="20"/>
        </w:rPr>
      </w:pPr>
      <w:r w:rsidRPr="00FB569B">
        <w:rPr>
          <w:i/>
          <w:iCs/>
          <w:color w:val="000000"/>
          <w:sz w:val="20"/>
          <w:szCs w:val="20"/>
        </w:rPr>
        <w:t>(koncert z okazji 100 rocznicy urodzin Jana Pawła II)</w:t>
      </w:r>
    </w:p>
    <w:p w14:paraId="6E93B0C1" w14:textId="77777777" w:rsidR="00FB569B" w:rsidRPr="00FB569B" w:rsidRDefault="00FB569B" w:rsidP="00FB569B">
      <w:pPr>
        <w:pStyle w:val="RGTEKSTOK"/>
        <w:jc w:val="center"/>
        <w:rPr>
          <w:i/>
          <w:iCs/>
          <w:color w:val="000000"/>
          <w:sz w:val="20"/>
          <w:szCs w:val="20"/>
        </w:rPr>
      </w:pPr>
    </w:p>
    <w:p w14:paraId="32F0D234" w14:textId="77777777" w:rsidR="00C8692A" w:rsidRPr="0080509C" w:rsidRDefault="00C8692A" w:rsidP="00C8692A">
      <w:pPr>
        <w:pStyle w:val="RGTEKSTOK"/>
        <w:rPr>
          <w:color w:val="000000"/>
        </w:rPr>
      </w:pPr>
      <w:r>
        <w:rPr>
          <w:color w:val="000000"/>
        </w:rPr>
        <w:t>Na szczególną uwagę zasługują wydarzenia o charakterze patriotycznym:</w:t>
      </w:r>
    </w:p>
    <w:p w14:paraId="5BBCD28E" w14:textId="77777777" w:rsidR="00C8692A" w:rsidRPr="004E1667" w:rsidRDefault="00C8692A" w:rsidP="00870762">
      <w:pPr>
        <w:pStyle w:val="RGTEKSTOK"/>
        <w:numPr>
          <w:ilvl w:val="1"/>
          <w:numId w:val="12"/>
        </w:numPr>
      </w:pPr>
      <w:r w:rsidRPr="004E1667">
        <w:t>Dzień Pamięci Żołnierzy Wyklętych,</w:t>
      </w:r>
    </w:p>
    <w:p w14:paraId="75E67E3B" w14:textId="77777777" w:rsidR="00C8692A" w:rsidRPr="004E1667" w:rsidRDefault="00C8692A" w:rsidP="00870762">
      <w:pPr>
        <w:pStyle w:val="RGTEKSTOK"/>
        <w:numPr>
          <w:ilvl w:val="1"/>
          <w:numId w:val="12"/>
        </w:numPr>
      </w:pPr>
      <w:r w:rsidRPr="004E1667">
        <w:t>Rocznica śmierci majora Franciszka Jaskulskiego „Zagończyka”,</w:t>
      </w:r>
    </w:p>
    <w:p w14:paraId="268585D0" w14:textId="77777777" w:rsidR="00C8692A" w:rsidRPr="004E1667" w:rsidRDefault="00C8692A" w:rsidP="00870762">
      <w:pPr>
        <w:pStyle w:val="RGTEKSTOK"/>
        <w:numPr>
          <w:ilvl w:val="1"/>
          <w:numId w:val="12"/>
        </w:numPr>
      </w:pPr>
      <w:r w:rsidRPr="004E1667">
        <w:t>Bieg Tropem Wilczym</w:t>
      </w:r>
      <w:r>
        <w:t>,</w:t>
      </w:r>
    </w:p>
    <w:p w14:paraId="6B6B3116" w14:textId="77777777" w:rsidR="00C8692A" w:rsidRPr="004E1667" w:rsidRDefault="00C8692A" w:rsidP="00870762">
      <w:pPr>
        <w:pStyle w:val="RGTEKSTOK"/>
        <w:numPr>
          <w:ilvl w:val="1"/>
          <w:numId w:val="12"/>
        </w:numPr>
      </w:pPr>
      <w:r>
        <w:t>U</w:t>
      </w:r>
      <w:r w:rsidRPr="004E1667">
        <w:t xml:space="preserve">roczystości związane z obchodami święta 3 maja, </w:t>
      </w:r>
    </w:p>
    <w:p w14:paraId="0A46FF7F" w14:textId="77777777" w:rsidR="00C8692A" w:rsidRPr="004E1667" w:rsidRDefault="00C8692A" w:rsidP="00870762">
      <w:pPr>
        <w:pStyle w:val="RGTEKSTOK"/>
        <w:numPr>
          <w:ilvl w:val="1"/>
          <w:numId w:val="12"/>
        </w:numPr>
      </w:pPr>
      <w:r>
        <w:t>U</w:t>
      </w:r>
      <w:r w:rsidRPr="004E1667">
        <w:t xml:space="preserve">roczystości organizowane z okazji rocznicy zakończenia II Wojny Światowej, </w:t>
      </w:r>
    </w:p>
    <w:p w14:paraId="60C47131" w14:textId="77777777" w:rsidR="00C8692A" w:rsidRPr="004E1667" w:rsidRDefault="00C8692A" w:rsidP="00870762">
      <w:pPr>
        <w:pStyle w:val="RGTEKSTOK"/>
        <w:numPr>
          <w:ilvl w:val="1"/>
          <w:numId w:val="12"/>
        </w:numPr>
      </w:pPr>
      <w:r w:rsidRPr="004E1667">
        <w:t xml:space="preserve">Bieg Traktatu Wersalskiego, </w:t>
      </w:r>
    </w:p>
    <w:p w14:paraId="6B375EA2" w14:textId="77777777" w:rsidR="00C8692A" w:rsidRPr="004E1667" w:rsidRDefault="00C8692A" w:rsidP="00870762">
      <w:pPr>
        <w:pStyle w:val="RGTEKSTOK"/>
        <w:numPr>
          <w:ilvl w:val="1"/>
          <w:numId w:val="12"/>
        </w:numPr>
      </w:pPr>
      <w:r w:rsidRPr="004E1667">
        <w:t xml:space="preserve">Rocznica wybuchu Powstania Warszawskiego, </w:t>
      </w:r>
    </w:p>
    <w:p w14:paraId="46365407" w14:textId="77777777" w:rsidR="00C8692A" w:rsidRPr="004E1667" w:rsidRDefault="00C8692A" w:rsidP="00870762">
      <w:pPr>
        <w:pStyle w:val="RGTEKSTOK"/>
        <w:numPr>
          <w:ilvl w:val="1"/>
          <w:numId w:val="12"/>
        </w:numPr>
      </w:pPr>
      <w:r w:rsidRPr="004E1667">
        <w:t>Rocznica Odzyskania Niepodległości</w:t>
      </w:r>
      <w:r>
        <w:t>,</w:t>
      </w:r>
    </w:p>
    <w:p w14:paraId="2D426F07" w14:textId="77777777" w:rsidR="00C8692A" w:rsidRPr="004E1667" w:rsidRDefault="00C8692A" w:rsidP="00870762">
      <w:pPr>
        <w:pStyle w:val="RGTEKSTOK"/>
        <w:numPr>
          <w:ilvl w:val="1"/>
          <w:numId w:val="12"/>
        </w:numPr>
      </w:pPr>
      <w:r w:rsidRPr="004E1667">
        <w:t>Rocznica agresji sowieckiej na Polskę</w:t>
      </w:r>
      <w:r>
        <w:t>,</w:t>
      </w:r>
    </w:p>
    <w:p w14:paraId="68AA3B41" w14:textId="77777777" w:rsidR="00497984" w:rsidRPr="001A1875" w:rsidRDefault="00C8692A" w:rsidP="001A1875">
      <w:pPr>
        <w:pStyle w:val="RGTEKSTOK"/>
        <w:numPr>
          <w:ilvl w:val="1"/>
          <w:numId w:val="12"/>
        </w:numPr>
      </w:pPr>
      <w:r w:rsidRPr="004E1667">
        <w:t>Rocznica Zakończenia II Wojny Światowej</w:t>
      </w:r>
      <w:r>
        <w:t>.</w:t>
      </w:r>
    </w:p>
    <w:p w14:paraId="65B0130A" w14:textId="77777777" w:rsidR="001D4371" w:rsidRPr="001D4371" w:rsidRDefault="008C6771" w:rsidP="005E2D7A">
      <w:pPr>
        <w:pStyle w:val="Akapitzlist"/>
        <w:spacing w:after="0" w:line="360" w:lineRule="auto"/>
        <w:ind w:left="0"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Uroczystości te odbywają się </w:t>
      </w:r>
      <w:r w:rsidR="007E7942" w:rsidRPr="001D4371">
        <w:rPr>
          <w:rFonts w:ascii="Times New Roman" w:hAnsi="Times New Roman" w:cs="Times New Roman"/>
          <w:sz w:val="24"/>
          <w:szCs w:val="24"/>
        </w:rPr>
        <w:t xml:space="preserve">z udziałem </w:t>
      </w:r>
      <w:r w:rsidR="00497984">
        <w:rPr>
          <w:rFonts w:ascii="Times New Roman" w:hAnsi="Times New Roman" w:cs="Times New Roman"/>
          <w:sz w:val="24"/>
          <w:szCs w:val="24"/>
        </w:rPr>
        <w:t xml:space="preserve">mieszkańców oraz </w:t>
      </w:r>
      <w:r w:rsidR="007E7942" w:rsidRPr="001D4371">
        <w:rPr>
          <w:rFonts w:ascii="Times New Roman" w:hAnsi="Times New Roman" w:cs="Times New Roman"/>
          <w:sz w:val="24"/>
          <w:szCs w:val="24"/>
        </w:rPr>
        <w:t xml:space="preserve">uczniów </w:t>
      </w:r>
      <w:r w:rsidR="001D4371" w:rsidRPr="001D4371">
        <w:rPr>
          <w:rFonts w:ascii="Times New Roman" w:hAnsi="Times New Roman" w:cs="Times New Roman"/>
          <w:sz w:val="24"/>
          <w:szCs w:val="24"/>
        </w:rPr>
        <w:t xml:space="preserve">i młodzieży </w:t>
      </w:r>
      <w:r w:rsidR="002F6899">
        <w:rPr>
          <w:rFonts w:ascii="Times New Roman" w:hAnsi="Times New Roman" w:cs="Times New Roman"/>
          <w:sz w:val="24"/>
          <w:szCs w:val="24"/>
        </w:rPr>
        <w:br/>
      </w:r>
      <w:r w:rsidR="007E7942" w:rsidRPr="001D4371">
        <w:rPr>
          <w:rFonts w:ascii="Times New Roman" w:hAnsi="Times New Roman" w:cs="Times New Roman"/>
          <w:sz w:val="24"/>
          <w:szCs w:val="24"/>
        </w:rPr>
        <w:t xml:space="preserve">z placówek oświatowych z terenu gminy </w:t>
      </w:r>
      <w:r w:rsidR="005C785D">
        <w:rPr>
          <w:rFonts w:ascii="Times New Roman" w:hAnsi="Times New Roman" w:cs="Times New Roman"/>
          <w:sz w:val="24"/>
          <w:szCs w:val="24"/>
        </w:rPr>
        <w:t>Jedlnia-Letnisko</w:t>
      </w:r>
      <w:r w:rsidR="00BB5948">
        <w:rPr>
          <w:rFonts w:ascii="Times New Roman" w:hAnsi="Times New Roman" w:cs="Times New Roman"/>
          <w:sz w:val="24"/>
          <w:szCs w:val="24"/>
        </w:rPr>
        <w:t>.</w:t>
      </w:r>
    </w:p>
    <w:p w14:paraId="2ED74C16" w14:textId="77777777" w:rsidR="00BB5948" w:rsidRDefault="00BB5948" w:rsidP="001F43A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GOK organizuje z</w:t>
      </w:r>
      <w:r w:rsidR="004D5488">
        <w:rPr>
          <w:rFonts w:ascii="Times New Roman" w:hAnsi="Times New Roman" w:cs="Times New Roman"/>
          <w:sz w:val="24"/>
          <w:szCs w:val="24"/>
        </w:rPr>
        <w:t xml:space="preserve">ajęcia dla dzieci </w:t>
      </w:r>
      <w:r w:rsidR="007E7942" w:rsidRPr="001D4371">
        <w:rPr>
          <w:rFonts w:ascii="Times New Roman" w:hAnsi="Times New Roman" w:cs="Times New Roman"/>
          <w:sz w:val="24"/>
          <w:szCs w:val="24"/>
        </w:rPr>
        <w:t>w ramach ferii zimowych</w:t>
      </w:r>
      <w:r>
        <w:rPr>
          <w:rFonts w:ascii="Times New Roman" w:hAnsi="Times New Roman" w:cs="Times New Roman"/>
          <w:sz w:val="24"/>
          <w:szCs w:val="24"/>
        </w:rPr>
        <w:t>, warsz</w:t>
      </w:r>
      <w:r w:rsidR="00DC2510">
        <w:rPr>
          <w:rFonts w:ascii="Times New Roman" w:hAnsi="Times New Roman" w:cs="Times New Roman"/>
          <w:sz w:val="24"/>
          <w:szCs w:val="24"/>
        </w:rPr>
        <w:t>t</w:t>
      </w:r>
      <w:r>
        <w:rPr>
          <w:rFonts w:ascii="Times New Roman" w:hAnsi="Times New Roman" w:cs="Times New Roman"/>
          <w:sz w:val="24"/>
          <w:szCs w:val="24"/>
        </w:rPr>
        <w:t>aty</w:t>
      </w:r>
      <w:r w:rsidR="008C6771">
        <w:rPr>
          <w:rFonts w:ascii="Times New Roman" w:hAnsi="Times New Roman" w:cs="Times New Roman"/>
          <w:sz w:val="24"/>
          <w:szCs w:val="24"/>
        </w:rPr>
        <w:t xml:space="preserve"> </w:t>
      </w:r>
      <w:r w:rsidR="007E7942" w:rsidRPr="001D4371">
        <w:rPr>
          <w:rFonts w:ascii="Times New Roman" w:hAnsi="Times New Roman" w:cs="Times New Roman"/>
          <w:sz w:val="24"/>
          <w:szCs w:val="24"/>
        </w:rPr>
        <w:t xml:space="preserve">letnie </w:t>
      </w:r>
      <w:r w:rsidR="005C785D">
        <w:rPr>
          <w:rFonts w:ascii="Times New Roman" w:hAnsi="Times New Roman" w:cs="Times New Roman"/>
          <w:sz w:val="24"/>
          <w:szCs w:val="24"/>
        </w:rPr>
        <w:t>i</w:t>
      </w:r>
      <w:r>
        <w:rPr>
          <w:rFonts w:ascii="Times New Roman" w:hAnsi="Times New Roman" w:cs="Times New Roman"/>
          <w:sz w:val="24"/>
          <w:szCs w:val="24"/>
        </w:rPr>
        <w:t xml:space="preserve"> zajęcia wakacyjn</w:t>
      </w:r>
      <w:r w:rsidR="007E7942" w:rsidRPr="001D4371">
        <w:rPr>
          <w:rFonts w:ascii="Times New Roman" w:hAnsi="Times New Roman" w:cs="Times New Roman"/>
          <w:sz w:val="24"/>
          <w:szCs w:val="24"/>
        </w:rPr>
        <w:t>e dla dzieci</w:t>
      </w:r>
      <w:r>
        <w:rPr>
          <w:rFonts w:ascii="Times New Roman" w:hAnsi="Times New Roman" w:cs="Times New Roman"/>
          <w:sz w:val="24"/>
          <w:szCs w:val="24"/>
        </w:rPr>
        <w:t>.</w:t>
      </w:r>
      <w:r>
        <w:rPr>
          <w:rFonts w:ascii="Times New Roman" w:hAnsi="Times New Roman" w:cs="Times New Roman"/>
          <w:sz w:val="24"/>
          <w:szCs w:val="24"/>
        </w:rPr>
        <w:tab/>
      </w:r>
    </w:p>
    <w:p w14:paraId="148EBF96" w14:textId="77777777" w:rsidR="007E7942" w:rsidRDefault="00363944" w:rsidP="001F43A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W pięknym drewnianym </w:t>
      </w:r>
      <w:r w:rsidR="00497984">
        <w:rPr>
          <w:rFonts w:ascii="Times New Roman" w:hAnsi="Times New Roman" w:cs="Times New Roman"/>
          <w:sz w:val="24"/>
          <w:szCs w:val="24"/>
        </w:rPr>
        <w:t>kościele</w:t>
      </w:r>
      <w:r>
        <w:rPr>
          <w:rFonts w:ascii="Times New Roman" w:hAnsi="Times New Roman" w:cs="Times New Roman"/>
          <w:sz w:val="24"/>
          <w:szCs w:val="24"/>
        </w:rPr>
        <w:t xml:space="preserve"> </w:t>
      </w:r>
      <w:r w:rsidR="00BB5948">
        <w:rPr>
          <w:rFonts w:ascii="Times New Roman" w:hAnsi="Times New Roman" w:cs="Times New Roman"/>
          <w:sz w:val="24"/>
          <w:szCs w:val="24"/>
        </w:rPr>
        <w:t>z podcieniami, gdzie</w:t>
      </w:r>
      <w:r w:rsidR="00497984">
        <w:rPr>
          <w:rFonts w:ascii="Times New Roman" w:hAnsi="Times New Roman" w:cs="Times New Roman"/>
          <w:sz w:val="24"/>
          <w:szCs w:val="24"/>
        </w:rPr>
        <w:t xml:space="preserve"> obok</w:t>
      </w:r>
      <w:r w:rsidR="00BB5948">
        <w:rPr>
          <w:rFonts w:ascii="Times New Roman" w:hAnsi="Times New Roman" w:cs="Times New Roman"/>
          <w:sz w:val="24"/>
          <w:szCs w:val="24"/>
        </w:rPr>
        <w:t xml:space="preserve"> siedzibę ma GOK możemy również obejrzeć w</w:t>
      </w:r>
      <w:r w:rsidR="007E7942" w:rsidRPr="001D4371">
        <w:rPr>
          <w:rFonts w:ascii="Times New Roman" w:hAnsi="Times New Roman" w:cs="Times New Roman"/>
          <w:sz w:val="24"/>
          <w:szCs w:val="24"/>
        </w:rPr>
        <w:t>ystawy plastyczne – malarstwo, grafika – wernisaże wystaw</w:t>
      </w:r>
      <w:r w:rsidR="00497984">
        <w:rPr>
          <w:rFonts w:ascii="Times New Roman" w:hAnsi="Times New Roman" w:cs="Times New Roman"/>
          <w:sz w:val="24"/>
          <w:szCs w:val="24"/>
        </w:rPr>
        <w:t>.</w:t>
      </w:r>
      <w:r w:rsidR="00BB5948">
        <w:rPr>
          <w:rFonts w:ascii="Times New Roman" w:hAnsi="Times New Roman" w:cs="Times New Roman"/>
          <w:sz w:val="24"/>
          <w:szCs w:val="24"/>
        </w:rPr>
        <w:t xml:space="preserve"> </w:t>
      </w:r>
    </w:p>
    <w:p w14:paraId="39AF9565" w14:textId="544D9B48" w:rsidR="006819E9" w:rsidRDefault="00826EAA" w:rsidP="00D638EB">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G</w:t>
      </w:r>
      <w:r w:rsidR="00341889">
        <w:rPr>
          <w:rFonts w:ascii="Times New Roman" w:hAnsi="Times New Roman" w:cs="Times New Roman"/>
          <w:sz w:val="24"/>
          <w:szCs w:val="24"/>
        </w:rPr>
        <w:t>minn</w:t>
      </w:r>
      <w:r>
        <w:rPr>
          <w:rFonts w:ascii="Times New Roman" w:hAnsi="Times New Roman" w:cs="Times New Roman"/>
          <w:sz w:val="24"/>
          <w:szCs w:val="24"/>
        </w:rPr>
        <w:t>y</w:t>
      </w:r>
      <w:r w:rsidR="00341889">
        <w:rPr>
          <w:rFonts w:ascii="Times New Roman" w:hAnsi="Times New Roman" w:cs="Times New Roman"/>
          <w:sz w:val="24"/>
          <w:szCs w:val="24"/>
        </w:rPr>
        <w:t xml:space="preserve"> Ośrod</w:t>
      </w:r>
      <w:r>
        <w:rPr>
          <w:rFonts w:ascii="Times New Roman" w:hAnsi="Times New Roman" w:cs="Times New Roman"/>
          <w:sz w:val="24"/>
          <w:szCs w:val="24"/>
        </w:rPr>
        <w:t>ek</w:t>
      </w:r>
      <w:r w:rsidR="00341889">
        <w:rPr>
          <w:rFonts w:ascii="Times New Roman" w:hAnsi="Times New Roman" w:cs="Times New Roman"/>
          <w:sz w:val="24"/>
          <w:szCs w:val="24"/>
        </w:rPr>
        <w:t xml:space="preserve"> Kultury współprac</w:t>
      </w:r>
      <w:r>
        <w:rPr>
          <w:rFonts w:ascii="Times New Roman" w:hAnsi="Times New Roman" w:cs="Times New Roman"/>
          <w:sz w:val="24"/>
          <w:szCs w:val="24"/>
        </w:rPr>
        <w:t>uje również</w:t>
      </w:r>
      <w:r w:rsidR="00341889">
        <w:rPr>
          <w:rFonts w:ascii="Times New Roman" w:hAnsi="Times New Roman" w:cs="Times New Roman"/>
          <w:sz w:val="24"/>
          <w:szCs w:val="24"/>
        </w:rPr>
        <w:t xml:space="preserve"> z Gminnym Klubem Seniora</w:t>
      </w:r>
      <w:r>
        <w:rPr>
          <w:rFonts w:ascii="Times New Roman" w:hAnsi="Times New Roman" w:cs="Times New Roman"/>
          <w:sz w:val="24"/>
          <w:szCs w:val="24"/>
        </w:rPr>
        <w:t>.</w:t>
      </w:r>
    </w:p>
    <w:p w14:paraId="200306AE" w14:textId="77777777" w:rsidR="001A1875" w:rsidRDefault="001A1875" w:rsidP="00B70EA3">
      <w:pPr>
        <w:spacing w:after="0" w:line="360" w:lineRule="auto"/>
        <w:ind w:firstLine="708"/>
        <w:jc w:val="both"/>
        <w:rPr>
          <w:rFonts w:ascii="Times New Roman" w:hAnsi="Times New Roman" w:cs="Times New Roman"/>
          <w:sz w:val="24"/>
          <w:szCs w:val="24"/>
        </w:rPr>
      </w:pPr>
    </w:p>
    <w:p w14:paraId="2F240386" w14:textId="77777777" w:rsidR="00535480" w:rsidRPr="00C8692A" w:rsidRDefault="00E03457" w:rsidP="001F43A6">
      <w:pPr>
        <w:spacing w:after="0" w:line="360" w:lineRule="auto"/>
        <w:jc w:val="center"/>
        <w:rPr>
          <w:rFonts w:ascii="Times New Roman" w:hAnsi="Times New Roman" w:cs="Times New Roman"/>
          <w:b/>
          <w:sz w:val="24"/>
          <w:szCs w:val="24"/>
          <w:u w:val="single"/>
        </w:rPr>
      </w:pPr>
      <w:r w:rsidRPr="00C8692A">
        <w:rPr>
          <w:rFonts w:ascii="Times New Roman" w:hAnsi="Times New Roman" w:cs="Times New Roman"/>
          <w:b/>
          <w:sz w:val="24"/>
          <w:szCs w:val="24"/>
          <w:u w:val="single"/>
        </w:rPr>
        <w:t xml:space="preserve">TURYSTYKA  </w:t>
      </w:r>
    </w:p>
    <w:p w14:paraId="13A7FC01" w14:textId="77777777" w:rsidR="00E03457" w:rsidRPr="001818A8" w:rsidRDefault="00E03457" w:rsidP="001F43A6">
      <w:pPr>
        <w:spacing w:after="0" w:line="360" w:lineRule="auto"/>
        <w:jc w:val="center"/>
        <w:rPr>
          <w:rFonts w:ascii="Times New Roman" w:hAnsi="Times New Roman" w:cs="Times New Roman"/>
          <w:b/>
          <w:sz w:val="24"/>
          <w:szCs w:val="24"/>
        </w:rPr>
      </w:pPr>
    </w:p>
    <w:p w14:paraId="2E7B816A" w14:textId="77777777" w:rsidR="006819E9" w:rsidRDefault="006819E9" w:rsidP="006819E9">
      <w:pPr>
        <w:spacing w:after="0" w:line="360" w:lineRule="auto"/>
        <w:ind w:firstLine="708"/>
        <w:jc w:val="both"/>
        <w:rPr>
          <w:rFonts w:ascii="Times New Roman" w:hAnsi="Times New Roman" w:cs="Times New Roman"/>
          <w:sz w:val="24"/>
          <w:szCs w:val="24"/>
        </w:rPr>
      </w:pPr>
      <w:r w:rsidRPr="006819E9">
        <w:rPr>
          <w:rFonts w:ascii="Times New Roman" w:eastAsia="Times New Roman" w:hAnsi="Times New Roman" w:cs="Times New Roman"/>
          <w:sz w:val="24"/>
          <w:szCs w:val="24"/>
        </w:rPr>
        <w:t xml:space="preserve">Jedlnia-Letnisko jest miejscowością letniskową, od pocz. XX w. chętnie odwiedzaną. Na jej atrakcyjność wpływ miało utworzenie w 1976 r. w Siczkach zalewu na rzece </w:t>
      </w:r>
      <w:proofErr w:type="spellStart"/>
      <w:r w:rsidRPr="006819E9">
        <w:rPr>
          <w:rFonts w:ascii="Times New Roman" w:eastAsia="Times New Roman" w:hAnsi="Times New Roman" w:cs="Times New Roman"/>
          <w:sz w:val="24"/>
          <w:szCs w:val="24"/>
        </w:rPr>
        <w:t>Gzówce</w:t>
      </w:r>
      <w:proofErr w:type="spellEnd"/>
      <w:r w:rsidRPr="006819E9">
        <w:rPr>
          <w:rFonts w:ascii="Times New Roman" w:eastAsia="Times New Roman" w:hAnsi="Times New Roman" w:cs="Times New Roman"/>
          <w:sz w:val="24"/>
          <w:szCs w:val="24"/>
        </w:rPr>
        <w:t xml:space="preserve">. Położenie na skraju Puszczy Kozienickiej powoduje, że panuje tu specyficzny mikroklimat  sprzyjający rozwojowi fauny i flory. Ostatnie lata przyniosły rozbudowę bazy wypoczynkowo – rekreacyjnej: Ośrodek Szkoleniowo-Wypoczynkowy Lasów Państwowych, prywatne pensjonaty „Relaks” i „Wodnik” oraz ośrodek hotelowo - gastronomiczno - handlowy </w:t>
      </w:r>
      <w:r w:rsidR="00790058">
        <w:rPr>
          <w:rFonts w:ascii="Times New Roman" w:eastAsia="Times New Roman" w:hAnsi="Times New Roman" w:cs="Times New Roman"/>
          <w:sz w:val="24"/>
          <w:szCs w:val="24"/>
        </w:rPr>
        <w:br/>
      </w:r>
      <w:r w:rsidRPr="006819E9">
        <w:rPr>
          <w:rFonts w:ascii="Times New Roman" w:eastAsia="Times New Roman" w:hAnsi="Times New Roman" w:cs="Times New Roman"/>
          <w:sz w:val="24"/>
          <w:szCs w:val="24"/>
        </w:rPr>
        <w:t xml:space="preserve">„Pod Różami”. </w:t>
      </w:r>
      <w:r w:rsidRPr="006819E9">
        <w:rPr>
          <w:rFonts w:ascii="Times New Roman" w:hAnsi="Times New Roman" w:cs="Times New Roman"/>
          <w:sz w:val="24"/>
          <w:szCs w:val="24"/>
        </w:rPr>
        <w:t>Bliskie sąsiedztwo dużej aglomeracji miejskiej – Radomia sprzyja rozwojowi turystyki na terenie gminy obfitującej</w:t>
      </w:r>
      <w:r>
        <w:rPr>
          <w:rFonts w:ascii="Times New Roman" w:hAnsi="Times New Roman" w:cs="Times New Roman"/>
          <w:sz w:val="24"/>
          <w:szCs w:val="24"/>
        </w:rPr>
        <w:t xml:space="preserve"> </w:t>
      </w:r>
      <w:r w:rsidRPr="006819E9">
        <w:rPr>
          <w:rFonts w:ascii="Times New Roman" w:hAnsi="Times New Roman" w:cs="Times New Roman"/>
          <w:sz w:val="24"/>
          <w:szCs w:val="24"/>
        </w:rPr>
        <w:t>w bogactwo przyrodnicze. Miejscowości gminy wykorzystywane są przez mieszkańców miasta jako miejsce krótkich, najczęściej jednodniowych wycieczek turystycznych.</w:t>
      </w:r>
    </w:p>
    <w:p w14:paraId="53208B2F" w14:textId="77777777" w:rsidR="001A1875" w:rsidRDefault="001A1875" w:rsidP="006819E9">
      <w:pPr>
        <w:spacing w:after="0" w:line="360" w:lineRule="auto"/>
        <w:ind w:firstLine="708"/>
        <w:jc w:val="both"/>
        <w:rPr>
          <w:rFonts w:ascii="Times New Roman" w:hAnsi="Times New Roman" w:cs="Times New Roman"/>
          <w:sz w:val="24"/>
          <w:szCs w:val="24"/>
        </w:rPr>
      </w:pPr>
    </w:p>
    <w:p w14:paraId="22887573" w14:textId="77777777" w:rsidR="006819E9" w:rsidRDefault="00CF5727" w:rsidP="001A187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557039E" wp14:editId="06329DA4">
            <wp:extent cx="5400000" cy="2624975"/>
            <wp:effectExtent l="95250" t="95250" r="105450" b="9917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00000" cy="2624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80E7B6A" w14:textId="77777777" w:rsidR="00790058" w:rsidRPr="006819E9" w:rsidRDefault="00790058" w:rsidP="00790058">
      <w:pPr>
        <w:spacing w:after="0" w:line="360" w:lineRule="auto"/>
        <w:jc w:val="both"/>
        <w:rPr>
          <w:rFonts w:ascii="Times New Roman" w:hAnsi="Times New Roman" w:cs="Times New Roman"/>
          <w:sz w:val="24"/>
          <w:szCs w:val="24"/>
        </w:rPr>
      </w:pPr>
    </w:p>
    <w:p w14:paraId="153C5F1D" w14:textId="77777777" w:rsidR="00D638EB" w:rsidRDefault="00D638EB" w:rsidP="00E84A6F">
      <w:pPr>
        <w:spacing w:after="0" w:line="360" w:lineRule="auto"/>
        <w:jc w:val="center"/>
        <w:rPr>
          <w:rFonts w:ascii="Times New Roman" w:hAnsi="Times New Roman" w:cs="Times New Roman"/>
          <w:b/>
          <w:bCs/>
          <w:sz w:val="24"/>
          <w:szCs w:val="24"/>
        </w:rPr>
      </w:pPr>
    </w:p>
    <w:p w14:paraId="0EA18C05" w14:textId="404AEB94" w:rsidR="00E84A6F" w:rsidRDefault="00E84A6F" w:rsidP="00E84A6F">
      <w:pPr>
        <w:spacing w:after="0" w:line="360" w:lineRule="auto"/>
        <w:jc w:val="center"/>
        <w:rPr>
          <w:rFonts w:ascii="Times New Roman" w:eastAsia="Times New Roman" w:hAnsi="Times New Roman" w:cs="Times New Roman"/>
          <w:b/>
          <w:bCs/>
          <w:sz w:val="24"/>
          <w:szCs w:val="24"/>
        </w:rPr>
      </w:pPr>
      <w:r w:rsidRPr="00E84A6F">
        <w:rPr>
          <w:rFonts w:ascii="Times New Roman" w:hAnsi="Times New Roman" w:cs="Times New Roman"/>
          <w:b/>
          <w:bCs/>
          <w:sz w:val="24"/>
          <w:szCs w:val="24"/>
        </w:rPr>
        <w:lastRenderedPageBreak/>
        <w:t xml:space="preserve">Trasy piesze i rowerowe </w:t>
      </w:r>
      <w:r w:rsidRPr="00E84A6F">
        <w:rPr>
          <w:rFonts w:ascii="Times New Roman" w:eastAsia="Times New Roman" w:hAnsi="Times New Roman" w:cs="Times New Roman"/>
          <w:b/>
          <w:bCs/>
          <w:sz w:val="24"/>
          <w:szCs w:val="24"/>
        </w:rPr>
        <w:t xml:space="preserve">na terenie </w:t>
      </w:r>
      <w:r>
        <w:rPr>
          <w:rFonts w:ascii="Times New Roman" w:eastAsia="Times New Roman" w:hAnsi="Times New Roman" w:cs="Times New Roman"/>
          <w:b/>
          <w:bCs/>
          <w:sz w:val="24"/>
          <w:szCs w:val="24"/>
        </w:rPr>
        <w:t>G</w:t>
      </w:r>
      <w:r w:rsidRPr="00E84A6F">
        <w:rPr>
          <w:rFonts w:ascii="Times New Roman" w:eastAsia="Times New Roman" w:hAnsi="Times New Roman" w:cs="Times New Roman"/>
          <w:b/>
          <w:bCs/>
          <w:sz w:val="24"/>
          <w:szCs w:val="24"/>
        </w:rPr>
        <w:t>miny Jedlnia-Letnisko</w:t>
      </w:r>
    </w:p>
    <w:p w14:paraId="66854E9E" w14:textId="77777777" w:rsidR="00826EAA" w:rsidRDefault="00826EAA" w:rsidP="00E84A6F">
      <w:pPr>
        <w:spacing w:after="0" w:line="360" w:lineRule="auto"/>
        <w:jc w:val="center"/>
        <w:rPr>
          <w:rFonts w:ascii="Times New Roman" w:eastAsia="Times New Roman" w:hAnsi="Times New Roman" w:cs="Times New Roman"/>
          <w:b/>
          <w:bCs/>
          <w:sz w:val="24"/>
          <w:szCs w:val="24"/>
        </w:rPr>
      </w:pPr>
    </w:p>
    <w:p w14:paraId="2325E315" w14:textId="77777777" w:rsidR="006819E9" w:rsidRDefault="001A7D0D" w:rsidP="00286B82">
      <w:pPr>
        <w:spacing w:after="0" w:line="360" w:lineRule="auto"/>
        <w:ind w:firstLine="708"/>
        <w:jc w:val="both"/>
        <w:rPr>
          <w:rFonts w:ascii="Times New Roman" w:eastAsia="Times New Roman" w:hAnsi="Times New Roman" w:cs="Times New Roman"/>
          <w:color w:val="000000"/>
          <w:sz w:val="24"/>
          <w:szCs w:val="24"/>
        </w:rPr>
      </w:pPr>
      <w:r w:rsidRPr="001A7D0D">
        <w:rPr>
          <w:rFonts w:ascii="Times New Roman" w:eastAsia="Times New Roman" w:hAnsi="Times New Roman" w:cs="Times New Roman"/>
          <w:color w:val="000000"/>
          <w:sz w:val="24"/>
          <w:szCs w:val="24"/>
        </w:rPr>
        <w:t xml:space="preserve">Przez rezerwat „Jedlnia” przechodzi czarny szlak turystyczny, który swój początek </w:t>
      </w:r>
      <w:r w:rsidR="00790058">
        <w:rPr>
          <w:rFonts w:ascii="Times New Roman" w:eastAsia="Times New Roman" w:hAnsi="Times New Roman" w:cs="Times New Roman"/>
          <w:color w:val="000000"/>
          <w:sz w:val="24"/>
          <w:szCs w:val="24"/>
        </w:rPr>
        <w:br/>
      </w:r>
      <w:r w:rsidRPr="001A7D0D">
        <w:rPr>
          <w:rFonts w:ascii="Times New Roman" w:eastAsia="Times New Roman" w:hAnsi="Times New Roman" w:cs="Times New Roman"/>
          <w:color w:val="000000"/>
          <w:sz w:val="24"/>
          <w:szCs w:val="24"/>
        </w:rPr>
        <w:t xml:space="preserve">ma w Jedlni-Letnisku, a następnie przechodzi właśnie przez rezerwat, a później Kolonkę, Kieszek, Stoki i Lewaszówkę. Na terenie rezerwatu znajdują się mogiły zakładników pomordowanych przez hitlerowców podczas II wojny światowej. W Jedlni-Letnisku rozpoczyna się szlak rowerowy, który prowadzi do Radomia. Jego całkowita długość </w:t>
      </w:r>
      <w:r w:rsidR="00790058">
        <w:rPr>
          <w:rFonts w:ascii="Times New Roman" w:eastAsia="Times New Roman" w:hAnsi="Times New Roman" w:cs="Times New Roman"/>
          <w:color w:val="000000"/>
          <w:sz w:val="24"/>
          <w:szCs w:val="24"/>
        </w:rPr>
        <w:br/>
      </w:r>
      <w:r w:rsidRPr="001A7D0D">
        <w:rPr>
          <w:rFonts w:ascii="Times New Roman" w:eastAsia="Times New Roman" w:hAnsi="Times New Roman" w:cs="Times New Roman"/>
          <w:color w:val="000000"/>
          <w:sz w:val="24"/>
          <w:szCs w:val="24"/>
        </w:rPr>
        <w:t>to 12 km. Trasa przebiega głównie przez tereny rolnicze. Z ciekawych miejsc na szlaku należy wyróżnić dolinę rzeki Pacynki. Występuje tam wiele rzadkich gatunków zwierząt i roślin. Cała trasa kończy się blisko lotniska w Radomiu. Miłośnicy jednośladów często korzystają również ze szlaku rowerowego, który rozpoczyna się przy Leśnym Ośrodku Edukacyjnym w Jedlni-Letnisku, a następnie przebiega przez rezerwat przyrody „Jedlnia” i „Ciszek”. Cała trasa ma długość 17,5 km, a jej przejechanie zajmuje ponad 60 minut.</w:t>
      </w:r>
    </w:p>
    <w:p w14:paraId="7F8574BE" w14:textId="77777777" w:rsidR="006819E9" w:rsidRDefault="006819E9" w:rsidP="002F6899">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5ED65CDD" wp14:editId="60B584A4">
            <wp:extent cx="5400000" cy="3581990"/>
            <wp:effectExtent l="133350" t="76200" r="124500" b="7561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00000" cy="3581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DC8E3E" w14:textId="77777777" w:rsidR="006819E9" w:rsidRPr="006819E9" w:rsidRDefault="006819E9" w:rsidP="006819E9">
      <w:pPr>
        <w:spacing w:after="0" w:line="360" w:lineRule="auto"/>
        <w:jc w:val="center"/>
        <w:rPr>
          <w:rFonts w:ascii="Times New Roman" w:eastAsia="Times New Roman" w:hAnsi="Times New Roman" w:cs="Times New Roman"/>
          <w:i/>
          <w:iCs/>
          <w:color w:val="000000"/>
          <w:sz w:val="20"/>
          <w:szCs w:val="20"/>
        </w:rPr>
      </w:pPr>
      <w:r w:rsidRPr="006819E9">
        <w:rPr>
          <w:rFonts w:ascii="Times New Roman" w:eastAsia="Times New Roman" w:hAnsi="Times New Roman" w:cs="Times New Roman"/>
          <w:i/>
          <w:iCs/>
          <w:color w:val="000000"/>
          <w:sz w:val="20"/>
          <w:szCs w:val="20"/>
        </w:rPr>
        <w:t>(</w:t>
      </w:r>
      <w:r w:rsidR="009910AB">
        <w:rPr>
          <w:rFonts w:ascii="Times New Roman" w:eastAsia="Times New Roman" w:hAnsi="Times New Roman" w:cs="Times New Roman"/>
          <w:i/>
          <w:iCs/>
          <w:color w:val="000000"/>
          <w:sz w:val="20"/>
          <w:szCs w:val="20"/>
        </w:rPr>
        <w:t>t</w:t>
      </w:r>
      <w:r w:rsidRPr="006819E9">
        <w:rPr>
          <w:rFonts w:ascii="Times New Roman" w:eastAsia="Times New Roman" w:hAnsi="Times New Roman" w:cs="Times New Roman"/>
          <w:i/>
          <w:iCs/>
          <w:color w:val="000000"/>
          <w:sz w:val="20"/>
          <w:szCs w:val="20"/>
        </w:rPr>
        <w:t>rasa rowerowa wzdłuż zalewu)</w:t>
      </w:r>
    </w:p>
    <w:p w14:paraId="5149A5AE" w14:textId="77777777" w:rsidR="00826EAA" w:rsidRDefault="00826EAA" w:rsidP="001A7D0D">
      <w:pPr>
        <w:spacing w:before="100" w:beforeAutospacing="1" w:after="100" w:afterAutospacing="1" w:line="360" w:lineRule="auto"/>
        <w:jc w:val="both"/>
        <w:rPr>
          <w:rFonts w:ascii="Times New Roman" w:eastAsia="Times New Roman" w:hAnsi="Times New Roman" w:cs="Times New Roman"/>
          <w:b/>
          <w:bCs/>
          <w:color w:val="000000"/>
          <w:sz w:val="24"/>
          <w:szCs w:val="24"/>
        </w:rPr>
      </w:pPr>
    </w:p>
    <w:p w14:paraId="1165F727" w14:textId="77777777" w:rsidR="00826EAA" w:rsidRDefault="00826EAA" w:rsidP="001A7D0D">
      <w:pPr>
        <w:spacing w:before="100" w:beforeAutospacing="1" w:after="100" w:afterAutospacing="1" w:line="360" w:lineRule="auto"/>
        <w:jc w:val="both"/>
        <w:rPr>
          <w:rFonts w:ascii="Times New Roman" w:eastAsia="Times New Roman" w:hAnsi="Times New Roman" w:cs="Times New Roman"/>
          <w:b/>
          <w:bCs/>
          <w:color w:val="000000"/>
          <w:sz w:val="24"/>
          <w:szCs w:val="24"/>
        </w:rPr>
      </w:pPr>
    </w:p>
    <w:p w14:paraId="0FC75F13" w14:textId="77777777" w:rsidR="001A1875" w:rsidRDefault="001A1875" w:rsidP="001A7D0D">
      <w:pPr>
        <w:spacing w:before="100" w:beforeAutospacing="1" w:after="100" w:afterAutospacing="1" w:line="360" w:lineRule="auto"/>
        <w:jc w:val="both"/>
        <w:rPr>
          <w:rFonts w:ascii="Times New Roman" w:eastAsia="Times New Roman" w:hAnsi="Times New Roman" w:cs="Times New Roman"/>
          <w:b/>
          <w:bCs/>
          <w:color w:val="000000"/>
          <w:sz w:val="24"/>
          <w:szCs w:val="24"/>
        </w:rPr>
      </w:pPr>
    </w:p>
    <w:p w14:paraId="6E970F73" w14:textId="77777777" w:rsidR="001A7D0D" w:rsidRPr="001A7D0D" w:rsidRDefault="001A7D0D" w:rsidP="001A7D0D">
      <w:pPr>
        <w:spacing w:before="100" w:beforeAutospacing="1" w:after="100" w:afterAutospacing="1" w:line="360" w:lineRule="auto"/>
        <w:jc w:val="both"/>
        <w:rPr>
          <w:rFonts w:ascii="Times New Roman" w:eastAsia="Times New Roman" w:hAnsi="Times New Roman" w:cs="Times New Roman"/>
          <w:sz w:val="24"/>
          <w:szCs w:val="24"/>
        </w:rPr>
      </w:pPr>
      <w:r w:rsidRPr="001A7D0D">
        <w:rPr>
          <w:rFonts w:ascii="Times New Roman" w:eastAsia="Times New Roman" w:hAnsi="Times New Roman" w:cs="Times New Roman"/>
          <w:b/>
          <w:bCs/>
          <w:color w:val="000000"/>
          <w:sz w:val="24"/>
          <w:szCs w:val="24"/>
        </w:rPr>
        <w:lastRenderedPageBreak/>
        <w:t>Trasy piesze</w:t>
      </w:r>
    </w:p>
    <w:p w14:paraId="3438ADC8" w14:textId="77777777" w:rsidR="001A7D0D" w:rsidRPr="001A7D0D" w:rsidRDefault="001A7D0D" w:rsidP="00870762">
      <w:pPr>
        <w:numPr>
          <w:ilvl w:val="0"/>
          <w:numId w:val="13"/>
        </w:numPr>
        <w:spacing w:before="100" w:beforeAutospacing="1" w:after="100" w:afterAutospacing="1" w:line="360" w:lineRule="auto"/>
        <w:jc w:val="both"/>
        <w:rPr>
          <w:rFonts w:ascii="Times New Roman" w:eastAsia="Times New Roman" w:hAnsi="Times New Roman" w:cs="Times New Roman"/>
          <w:sz w:val="24"/>
          <w:szCs w:val="24"/>
        </w:rPr>
      </w:pPr>
      <w:r w:rsidRPr="001A7D0D">
        <w:rPr>
          <w:rFonts w:ascii="Times New Roman" w:eastAsia="Times New Roman" w:hAnsi="Times New Roman" w:cs="Times New Roman"/>
          <w:color w:val="000000"/>
          <w:sz w:val="24"/>
          <w:szCs w:val="24"/>
        </w:rPr>
        <w:t xml:space="preserve">Szlak zielony - długość szlaku 44,8 km. Stacja PKP Pionki Zachodnie </w:t>
      </w:r>
      <w:r w:rsidR="00826EAA">
        <w:rPr>
          <w:rFonts w:ascii="Times New Roman" w:eastAsia="Times New Roman" w:hAnsi="Times New Roman" w:cs="Times New Roman"/>
          <w:color w:val="000000"/>
          <w:sz w:val="24"/>
          <w:szCs w:val="24"/>
        </w:rPr>
        <w:t>–</w:t>
      </w:r>
      <w:r w:rsidRPr="001A7D0D">
        <w:rPr>
          <w:rFonts w:ascii="Times New Roman" w:eastAsia="Times New Roman" w:hAnsi="Times New Roman" w:cs="Times New Roman"/>
          <w:color w:val="000000"/>
          <w:sz w:val="24"/>
          <w:szCs w:val="24"/>
        </w:rPr>
        <w:t xml:space="preserve"> Sokoły</w:t>
      </w:r>
      <w:r w:rsidR="001A1875">
        <w:rPr>
          <w:rFonts w:ascii="Times New Roman" w:eastAsia="Times New Roman" w:hAnsi="Times New Roman" w:cs="Times New Roman"/>
          <w:color w:val="000000"/>
          <w:sz w:val="24"/>
          <w:szCs w:val="24"/>
        </w:rPr>
        <w:br/>
      </w:r>
      <w:r w:rsidRPr="001A7D0D">
        <w:rPr>
          <w:rFonts w:ascii="Times New Roman" w:eastAsia="Times New Roman" w:hAnsi="Times New Roman" w:cs="Times New Roman"/>
          <w:color w:val="000000"/>
          <w:sz w:val="24"/>
          <w:szCs w:val="24"/>
        </w:rPr>
        <w:t>-</w:t>
      </w:r>
      <w:r w:rsidR="001A1875">
        <w:rPr>
          <w:rFonts w:ascii="Times New Roman" w:eastAsia="Times New Roman" w:hAnsi="Times New Roman" w:cs="Times New Roman"/>
          <w:color w:val="000000"/>
          <w:sz w:val="24"/>
          <w:szCs w:val="24"/>
        </w:rPr>
        <w:t xml:space="preserve"> </w:t>
      </w:r>
      <w:r w:rsidRPr="001A7D0D">
        <w:rPr>
          <w:rFonts w:ascii="Times New Roman" w:eastAsia="Times New Roman" w:hAnsi="Times New Roman" w:cs="Times New Roman"/>
          <w:color w:val="000000"/>
          <w:sz w:val="24"/>
          <w:szCs w:val="24"/>
        </w:rPr>
        <w:t>uroczysko „</w:t>
      </w:r>
      <w:proofErr w:type="spellStart"/>
      <w:r w:rsidRPr="001A7D0D">
        <w:rPr>
          <w:rFonts w:ascii="Times New Roman" w:eastAsia="Times New Roman" w:hAnsi="Times New Roman" w:cs="Times New Roman"/>
          <w:color w:val="000000"/>
          <w:sz w:val="24"/>
          <w:szCs w:val="24"/>
        </w:rPr>
        <w:t>Marybór</w:t>
      </w:r>
      <w:proofErr w:type="spellEnd"/>
      <w:r w:rsidRPr="001A7D0D">
        <w:rPr>
          <w:rFonts w:ascii="Times New Roman" w:eastAsia="Times New Roman" w:hAnsi="Times New Roman" w:cs="Times New Roman"/>
          <w:color w:val="000000"/>
          <w:sz w:val="24"/>
          <w:szCs w:val="24"/>
        </w:rPr>
        <w:t>”- „Mysie Górki” – rezerwat „Jedlnia” – Rajec-Letnisko – Rożki PKP</w:t>
      </w:r>
    </w:p>
    <w:p w14:paraId="7D6FA6FF" w14:textId="77777777" w:rsidR="001A7D0D" w:rsidRPr="001A7D0D" w:rsidRDefault="001A7D0D" w:rsidP="00870762">
      <w:pPr>
        <w:numPr>
          <w:ilvl w:val="0"/>
          <w:numId w:val="13"/>
        </w:numPr>
        <w:spacing w:before="100" w:beforeAutospacing="1" w:after="100" w:afterAutospacing="1" w:line="360" w:lineRule="auto"/>
        <w:jc w:val="both"/>
        <w:rPr>
          <w:rFonts w:ascii="Times New Roman" w:eastAsia="Times New Roman" w:hAnsi="Times New Roman" w:cs="Times New Roman"/>
          <w:sz w:val="24"/>
          <w:szCs w:val="24"/>
        </w:rPr>
      </w:pPr>
      <w:r w:rsidRPr="001A7D0D">
        <w:rPr>
          <w:rFonts w:ascii="Times New Roman" w:eastAsia="Times New Roman" w:hAnsi="Times New Roman" w:cs="Times New Roman"/>
          <w:color w:val="000000"/>
          <w:sz w:val="24"/>
          <w:szCs w:val="24"/>
        </w:rPr>
        <w:t>Szlak żółty – długość szlaku 22,2 km. Garbatka-Letnisko – Garbatka Długa – Policzna – Antoniówka – „Gajówka Miodne” – Linów – Miodne</w:t>
      </w:r>
    </w:p>
    <w:p w14:paraId="3F668092" w14:textId="77777777" w:rsidR="001A7D0D" w:rsidRPr="001A7D0D" w:rsidRDefault="001A7D0D" w:rsidP="00870762">
      <w:pPr>
        <w:numPr>
          <w:ilvl w:val="0"/>
          <w:numId w:val="13"/>
        </w:numPr>
        <w:spacing w:before="100" w:beforeAutospacing="1" w:after="100" w:afterAutospacing="1" w:line="360" w:lineRule="auto"/>
        <w:jc w:val="both"/>
        <w:rPr>
          <w:rFonts w:ascii="Times New Roman" w:eastAsia="Times New Roman" w:hAnsi="Times New Roman" w:cs="Times New Roman"/>
          <w:sz w:val="24"/>
          <w:szCs w:val="24"/>
        </w:rPr>
      </w:pPr>
      <w:r w:rsidRPr="001A7D0D">
        <w:rPr>
          <w:rFonts w:ascii="Times New Roman" w:eastAsia="Times New Roman" w:hAnsi="Times New Roman" w:cs="Times New Roman"/>
          <w:color w:val="000000"/>
          <w:sz w:val="24"/>
          <w:szCs w:val="24"/>
        </w:rPr>
        <w:t xml:space="preserve">Szlak czarny – długość 15,1 km. Jedlnia-Letnisko – rezerwat „Jedlnia” – Kieszek </w:t>
      </w:r>
      <w:r w:rsidR="001A1875">
        <w:rPr>
          <w:rFonts w:ascii="Times New Roman" w:eastAsia="Times New Roman" w:hAnsi="Times New Roman" w:cs="Times New Roman"/>
          <w:color w:val="000000"/>
          <w:sz w:val="24"/>
          <w:szCs w:val="24"/>
        </w:rPr>
        <w:br/>
      </w:r>
      <w:r w:rsidRPr="001A7D0D">
        <w:rPr>
          <w:rFonts w:ascii="Times New Roman" w:eastAsia="Times New Roman" w:hAnsi="Times New Roman" w:cs="Times New Roman"/>
          <w:color w:val="000000"/>
          <w:sz w:val="24"/>
          <w:szCs w:val="24"/>
        </w:rPr>
        <w:t>– Stoki – Lewaszówka PKS</w:t>
      </w:r>
    </w:p>
    <w:p w14:paraId="5A5F254C" w14:textId="77777777" w:rsidR="001A7D0D" w:rsidRPr="001A7D0D" w:rsidRDefault="001A7D0D" w:rsidP="001A7D0D">
      <w:pPr>
        <w:spacing w:before="100" w:beforeAutospacing="1" w:after="100" w:afterAutospacing="1" w:line="360" w:lineRule="auto"/>
        <w:jc w:val="both"/>
        <w:rPr>
          <w:rFonts w:ascii="Times New Roman" w:eastAsia="Times New Roman" w:hAnsi="Times New Roman" w:cs="Times New Roman"/>
          <w:sz w:val="24"/>
          <w:szCs w:val="24"/>
        </w:rPr>
      </w:pPr>
      <w:r w:rsidRPr="001A7D0D">
        <w:rPr>
          <w:rFonts w:ascii="Times New Roman" w:eastAsia="Times New Roman" w:hAnsi="Times New Roman" w:cs="Times New Roman"/>
          <w:b/>
          <w:bCs/>
          <w:color w:val="000000"/>
          <w:sz w:val="24"/>
          <w:szCs w:val="24"/>
        </w:rPr>
        <w:t>Trasy rowerowe</w:t>
      </w:r>
    </w:p>
    <w:p w14:paraId="0F26C0A9" w14:textId="77777777" w:rsidR="001A7D0D" w:rsidRPr="001A7D0D" w:rsidRDefault="001A7D0D" w:rsidP="00870762">
      <w:pPr>
        <w:numPr>
          <w:ilvl w:val="0"/>
          <w:numId w:val="14"/>
        </w:numPr>
        <w:spacing w:before="100" w:beforeAutospacing="1" w:after="100" w:afterAutospacing="1" w:line="360" w:lineRule="auto"/>
        <w:jc w:val="both"/>
        <w:rPr>
          <w:rFonts w:ascii="Times New Roman" w:eastAsia="Times New Roman" w:hAnsi="Times New Roman" w:cs="Times New Roman"/>
          <w:sz w:val="24"/>
          <w:szCs w:val="24"/>
        </w:rPr>
      </w:pPr>
      <w:r w:rsidRPr="001A7D0D">
        <w:rPr>
          <w:rFonts w:ascii="Times New Roman" w:eastAsia="Times New Roman" w:hAnsi="Times New Roman" w:cs="Times New Roman"/>
          <w:color w:val="000000"/>
          <w:sz w:val="24"/>
          <w:szCs w:val="24"/>
        </w:rPr>
        <w:t>Szlak czarny – długość 12 km. Radom lotnisko – Sadków- Groszowice – Jedlnia</w:t>
      </w:r>
      <w:r w:rsidR="001A1875">
        <w:rPr>
          <w:rFonts w:ascii="Times New Roman" w:eastAsia="Times New Roman" w:hAnsi="Times New Roman" w:cs="Times New Roman"/>
          <w:color w:val="000000"/>
          <w:sz w:val="24"/>
          <w:szCs w:val="24"/>
        </w:rPr>
        <w:br/>
      </w:r>
      <w:r w:rsidRPr="001A7D0D">
        <w:rPr>
          <w:rFonts w:ascii="Times New Roman" w:eastAsia="Times New Roman" w:hAnsi="Times New Roman" w:cs="Times New Roman"/>
          <w:color w:val="000000"/>
          <w:sz w:val="24"/>
          <w:szCs w:val="24"/>
        </w:rPr>
        <w:t>-Letnisko PKP</w:t>
      </w:r>
    </w:p>
    <w:p w14:paraId="5CB9C406" w14:textId="77777777" w:rsidR="001A7D0D" w:rsidRPr="001A7D0D" w:rsidRDefault="001A7D0D" w:rsidP="00870762">
      <w:pPr>
        <w:numPr>
          <w:ilvl w:val="0"/>
          <w:numId w:val="14"/>
        </w:numPr>
        <w:spacing w:before="100" w:beforeAutospacing="1" w:after="100" w:afterAutospacing="1" w:line="360" w:lineRule="auto"/>
        <w:jc w:val="both"/>
        <w:rPr>
          <w:rFonts w:ascii="Times New Roman" w:eastAsia="Times New Roman" w:hAnsi="Times New Roman" w:cs="Times New Roman"/>
          <w:sz w:val="24"/>
          <w:szCs w:val="24"/>
        </w:rPr>
      </w:pPr>
      <w:r w:rsidRPr="001A7D0D">
        <w:rPr>
          <w:rFonts w:ascii="Times New Roman" w:eastAsia="Times New Roman" w:hAnsi="Times New Roman" w:cs="Times New Roman"/>
          <w:color w:val="000000"/>
          <w:sz w:val="24"/>
          <w:szCs w:val="24"/>
        </w:rPr>
        <w:t xml:space="preserve">Szlak żółty – długość 51,1 km. Lesiów PKP – Jastrzębia – rezerwat „Ciszek” </w:t>
      </w:r>
      <w:r w:rsidR="001A1875">
        <w:rPr>
          <w:rFonts w:ascii="Times New Roman" w:eastAsia="Times New Roman" w:hAnsi="Times New Roman" w:cs="Times New Roman"/>
          <w:color w:val="000000"/>
          <w:sz w:val="24"/>
          <w:szCs w:val="24"/>
        </w:rPr>
        <w:br/>
      </w:r>
      <w:r w:rsidRPr="001A7D0D">
        <w:rPr>
          <w:rFonts w:ascii="Times New Roman" w:eastAsia="Times New Roman" w:hAnsi="Times New Roman" w:cs="Times New Roman"/>
          <w:color w:val="000000"/>
          <w:sz w:val="24"/>
          <w:szCs w:val="24"/>
        </w:rPr>
        <w:t xml:space="preserve">– Kieszek – Jedlnia-Letnisko – Słupica – rezerwat „Ługi </w:t>
      </w:r>
      <w:proofErr w:type="spellStart"/>
      <w:r w:rsidRPr="001A7D0D">
        <w:rPr>
          <w:rFonts w:ascii="Times New Roman" w:eastAsia="Times New Roman" w:hAnsi="Times New Roman" w:cs="Times New Roman"/>
          <w:color w:val="000000"/>
          <w:sz w:val="24"/>
          <w:szCs w:val="24"/>
        </w:rPr>
        <w:t>Helenowskie</w:t>
      </w:r>
      <w:proofErr w:type="spellEnd"/>
      <w:r w:rsidRPr="001A7D0D">
        <w:rPr>
          <w:rFonts w:ascii="Times New Roman" w:eastAsia="Times New Roman" w:hAnsi="Times New Roman" w:cs="Times New Roman"/>
          <w:color w:val="000000"/>
          <w:sz w:val="24"/>
          <w:szCs w:val="24"/>
        </w:rPr>
        <w:t>” – „Gajówka Miodne”- Antoniówka – Policzna – Czarnolas</w:t>
      </w:r>
    </w:p>
    <w:p w14:paraId="28719D1F" w14:textId="1085CDCF" w:rsidR="00CF5727" w:rsidRPr="00D638EB" w:rsidRDefault="001A7D0D" w:rsidP="00CF5727">
      <w:pPr>
        <w:numPr>
          <w:ilvl w:val="0"/>
          <w:numId w:val="14"/>
        </w:numPr>
        <w:spacing w:before="100" w:beforeAutospacing="1" w:after="100" w:afterAutospacing="1" w:line="360" w:lineRule="auto"/>
        <w:jc w:val="both"/>
        <w:rPr>
          <w:rFonts w:ascii="Times New Roman" w:eastAsia="Times New Roman" w:hAnsi="Times New Roman" w:cs="Times New Roman"/>
          <w:sz w:val="24"/>
          <w:szCs w:val="24"/>
        </w:rPr>
      </w:pPr>
      <w:r w:rsidRPr="001A7D0D">
        <w:rPr>
          <w:rFonts w:ascii="Times New Roman" w:eastAsia="Times New Roman" w:hAnsi="Times New Roman" w:cs="Times New Roman"/>
          <w:color w:val="000000"/>
          <w:sz w:val="24"/>
          <w:szCs w:val="24"/>
        </w:rPr>
        <w:t>Szlak zielony – długość 17,5 km. Leśny Ośrodek Edukacyjny im. Andrzeja Zalewskiego w Jedlni-Letnisku – rezerwat „Jedlnia” – rezerwat „Ciszek” - Leśny Ośrodek Edukacyjny im. Andrzeja Zalewskiego w Jedlni-Letnisku</w:t>
      </w:r>
    </w:p>
    <w:p w14:paraId="29A56E41" w14:textId="77777777" w:rsidR="00E84A6F" w:rsidRPr="00E84A6F" w:rsidRDefault="00E84A6F" w:rsidP="00E84A6F">
      <w:pPr>
        <w:pStyle w:val="NormalnyWeb"/>
        <w:jc w:val="center"/>
        <w:rPr>
          <w:b/>
          <w:bCs/>
        </w:rPr>
      </w:pPr>
      <w:r w:rsidRPr="00E84A6F">
        <w:rPr>
          <w:b/>
          <w:bCs/>
        </w:rPr>
        <w:t>Zabytkowe wille w Jedlni-Letnisk</w:t>
      </w:r>
      <w:r>
        <w:rPr>
          <w:b/>
          <w:bCs/>
        </w:rPr>
        <w:t>u</w:t>
      </w:r>
    </w:p>
    <w:p w14:paraId="4A836BBC" w14:textId="77777777" w:rsidR="00972526" w:rsidRDefault="00E84A6F" w:rsidP="00E84A6F">
      <w:pPr>
        <w:spacing w:before="100" w:beforeAutospacing="1" w:after="100" w:afterAutospacing="1" w:line="360" w:lineRule="auto"/>
        <w:jc w:val="both"/>
        <w:rPr>
          <w:rFonts w:ascii="Times New Roman" w:eastAsia="Times New Roman" w:hAnsi="Times New Roman" w:cs="Times New Roman"/>
          <w:sz w:val="24"/>
          <w:szCs w:val="24"/>
        </w:rPr>
      </w:pPr>
      <w:r w:rsidRPr="00E84A6F">
        <w:rPr>
          <w:rFonts w:ascii="Times New Roman" w:eastAsia="Times New Roman" w:hAnsi="Times New Roman" w:cs="Times New Roman"/>
          <w:sz w:val="24"/>
          <w:szCs w:val="24"/>
        </w:rPr>
        <w:t>Przy obecnej ulicy Nadrzecznej, na przełomie XIX i XX wieku, zaczęły powstawać pierwsze domy letniskowe stawiane na wzór podwarszawskich willi w stylu "świdermajer".</w:t>
      </w:r>
      <w:r w:rsidRPr="00E84A6F">
        <w:rPr>
          <w:rFonts w:ascii="Times New Roman" w:eastAsia="Times New Roman" w:hAnsi="Times New Roman" w:cs="Times New Roman"/>
          <w:sz w:val="24"/>
          <w:szCs w:val="24"/>
        </w:rPr>
        <w:br/>
        <w:t xml:space="preserve">"Świdermajer" to styl budownictwa drewnianego,  wzorowany na tradycyjnych budowlach mazowieckich, rosyjskich i szwajcarskich. Jego twórca - Michał Elwiro Andriolli, wzbogacił wille o drewniane, ażurowe werandy i ganki oraz szpiczaste zwieńczenia dachów. Nazwę stylu wymyślił Konstanty Ildefons Gałczyński. Do dziś w Jedlni-Letnisko zachowało się kilka ponad stuletnich willi. Jedna z nich została wybudowana w 1898 roku przez Czesława Golczewskiego. Dla upamiętnienia tego wydarzenia otrzymał  od swoich współpracowników rzeźbiony zegar słoneczny z wyrytym monogramem i datą: 20.07.1898. Właścicielami innych domów byli Karol </w:t>
      </w:r>
      <w:proofErr w:type="spellStart"/>
      <w:r w:rsidRPr="00E84A6F">
        <w:rPr>
          <w:rFonts w:ascii="Times New Roman" w:eastAsia="Times New Roman" w:hAnsi="Times New Roman" w:cs="Times New Roman"/>
          <w:sz w:val="24"/>
          <w:szCs w:val="24"/>
        </w:rPr>
        <w:t>Wickenhagen</w:t>
      </w:r>
      <w:proofErr w:type="spellEnd"/>
      <w:r w:rsidRPr="00E84A6F">
        <w:rPr>
          <w:rFonts w:ascii="Times New Roman" w:eastAsia="Times New Roman" w:hAnsi="Times New Roman" w:cs="Times New Roman"/>
          <w:sz w:val="24"/>
          <w:szCs w:val="24"/>
        </w:rPr>
        <w:t xml:space="preserve">, a od 1917 roku rodzina państwa </w:t>
      </w:r>
      <w:proofErr w:type="spellStart"/>
      <w:r w:rsidRPr="00E84A6F">
        <w:rPr>
          <w:rFonts w:ascii="Times New Roman" w:eastAsia="Times New Roman" w:hAnsi="Times New Roman" w:cs="Times New Roman"/>
          <w:sz w:val="24"/>
          <w:szCs w:val="24"/>
        </w:rPr>
        <w:t>Kaliszczaków</w:t>
      </w:r>
      <w:proofErr w:type="spellEnd"/>
      <w:r w:rsidRPr="00E84A6F">
        <w:rPr>
          <w:rFonts w:ascii="Times New Roman" w:eastAsia="Times New Roman" w:hAnsi="Times New Roman" w:cs="Times New Roman"/>
          <w:sz w:val="24"/>
          <w:szCs w:val="24"/>
        </w:rPr>
        <w:t xml:space="preserve"> oraz rodzina Wesołowskich,  a obecnie Chmielewskich.</w:t>
      </w:r>
    </w:p>
    <w:p w14:paraId="2EC8E703" w14:textId="77777777" w:rsidR="00FB569B" w:rsidRDefault="00FB569B" w:rsidP="001A1875">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2EAE792C" wp14:editId="766B4E8B">
            <wp:extent cx="5400000" cy="4046631"/>
            <wp:effectExtent l="114300" t="76200" r="105450" b="87219"/>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00000" cy="40466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C531E27" w14:textId="77777777" w:rsidR="006819E9" w:rsidRDefault="00CF5727" w:rsidP="001A1875">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DB1283B" wp14:editId="60610B1D">
            <wp:extent cx="5400000" cy="3035722"/>
            <wp:effectExtent l="114300" t="76200" r="105450" b="88478"/>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00000" cy="30357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B8A39F" w14:textId="77777777" w:rsidR="006819E9" w:rsidRPr="00FB569B" w:rsidRDefault="00410B74" w:rsidP="00FB569B">
      <w:pPr>
        <w:spacing w:before="100" w:beforeAutospacing="1" w:after="100" w:afterAutospacing="1" w:line="360" w:lineRule="auto"/>
        <w:jc w:val="center"/>
        <w:rPr>
          <w:rFonts w:ascii="Times New Roman" w:eastAsia="Times New Roman" w:hAnsi="Times New Roman" w:cs="Times New Roman"/>
          <w:i/>
          <w:iCs/>
          <w:sz w:val="20"/>
          <w:szCs w:val="20"/>
        </w:rPr>
      </w:pPr>
      <w:r w:rsidRPr="00410B74">
        <w:rPr>
          <w:rFonts w:ascii="Times New Roman" w:eastAsia="Times New Roman" w:hAnsi="Times New Roman" w:cs="Times New Roman"/>
          <w:i/>
          <w:iCs/>
          <w:sz w:val="20"/>
          <w:szCs w:val="20"/>
        </w:rPr>
        <w:t>(</w:t>
      </w:r>
      <w:r w:rsidR="009910AB">
        <w:rPr>
          <w:rFonts w:ascii="Times New Roman" w:eastAsia="Times New Roman" w:hAnsi="Times New Roman" w:cs="Times New Roman"/>
          <w:i/>
          <w:iCs/>
          <w:sz w:val="20"/>
          <w:szCs w:val="20"/>
        </w:rPr>
        <w:t>d</w:t>
      </w:r>
      <w:r w:rsidRPr="00410B74">
        <w:rPr>
          <w:rFonts w:ascii="Times New Roman" w:eastAsia="Times New Roman" w:hAnsi="Times New Roman" w:cs="Times New Roman"/>
          <w:i/>
          <w:iCs/>
          <w:sz w:val="20"/>
          <w:szCs w:val="20"/>
        </w:rPr>
        <w:t>rewnian</w:t>
      </w:r>
      <w:r w:rsidR="00FB569B">
        <w:rPr>
          <w:rFonts w:ascii="Times New Roman" w:eastAsia="Times New Roman" w:hAnsi="Times New Roman" w:cs="Times New Roman"/>
          <w:i/>
          <w:iCs/>
          <w:sz w:val="20"/>
          <w:szCs w:val="20"/>
        </w:rPr>
        <w:t>e</w:t>
      </w:r>
      <w:r w:rsidRPr="00410B74">
        <w:rPr>
          <w:rFonts w:ascii="Times New Roman" w:eastAsia="Times New Roman" w:hAnsi="Times New Roman" w:cs="Times New Roman"/>
          <w:i/>
          <w:iCs/>
          <w:sz w:val="20"/>
          <w:szCs w:val="20"/>
        </w:rPr>
        <w:t xml:space="preserve"> will</w:t>
      </w:r>
      <w:r w:rsidR="00FB569B">
        <w:rPr>
          <w:rFonts w:ascii="Times New Roman" w:eastAsia="Times New Roman" w:hAnsi="Times New Roman" w:cs="Times New Roman"/>
          <w:i/>
          <w:iCs/>
          <w:sz w:val="20"/>
          <w:szCs w:val="20"/>
        </w:rPr>
        <w:t>e</w:t>
      </w:r>
      <w:r w:rsidRPr="00410B74">
        <w:rPr>
          <w:rFonts w:ascii="Times New Roman" w:eastAsia="Times New Roman" w:hAnsi="Times New Roman" w:cs="Times New Roman"/>
          <w:i/>
          <w:iCs/>
          <w:sz w:val="20"/>
          <w:szCs w:val="20"/>
        </w:rPr>
        <w:t xml:space="preserve"> przy ul. Nadrzecznej)</w:t>
      </w:r>
    </w:p>
    <w:p w14:paraId="0569E282" w14:textId="77777777" w:rsidR="001A1875" w:rsidRDefault="001A1875" w:rsidP="00E84A6F">
      <w:pPr>
        <w:pStyle w:val="NormalnyWeb"/>
        <w:jc w:val="center"/>
        <w:rPr>
          <w:rStyle w:val="tytul"/>
          <w:b/>
          <w:bCs/>
        </w:rPr>
      </w:pPr>
    </w:p>
    <w:p w14:paraId="4A233D3D" w14:textId="77777777" w:rsidR="001A1875" w:rsidRDefault="001A1875" w:rsidP="00E84A6F">
      <w:pPr>
        <w:pStyle w:val="NormalnyWeb"/>
        <w:jc w:val="center"/>
        <w:rPr>
          <w:rStyle w:val="tytul"/>
          <w:b/>
          <w:bCs/>
        </w:rPr>
      </w:pPr>
    </w:p>
    <w:p w14:paraId="44F126D9" w14:textId="77777777" w:rsidR="00E84A6F" w:rsidRPr="00E84A6F" w:rsidRDefault="00E84A6F" w:rsidP="00E84A6F">
      <w:pPr>
        <w:pStyle w:val="NormalnyWeb"/>
        <w:jc w:val="center"/>
        <w:rPr>
          <w:b/>
          <w:bCs/>
        </w:rPr>
      </w:pPr>
      <w:r w:rsidRPr="00E84A6F">
        <w:rPr>
          <w:rStyle w:val="tytul"/>
          <w:b/>
          <w:bCs/>
        </w:rPr>
        <w:lastRenderedPageBreak/>
        <w:t>Zalew w Siczkach</w:t>
      </w:r>
    </w:p>
    <w:p w14:paraId="726C3CEE" w14:textId="77777777" w:rsidR="00E84A6F" w:rsidRDefault="00E84A6F" w:rsidP="004F385B">
      <w:pPr>
        <w:pStyle w:val="NormalnyWeb"/>
        <w:spacing w:line="360" w:lineRule="auto"/>
        <w:ind w:firstLine="708"/>
        <w:jc w:val="both"/>
      </w:pPr>
      <w:r>
        <w:t xml:space="preserve">Zalew </w:t>
      </w:r>
      <w:proofErr w:type="spellStart"/>
      <w:r>
        <w:t>Siczki</w:t>
      </w:r>
      <w:proofErr w:type="spellEnd"/>
      <w:r>
        <w:t xml:space="preserve"> wybudowany został w 1976 r</w:t>
      </w:r>
      <w:r w:rsidR="00410B74">
        <w:t>.</w:t>
      </w:r>
      <w:r>
        <w:t xml:space="preserve"> na rzece </w:t>
      </w:r>
      <w:proofErr w:type="spellStart"/>
      <w:r>
        <w:t>Gzówce</w:t>
      </w:r>
      <w:proofErr w:type="spellEnd"/>
      <w:r>
        <w:t xml:space="preserve"> i zajmuje powierzchnię 40 ha. </w:t>
      </w:r>
      <w:r>
        <w:rPr>
          <w:color w:val="000000"/>
        </w:rPr>
        <w:t>Nad zalewem znajdują się piaszczyste i trawiaste plaże oraz dwa kąpieliska otoczone pomostami. Jest przystań wodna oraz wypożyczalnia sprzętu wodnego i sportowego.</w:t>
      </w:r>
      <w:r>
        <w:t xml:space="preserve"> </w:t>
      </w:r>
      <w:r w:rsidR="00790058">
        <w:br/>
      </w:r>
      <w:r>
        <w:t xml:space="preserve">W sezonie wiosenno-letnim do Jedlni–Letnisko przyjeżdża mnóstwo turystów, którzy spędzają tu swój wolny czas. Znajduje się tu plac zabaw, siłownia plenerowa, park linowy, bogate zaplecze gastronomiczne. Nie brakuje także atrakcji dla miłośników pływania rowerkami wodnymi, kajakarzy czy żeglarzy, którzy cyklicznie organizują regaty o zasięgu ogólnopolskim. Zalew stał się również ulubionym miejscem wędkarzy, którzy mogą tu złowić karpia, karasia, amura, leszcza, okonia, płoć, sandacza, szczupaka. Znajduje się tu deptak, który powstał w 2012 roku i jest przeznaczony zarówno dla spacerowiczów, jak również </w:t>
      </w:r>
      <w:r w:rsidR="00790058">
        <w:br/>
      </w:r>
      <w:r>
        <w:t>dla rowerzystów i miłośników rolek. Po stronie północnej zalewu roztacza się przepiękny rezerwat „Jedlnia” należący do królewskiej Puszczy Kozienickiej.</w:t>
      </w:r>
    </w:p>
    <w:p w14:paraId="3D6A5818" w14:textId="77777777" w:rsidR="00972526" w:rsidRDefault="00972526" w:rsidP="001A1875">
      <w:pPr>
        <w:pStyle w:val="NormalnyWeb"/>
        <w:spacing w:line="360" w:lineRule="auto"/>
        <w:jc w:val="center"/>
      </w:pPr>
      <w:r>
        <w:rPr>
          <w:noProof/>
        </w:rPr>
        <w:drawing>
          <wp:inline distT="0" distB="0" distL="0" distR="0" wp14:anchorId="05F453C5" wp14:editId="093E6631">
            <wp:extent cx="5400000" cy="3034399"/>
            <wp:effectExtent l="114300" t="76200" r="105450" b="70751"/>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0000" cy="30343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3C25E45" w14:textId="77777777" w:rsidR="001A7D0D" w:rsidRPr="001F1870" w:rsidRDefault="00972526" w:rsidP="001F1870">
      <w:pPr>
        <w:pStyle w:val="NormalnyWeb"/>
        <w:spacing w:line="360" w:lineRule="auto"/>
        <w:jc w:val="center"/>
        <w:rPr>
          <w:i/>
          <w:iCs/>
          <w:sz w:val="20"/>
          <w:szCs w:val="20"/>
        </w:rPr>
      </w:pPr>
      <w:r w:rsidRPr="001F1870">
        <w:rPr>
          <w:i/>
          <w:iCs/>
          <w:sz w:val="20"/>
          <w:szCs w:val="20"/>
        </w:rPr>
        <w:t>(</w:t>
      </w:r>
      <w:r w:rsidR="009910AB">
        <w:rPr>
          <w:i/>
          <w:iCs/>
          <w:sz w:val="20"/>
          <w:szCs w:val="20"/>
        </w:rPr>
        <w:t>w</w:t>
      </w:r>
      <w:r w:rsidRPr="001F1870">
        <w:rPr>
          <w:i/>
          <w:iCs/>
          <w:sz w:val="20"/>
          <w:szCs w:val="20"/>
        </w:rPr>
        <w:t xml:space="preserve">idok na </w:t>
      </w:r>
      <w:r w:rsidR="00410B74">
        <w:rPr>
          <w:i/>
          <w:iCs/>
          <w:sz w:val="20"/>
          <w:szCs w:val="20"/>
        </w:rPr>
        <w:t>z</w:t>
      </w:r>
      <w:r w:rsidRPr="001F1870">
        <w:rPr>
          <w:i/>
          <w:iCs/>
          <w:sz w:val="20"/>
          <w:szCs w:val="20"/>
        </w:rPr>
        <w:t>alew, fot. Dariusz Kulig)</w:t>
      </w:r>
    </w:p>
    <w:p w14:paraId="42A756D5" w14:textId="77777777" w:rsidR="001A1875" w:rsidRDefault="001A1875" w:rsidP="00661F89">
      <w:pPr>
        <w:pStyle w:val="NormalnyWeb"/>
        <w:spacing w:line="360" w:lineRule="auto"/>
        <w:jc w:val="center"/>
        <w:rPr>
          <w:b/>
          <w:bCs/>
        </w:rPr>
      </w:pPr>
    </w:p>
    <w:p w14:paraId="28BAF416" w14:textId="77777777" w:rsidR="001A1875" w:rsidRDefault="001A1875" w:rsidP="00661F89">
      <w:pPr>
        <w:pStyle w:val="NormalnyWeb"/>
        <w:spacing w:line="360" w:lineRule="auto"/>
        <w:jc w:val="center"/>
        <w:rPr>
          <w:b/>
          <w:bCs/>
        </w:rPr>
      </w:pPr>
    </w:p>
    <w:p w14:paraId="2732A724" w14:textId="77777777" w:rsidR="001A1875" w:rsidRDefault="001A1875" w:rsidP="00661F89">
      <w:pPr>
        <w:pStyle w:val="NormalnyWeb"/>
        <w:spacing w:line="360" w:lineRule="auto"/>
        <w:jc w:val="center"/>
        <w:rPr>
          <w:b/>
          <w:bCs/>
        </w:rPr>
      </w:pPr>
    </w:p>
    <w:p w14:paraId="5D42DDED" w14:textId="77777777" w:rsidR="00661F89" w:rsidRDefault="00661F89" w:rsidP="00661F89">
      <w:pPr>
        <w:pStyle w:val="NormalnyWeb"/>
        <w:spacing w:line="360" w:lineRule="auto"/>
        <w:jc w:val="center"/>
        <w:rPr>
          <w:b/>
          <w:bCs/>
        </w:rPr>
      </w:pPr>
      <w:r w:rsidRPr="00661F89">
        <w:rPr>
          <w:b/>
          <w:bCs/>
        </w:rPr>
        <w:lastRenderedPageBreak/>
        <w:t>Baza hotelowa</w:t>
      </w:r>
    </w:p>
    <w:p w14:paraId="6948C2BC" w14:textId="77777777" w:rsidR="0079310D" w:rsidRPr="0079310D" w:rsidRDefault="0079310D" w:rsidP="004F385B">
      <w:pPr>
        <w:pStyle w:val="NormalnyWeb"/>
        <w:spacing w:line="360" w:lineRule="auto"/>
        <w:ind w:firstLine="360"/>
        <w:jc w:val="both"/>
      </w:pPr>
      <w:r>
        <w:t xml:space="preserve">Leśny Ośrodek Edukacyjny im. Re. Andrzeja Zalewskiego w Jedlni-Letnisku. </w:t>
      </w:r>
      <w:r w:rsidRPr="0079310D">
        <w:rPr>
          <w:color w:val="000000"/>
        </w:rPr>
        <w:t>Ośrodek położony jest w jednym z najpiękniejszych kompleksów Puszczy Kozienickiej. Cudowna atmosfera aromatycznych lasów sosnowych czyni z tego miejsca enklawę spokoju i odprężenia. Odległość od centrum miasta Radomia wynosi 12 km. Oto kilka obiektów:</w:t>
      </w:r>
    </w:p>
    <w:p w14:paraId="276386E2" w14:textId="77777777" w:rsidR="0079310D" w:rsidRPr="0079310D" w:rsidRDefault="0079310D" w:rsidP="00870762">
      <w:pPr>
        <w:numPr>
          <w:ilvl w:val="0"/>
          <w:numId w:val="15"/>
        </w:numPr>
        <w:spacing w:before="100" w:beforeAutospacing="1" w:after="100" w:afterAutospacing="1" w:line="360" w:lineRule="auto"/>
        <w:jc w:val="both"/>
        <w:rPr>
          <w:rFonts w:ascii="Times New Roman" w:eastAsia="Times New Roman" w:hAnsi="Times New Roman" w:cs="Times New Roman"/>
          <w:sz w:val="24"/>
          <w:szCs w:val="24"/>
        </w:rPr>
      </w:pPr>
      <w:r w:rsidRPr="0079310D">
        <w:rPr>
          <w:rFonts w:ascii="Times New Roman" w:eastAsia="Times New Roman" w:hAnsi="Times New Roman" w:cs="Times New Roman"/>
          <w:color w:val="000000"/>
          <w:sz w:val="24"/>
          <w:szCs w:val="24"/>
        </w:rPr>
        <w:t>"Pod Dębem"</w:t>
      </w:r>
    </w:p>
    <w:p w14:paraId="303A44C0" w14:textId="77777777" w:rsidR="0079310D" w:rsidRPr="0079310D" w:rsidRDefault="0079310D" w:rsidP="00870762">
      <w:pPr>
        <w:numPr>
          <w:ilvl w:val="0"/>
          <w:numId w:val="15"/>
        </w:numPr>
        <w:spacing w:before="100" w:beforeAutospacing="1" w:after="100" w:afterAutospacing="1" w:line="360" w:lineRule="auto"/>
        <w:jc w:val="both"/>
        <w:rPr>
          <w:rFonts w:ascii="Times New Roman" w:eastAsia="Times New Roman" w:hAnsi="Times New Roman" w:cs="Times New Roman"/>
          <w:sz w:val="24"/>
          <w:szCs w:val="24"/>
        </w:rPr>
      </w:pPr>
      <w:r w:rsidRPr="0079310D">
        <w:rPr>
          <w:rFonts w:ascii="Times New Roman" w:eastAsia="Times New Roman" w:hAnsi="Times New Roman" w:cs="Times New Roman"/>
          <w:color w:val="000000"/>
          <w:sz w:val="24"/>
          <w:szCs w:val="24"/>
        </w:rPr>
        <w:t>"Niezapominajka"</w:t>
      </w:r>
    </w:p>
    <w:p w14:paraId="466C3984" w14:textId="77777777" w:rsidR="0079310D" w:rsidRPr="0079310D" w:rsidRDefault="0079310D" w:rsidP="00870762">
      <w:pPr>
        <w:numPr>
          <w:ilvl w:val="0"/>
          <w:numId w:val="15"/>
        </w:numPr>
        <w:spacing w:before="100" w:beforeAutospacing="1" w:after="100" w:afterAutospacing="1" w:line="360" w:lineRule="auto"/>
        <w:jc w:val="both"/>
        <w:rPr>
          <w:rFonts w:ascii="Times New Roman" w:eastAsia="Times New Roman" w:hAnsi="Times New Roman" w:cs="Times New Roman"/>
          <w:sz w:val="24"/>
          <w:szCs w:val="24"/>
        </w:rPr>
      </w:pPr>
      <w:r w:rsidRPr="0079310D">
        <w:rPr>
          <w:rFonts w:ascii="Times New Roman" w:eastAsia="Times New Roman" w:hAnsi="Times New Roman" w:cs="Times New Roman"/>
          <w:color w:val="000000"/>
          <w:sz w:val="24"/>
          <w:szCs w:val="24"/>
        </w:rPr>
        <w:t>budynek administracyjny obejmujący sale: wykładowe, restauracyjną, bilardową i siłownię</w:t>
      </w:r>
    </w:p>
    <w:p w14:paraId="40E74688" w14:textId="77777777" w:rsidR="0079310D" w:rsidRDefault="0079310D" w:rsidP="00870762">
      <w:pPr>
        <w:numPr>
          <w:ilvl w:val="0"/>
          <w:numId w:val="15"/>
        </w:numPr>
        <w:spacing w:before="100" w:beforeAutospacing="1" w:after="100" w:afterAutospacing="1" w:line="360" w:lineRule="auto"/>
        <w:jc w:val="both"/>
        <w:rPr>
          <w:rFonts w:ascii="Times New Roman" w:eastAsia="Times New Roman" w:hAnsi="Times New Roman" w:cs="Times New Roman"/>
          <w:sz w:val="24"/>
          <w:szCs w:val="24"/>
        </w:rPr>
      </w:pPr>
      <w:r w:rsidRPr="0079310D">
        <w:rPr>
          <w:rFonts w:ascii="Times New Roman" w:eastAsia="Times New Roman" w:hAnsi="Times New Roman" w:cs="Times New Roman"/>
          <w:color w:val="000000"/>
          <w:sz w:val="24"/>
          <w:szCs w:val="24"/>
        </w:rPr>
        <w:t>patio z recepcją.</w:t>
      </w:r>
      <w:r>
        <w:rPr>
          <w:rFonts w:ascii="Times New Roman" w:eastAsia="Times New Roman" w:hAnsi="Times New Roman" w:cs="Times New Roman"/>
          <w:sz w:val="24"/>
          <w:szCs w:val="24"/>
        </w:rPr>
        <w:t xml:space="preserve"> </w:t>
      </w:r>
    </w:p>
    <w:p w14:paraId="0389B77C" w14:textId="77777777" w:rsidR="002E67B7" w:rsidRDefault="0079310D" w:rsidP="004F385B">
      <w:pPr>
        <w:spacing w:before="100" w:beforeAutospacing="1" w:after="100" w:afterAutospacing="1" w:line="360" w:lineRule="auto"/>
        <w:jc w:val="both"/>
        <w:rPr>
          <w:rFonts w:ascii="Times New Roman" w:eastAsia="Times New Roman" w:hAnsi="Times New Roman" w:cs="Times New Roman"/>
          <w:sz w:val="24"/>
          <w:szCs w:val="24"/>
        </w:rPr>
      </w:pPr>
      <w:r w:rsidRPr="0079310D">
        <w:rPr>
          <w:rFonts w:ascii="Times New Roman" w:eastAsia="Times New Roman" w:hAnsi="Times New Roman" w:cs="Times New Roman"/>
          <w:color w:val="000000"/>
          <w:sz w:val="24"/>
          <w:szCs w:val="24"/>
        </w:rPr>
        <w:t>"Pod</w:t>
      </w:r>
      <w:r>
        <w:rPr>
          <w:rFonts w:ascii="Times New Roman" w:eastAsia="Times New Roman" w:hAnsi="Times New Roman" w:cs="Times New Roman"/>
          <w:color w:val="000000"/>
          <w:sz w:val="24"/>
          <w:szCs w:val="24"/>
        </w:rPr>
        <w:t xml:space="preserve"> </w:t>
      </w:r>
      <w:r w:rsidRPr="0079310D">
        <w:rPr>
          <w:rFonts w:ascii="Times New Roman" w:eastAsia="Times New Roman" w:hAnsi="Times New Roman" w:cs="Times New Roman"/>
          <w:color w:val="000000"/>
          <w:sz w:val="24"/>
          <w:szCs w:val="24"/>
        </w:rPr>
        <w:t>Dębem" dysponuje pokojami dla 70 osób.</w:t>
      </w:r>
      <w:r w:rsidR="002E67B7">
        <w:rPr>
          <w:rFonts w:ascii="Times New Roman" w:eastAsia="Times New Roman" w:hAnsi="Times New Roman" w:cs="Times New Roman"/>
          <w:sz w:val="24"/>
          <w:szCs w:val="24"/>
        </w:rPr>
        <w:t xml:space="preserve"> </w:t>
      </w:r>
    </w:p>
    <w:p w14:paraId="5550CEFC" w14:textId="77777777" w:rsidR="0079310D" w:rsidRPr="0079310D" w:rsidRDefault="00410B74" w:rsidP="004F385B">
      <w:pPr>
        <w:spacing w:before="100" w:beforeAutospacing="1" w:after="100" w:afterAutospacing="1"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r w:rsidR="0079310D" w:rsidRPr="0079310D">
        <w:rPr>
          <w:rFonts w:ascii="Times New Roman" w:eastAsia="Times New Roman" w:hAnsi="Times New Roman" w:cs="Times New Roman"/>
          <w:color w:val="000000"/>
          <w:sz w:val="24"/>
          <w:szCs w:val="24"/>
        </w:rPr>
        <w:t>Niezapominajka</w:t>
      </w:r>
      <w:r>
        <w:rPr>
          <w:rFonts w:ascii="Times New Roman" w:eastAsia="Times New Roman" w:hAnsi="Times New Roman" w:cs="Times New Roman"/>
          <w:color w:val="000000"/>
          <w:sz w:val="24"/>
          <w:szCs w:val="24"/>
        </w:rPr>
        <w:t>”</w:t>
      </w:r>
      <w:r w:rsidR="0079310D" w:rsidRPr="0079310D">
        <w:rPr>
          <w:rFonts w:ascii="Times New Roman" w:eastAsia="Times New Roman" w:hAnsi="Times New Roman" w:cs="Times New Roman"/>
          <w:color w:val="000000"/>
          <w:sz w:val="24"/>
          <w:szCs w:val="24"/>
        </w:rPr>
        <w:t xml:space="preserve"> dysponuje apartamentami dla 30 osób. W każdym pokoju jest TV, radio oraz łazienka</w:t>
      </w:r>
      <w:r w:rsidR="0079310D">
        <w:rPr>
          <w:rFonts w:ascii="Times New Roman" w:eastAsia="Times New Roman" w:hAnsi="Times New Roman" w:cs="Times New Roman"/>
          <w:color w:val="000000"/>
          <w:sz w:val="24"/>
          <w:szCs w:val="24"/>
        </w:rPr>
        <w:t xml:space="preserve"> </w:t>
      </w:r>
      <w:r w:rsidR="0079310D" w:rsidRPr="0079310D">
        <w:rPr>
          <w:rFonts w:ascii="Times New Roman" w:eastAsia="Times New Roman" w:hAnsi="Times New Roman" w:cs="Times New Roman"/>
          <w:color w:val="000000"/>
          <w:sz w:val="24"/>
          <w:szCs w:val="24"/>
        </w:rPr>
        <w:t xml:space="preserve">z prysznicem. </w:t>
      </w:r>
      <w:r w:rsidR="0079310D">
        <w:rPr>
          <w:rFonts w:ascii="Times New Roman" w:eastAsia="Times New Roman" w:hAnsi="Times New Roman" w:cs="Times New Roman"/>
          <w:color w:val="000000"/>
          <w:sz w:val="24"/>
          <w:szCs w:val="24"/>
        </w:rPr>
        <w:t>Hotel z</w:t>
      </w:r>
      <w:r w:rsidR="0079310D" w:rsidRPr="0079310D">
        <w:rPr>
          <w:rFonts w:ascii="Times New Roman" w:eastAsia="Times New Roman" w:hAnsi="Times New Roman" w:cs="Times New Roman"/>
          <w:color w:val="000000"/>
          <w:sz w:val="24"/>
          <w:szCs w:val="24"/>
        </w:rPr>
        <w:t xml:space="preserve">apewnia pełne wyżywienie, stosownie do życzeń gości. Oferuje znakomitą kuchnię polską opartą na tradycyjnych recepturach. Dodatkową atrakcją są wyśmienite dania z dziczyzny serwowane podczas bankietów i przyjęć okolicznościowych. </w:t>
      </w:r>
      <w:r w:rsidR="0079310D">
        <w:rPr>
          <w:rFonts w:ascii="Times New Roman" w:eastAsia="Times New Roman" w:hAnsi="Times New Roman" w:cs="Times New Roman"/>
          <w:color w:val="000000"/>
          <w:sz w:val="24"/>
          <w:szCs w:val="24"/>
        </w:rPr>
        <w:t>W ofercie ośrodek u</w:t>
      </w:r>
      <w:r w:rsidR="0079310D" w:rsidRPr="0079310D">
        <w:rPr>
          <w:rFonts w:ascii="Times New Roman" w:eastAsia="Times New Roman" w:hAnsi="Times New Roman" w:cs="Times New Roman"/>
          <w:color w:val="000000"/>
          <w:sz w:val="24"/>
          <w:szCs w:val="24"/>
        </w:rPr>
        <w:t xml:space="preserve">dostępnia wielofunkcyjne, klimatyzowane sale wyposażone w najnowszy sprzęt audiowizualny, dostęp do </w:t>
      </w:r>
      <w:proofErr w:type="spellStart"/>
      <w:r w:rsidR="00614E6F">
        <w:rPr>
          <w:rFonts w:ascii="Times New Roman" w:eastAsia="Times New Roman" w:hAnsi="Times New Roman" w:cs="Times New Roman"/>
          <w:color w:val="000000"/>
          <w:sz w:val="24"/>
          <w:szCs w:val="24"/>
        </w:rPr>
        <w:t>i</w:t>
      </w:r>
      <w:r w:rsidR="0079310D" w:rsidRPr="0079310D">
        <w:rPr>
          <w:rFonts w:ascii="Times New Roman" w:eastAsia="Times New Roman" w:hAnsi="Times New Roman" w:cs="Times New Roman"/>
          <w:color w:val="000000"/>
          <w:sz w:val="24"/>
          <w:szCs w:val="24"/>
        </w:rPr>
        <w:t>nternetu</w:t>
      </w:r>
      <w:proofErr w:type="spellEnd"/>
      <w:r w:rsidR="0079310D" w:rsidRPr="0079310D">
        <w:rPr>
          <w:rFonts w:ascii="Times New Roman" w:eastAsia="Times New Roman" w:hAnsi="Times New Roman" w:cs="Times New Roman"/>
          <w:color w:val="000000"/>
          <w:sz w:val="24"/>
          <w:szCs w:val="24"/>
        </w:rPr>
        <w:t xml:space="preserve"> bezprzewodowego.</w:t>
      </w:r>
    </w:p>
    <w:p w14:paraId="18218991" w14:textId="77777777" w:rsidR="00661F89" w:rsidRDefault="00661F89" w:rsidP="00E84A6F">
      <w:pPr>
        <w:pStyle w:val="NormalnyWeb"/>
        <w:spacing w:line="360" w:lineRule="auto"/>
        <w:jc w:val="both"/>
      </w:pPr>
      <w:r w:rsidRPr="00661F89">
        <w:t>Hotel pod Różami</w:t>
      </w:r>
      <w:r>
        <w:t xml:space="preserve"> – ul. Radomska 49, Jedlnia-Letnisko. Kompleks składa się z trzech budynków, w których mieści się 31 pokoi 1, 2 i 3-osobowych. W sumie hotel może zaoferować noclegi dla 60 osób.</w:t>
      </w:r>
    </w:p>
    <w:p w14:paraId="59A7485B" w14:textId="77777777" w:rsidR="00BC0A01" w:rsidRDefault="00BC0A01" w:rsidP="001F1870">
      <w:pPr>
        <w:spacing w:after="0" w:line="360" w:lineRule="auto"/>
        <w:rPr>
          <w:rStyle w:val="Pogrubienie"/>
          <w:rFonts w:ascii="Times New Roman" w:hAnsi="Times New Roman" w:cs="Times New Roman"/>
          <w:sz w:val="24"/>
          <w:szCs w:val="24"/>
        </w:rPr>
      </w:pPr>
    </w:p>
    <w:p w14:paraId="018FAC3F" w14:textId="77777777" w:rsidR="00EC3E14" w:rsidRPr="00C8692A" w:rsidRDefault="00EC3E14" w:rsidP="001F43A6">
      <w:pPr>
        <w:spacing w:after="0" w:line="360" w:lineRule="auto"/>
        <w:jc w:val="center"/>
        <w:rPr>
          <w:rStyle w:val="Pogrubienie"/>
          <w:rFonts w:ascii="Times New Roman" w:hAnsi="Times New Roman" w:cs="Times New Roman"/>
          <w:sz w:val="24"/>
          <w:szCs w:val="24"/>
          <w:u w:val="single"/>
        </w:rPr>
      </w:pPr>
      <w:r w:rsidRPr="00C8692A">
        <w:rPr>
          <w:rStyle w:val="Pogrubienie"/>
          <w:rFonts w:ascii="Times New Roman" w:hAnsi="Times New Roman" w:cs="Times New Roman"/>
          <w:sz w:val="24"/>
          <w:szCs w:val="24"/>
          <w:u w:val="single"/>
        </w:rPr>
        <w:t>ZABYTKI</w:t>
      </w:r>
    </w:p>
    <w:p w14:paraId="7FCF908D" w14:textId="77777777" w:rsidR="00E03457" w:rsidRPr="006F4F12" w:rsidRDefault="00E03457" w:rsidP="001F43A6">
      <w:pPr>
        <w:spacing w:after="0" w:line="360" w:lineRule="auto"/>
        <w:jc w:val="center"/>
        <w:rPr>
          <w:rStyle w:val="Pogrubienie"/>
          <w:rFonts w:ascii="Times New Roman" w:hAnsi="Times New Roman" w:cs="Times New Roman"/>
          <w:sz w:val="24"/>
          <w:szCs w:val="24"/>
        </w:rPr>
      </w:pPr>
    </w:p>
    <w:p w14:paraId="58E95CBF" w14:textId="77777777" w:rsidR="006F4F12" w:rsidRPr="006F4F12" w:rsidRDefault="006F4F12" w:rsidP="001F43A6">
      <w:pPr>
        <w:spacing w:after="0" w:line="360" w:lineRule="auto"/>
        <w:ind w:firstLine="708"/>
        <w:jc w:val="both"/>
        <w:rPr>
          <w:rFonts w:ascii="Times New Roman" w:hAnsi="Times New Roman" w:cs="Times New Roman"/>
          <w:sz w:val="24"/>
          <w:szCs w:val="24"/>
        </w:rPr>
      </w:pPr>
      <w:r w:rsidRPr="006F4F12">
        <w:rPr>
          <w:rFonts w:ascii="Times New Roman" w:hAnsi="Times New Roman" w:cs="Times New Roman"/>
          <w:sz w:val="24"/>
          <w:szCs w:val="24"/>
        </w:rPr>
        <w:t>Gmina</w:t>
      </w:r>
      <w:r w:rsidR="004A1736">
        <w:rPr>
          <w:rFonts w:ascii="Times New Roman" w:hAnsi="Times New Roman" w:cs="Times New Roman"/>
          <w:sz w:val="24"/>
          <w:szCs w:val="24"/>
        </w:rPr>
        <w:t xml:space="preserve"> Jedlnia-Letnisko </w:t>
      </w:r>
      <w:r w:rsidRPr="006F4F12">
        <w:rPr>
          <w:rFonts w:ascii="Times New Roman" w:hAnsi="Times New Roman" w:cs="Times New Roman"/>
          <w:sz w:val="24"/>
          <w:szCs w:val="24"/>
        </w:rPr>
        <w:t xml:space="preserve">realizuje zadania mające na celu zwiększenie wiedzy </w:t>
      </w:r>
      <w:r w:rsidRPr="006F4F12">
        <w:rPr>
          <w:rFonts w:ascii="Times New Roman" w:hAnsi="Times New Roman" w:cs="Times New Roman"/>
          <w:sz w:val="24"/>
          <w:szCs w:val="24"/>
        </w:rPr>
        <w:br/>
        <w:t xml:space="preserve">i świadomości społecznej mieszkańców gminy na temat </w:t>
      </w:r>
      <w:r w:rsidR="004A1736">
        <w:rPr>
          <w:rFonts w:ascii="Times New Roman" w:hAnsi="Times New Roman" w:cs="Times New Roman"/>
          <w:sz w:val="24"/>
          <w:szCs w:val="24"/>
        </w:rPr>
        <w:t xml:space="preserve">posiadanych zabytków. </w:t>
      </w:r>
    </w:p>
    <w:p w14:paraId="0B97E395" w14:textId="77777777" w:rsidR="006F4F12" w:rsidRPr="006F4F12" w:rsidRDefault="006F4F12" w:rsidP="001F43A6">
      <w:pPr>
        <w:spacing w:after="0" w:line="360" w:lineRule="auto"/>
        <w:ind w:firstLine="708"/>
        <w:jc w:val="both"/>
        <w:rPr>
          <w:rFonts w:ascii="Times New Roman" w:hAnsi="Times New Roman" w:cs="Times New Roman"/>
          <w:sz w:val="24"/>
          <w:szCs w:val="24"/>
        </w:rPr>
      </w:pPr>
      <w:r w:rsidRPr="006F4F12">
        <w:rPr>
          <w:rFonts w:ascii="Times New Roman" w:hAnsi="Times New Roman" w:cs="Times New Roman"/>
          <w:sz w:val="24"/>
          <w:szCs w:val="24"/>
        </w:rPr>
        <w:t>W ostatnich latach podjęto cenne inicjatywy dotyczące wyeksponowania posiadanych obiektów zabytkowych, a tym samym działania na rzecz uatrakcyjnienia ich pod względem turystycznym i edukacyjnym. Poprawił się również stan zachowania niektórych obiektów.</w:t>
      </w:r>
    </w:p>
    <w:p w14:paraId="5D027696" w14:textId="77777777" w:rsidR="006F4F12" w:rsidRDefault="006F4F12" w:rsidP="001F43A6">
      <w:pPr>
        <w:spacing w:after="0" w:line="360" w:lineRule="auto"/>
        <w:jc w:val="both"/>
        <w:rPr>
          <w:rFonts w:ascii="Times New Roman" w:hAnsi="Times New Roman" w:cs="Times New Roman"/>
          <w:sz w:val="24"/>
          <w:szCs w:val="24"/>
        </w:rPr>
      </w:pPr>
      <w:r w:rsidRPr="006F4F12">
        <w:rPr>
          <w:rFonts w:ascii="Times New Roman" w:hAnsi="Times New Roman" w:cs="Times New Roman"/>
          <w:sz w:val="24"/>
          <w:szCs w:val="24"/>
        </w:rPr>
        <w:lastRenderedPageBreak/>
        <w:t xml:space="preserve">Wszelkie prace konserwatorskie, budowlane dotyczące obiektów wpisanych do rejestru zabytków były prowadzone zgodnie z wymogami Wojewódzkiego Konserwatora Zabytków, po uzyskaniu stosownej decyzji o prowadzeniu prac. </w:t>
      </w:r>
    </w:p>
    <w:p w14:paraId="428C3FD2" w14:textId="77777777" w:rsidR="00CF5727" w:rsidRDefault="00CF5727" w:rsidP="001A187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E30D10" wp14:editId="5678FF8B">
            <wp:extent cx="5400000" cy="3597850"/>
            <wp:effectExtent l="133350" t="76200" r="124500" b="7880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0000" cy="3597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792146" w14:textId="77777777" w:rsidR="001F1870" w:rsidRPr="00FD5199" w:rsidRDefault="001F1870" w:rsidP="001F1870">
      <w:pPr>
        <w:spacing w:after="0" w:line="360" w:lineRule="auto"/>
        <w:jc w:val="center"/>
        <w:rPr>
          <w:rFonts w:ascii="Times New Roman" w:hAnsi="Times New Roman" w:cs="Times New Roman"/>
          <w:i/>
          <w:iCs/>
          <w:sz w:val="20"/>
          <w:szCs w:val="20"/>
        </w:rPr>
      </w:pPr>
      <w:r w:rsidRPr="00FD5199">
        <w:rPr>
          <w:rFonts w:ascii="Times New Roman" w:hAnsi="Times New Roman" w:cs="Times New Roman"/>
          <w:i/>
          <w:iCs/>
          <w:sz w:val="20"/>
          <w:szCs w:val="20"/>
        </w:rPr>
        <w:t>(</w:t>
      </w:r>
      <w:r w:rsidR="009910AB">
        <w:rPr>
          <w:rFonts w:ascii="Times New Roman" w:hAnsi="Times New Roman" w:cs="Times New Roman"/>
          <w:i/>
          <w:iCs/>
          <w:sz w:val="20"/>
          <w:szCs w:val="20"/>
        </w:rPr>
        <w:t>w</w:t>
      </w:r>
      <w:r w:rsidRPr="00FD5199">
        <w:rPr>
          <w:rFonts w:ascii="Times New Roman" w:hAnsi="Times New Roman" w:cs="Times New Roman"/>
          <w:i/>
          <w:iCs/>
          <w:sz w:val="20"/>
          <w:szCs w:val="20"/>
        </w:rPr>
        <w:t>idok na plac kościelny</w:t>
      </w:r>
      <w:r w:rsidR="002A1F40">
        <w:rPr>
          <w:rFonts w:ascii="Times New Roman" w:hAnsi="Times New Roman" w:cs="Times New Roman"/>
          <w:i/>
          <w:iCs/>
          <w:sz w:val="20"/>
          <w:szCs w:val="20"/>
        </w:rPr>
        <w:t xml:space="preserve"> </w:t>
      </w:r>
      <w:r w:rsidRPr="00FD5199">
        <w:rPr>
          <w:rFonts w:ascii="Times New Roman" w:hAnsi="Times New Roman" w:cs="Times New Roman"/>
          <w:i/>
          <w:iCs/>
          <w:sz w:val="20"/>
          <w:szCs w:val="20"/>
        </w:rPr>
        <w:t>- kościół zimowy, letni, zabytkowa dzwonnica oraz plebania)</w:t>
      </w:r>
    </w:p>
    <w:p w14:paraId="56FE46EE" w14:textId="77777777" w:rsidR="006F4F12" w:rsidRPr="006F4F12" w:rsidRDefault="006F4F12" w:rsidP="001F43A6">
      <w:pPr>
        <w:spacing w:after="0" w:line="360" w:lineRule="auto"/>
        <w:ind w:firstLine="708"/>
        <w:jc w:val="both"/>
        <w:rPr>
          <w:rFonts w:ascii="Times New Roman" w:hAnsi="Times New Roman" w:cs="Times New Roman"/>
          <w:sz w:val="24"/>
          <w:szCs w:val="24"/>
        </w:rPr>
      </w:pPr>
      <w:r w:rsidRPr="006F4F12">
        <w:rPr>
          <w:rFonts w:ascii="Times New Roman" w:hAnsi="Times New Roman" w:cs="Times New Roman"/>
          <w:sz w:val="24"/>
          <w:szCs w:val="24"/>
        </w:rPr>
        <w:t>W zakresie ochrony i opieki nad zabytkami, gmina współpracuje z placówkami oświatowymi, kulturalnymi, stowarzyszeniami, organizacjami społecznymi i kościołami, promując wartości materialne oraz  niematerialne dziedzictwa kulturowego naszej gminy.</w:t>
      </w:r>
    </w:p>
    <w:p w14:paraId="73F403C1" w14:textId="77777777" w:rsidR="00772A85" w:rsidRPr="00FF3C40" w:rsidRDefault="00FF3C40" w:rsidP="001F43A6">
      <w:pPr>
        <w:spacing w:after="0" w:line="360" w:lineRule="auto"/>
        <w:ind w:right="141"/>
        <w:jc w:val="both"/>
        <w:rPr>
          <w:rFonts w:ascii="Times New Roman" w:hAnsi="Times New Roman" w:cs="Times New Roman"/>
          <w:sz w:val="24"/>
          <w:szCs w:val="24"/>
        </w:rPr>
      </w:pPr>
      <w:r w:rsidRPr="00FF3C40">
        <w:rPr>
          <w:rFonts w:ascii="Times New Roman" w:hAnsi="Times New Roman" w:cs="Times New Roman"/>
          <w:sz w:val="24"/>
          <w:szCs w:val="24"/>
        </w:rPr>
        <w:t>Poniżej przedstawiamy realizację działań zw</w:t>
      </w:r>
      <w:r w:rsidR="00966E67">
        <w:rPr>
          <w:rFonts w:ascii="Times New Roman" w:hAnsi="Times New Roman" w:cs="Times New Roman"/>
          <w:sz w:val="24"/>
          <w:szCs w:val="24"/>
        </w:rPr>
        <w:t xml:space="preserve">iązanych z ochroną dziedzictwa </w:t>
      </w:r>
      <w:r w:rsidRPr="00FF3C40">
        <w:rPr>
          <w:rFonts w:ascii="Times New Roman" w:hAnsi="Times New Roman" w:cs="Times New Roman"/>
          <w:sz w:val="24"/>
          <w:szCs w:val="24"/>
        </w:rPr>
        <w:t xml:space="preserve">kulturowego </w:t>
      </w:r>
      <w:r>
        <w:rPr>
          <w:rFonts w:ascii="Times New Roman" w:hAnsi="Times New Roman" w:cs="Times New Roman"/>
          <w:sz w:val="24"/>
          <w:szCs w:val="24"/>
        </w:rPr>
        <w:br/>
      </w:r>
      <w:r w:rsidRPr="00FF3C40">
        <w:rPr>
          <w:rFonts w:ascii="Times New Roman" w:hAnsi="Times New Roman" w:cs="Times New Roman"/>
          <w:sz w:val="24"/>
          <w:szCs w:val="24"/>
        </w:rPr>
        <w:t xml:space="preserve">w </w:t>
      </w:r>
      <w:r w:rsidR="00DC1327">
        <w:rPr>
          <w:rFonts w:ascii="Times New Roman" w:hAnsi="Times New Roman" w:cs="Times New Roman"/>
          <w:sz w:val="24"/>
          <w:szCs w:val="24"/>
        </w:rPr>
        <w:t>Jedlni-Letnisku</w:t>
      </w:r>
      <w:r>
        <w:rPr>
          <w:rFonts w:ascii="Times New Roman" w:hAnsi="Times New Roman" w:cs="Times New Roman"/>
          <w:sz w:val="24"/>
          <w:szCs w:val="24"/>
        </w:rPr>
        <w:t xml:space="preserve"> w ostatnich latach</w:t>
      </w:r>
      <w:r w:rsidRPr="00FF3C40">
        <w:rPr>
          <w:rFonts w:ascii="Times New Roman" w:hAnsi="Times New Roman" w:cs="Times New Roman"/>
          <w:sz w:val="24"/>
          <w:szCs w:val="24"/>
        </w:rPr>
        <w:t>:</w:t>
      </w:r>
    </w:p>
    <w:tbl>
      <w:tblPr>
        <w:tblStyle w:val="Jasnecieniowanieakcent11"/>
        <w:tblW w:w="0" w:type="auto"/>
        <w:tblLayout w:type="fixed"/>
        <w:tblLook w:val="0000" w:firstRow="0" w:lastRow="0" w:firstColumn="0" w:lastColumn="0" w:noHBand="0" w:noVBand="0"/>
      </w:tblPr>
      <w:tblGrid>
        <w:gridCol w:w="675"/>
        <w:gridCol w:w="1413"/>
        <w:gridCol w:w="1848"/>
        <w:gridCol w:w="2292"/>
        <w:gridCol w:w="2952"/>
      </w:tblGrid>
      <w:tr w:rsidR="00FF3C40" w:rsidRPr="00FB12CD" w14:paraId="423D8A44" w14:textId="77777777" w:rsidTr="00386E8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75" w:type="dxa"/>
          </w:tcPr>
          <w:p w14:paraId="73410782" w14:textId="77777777" w:rsidR="00FF3C40" w:rsidRPr="002F6899" w:rsidRDefault="00FF3C40" w:rsidP="00386E82">
            <w:pPr>
              <w:pStyle w:val="RGTABELA"/>
              <w:jc w:val="center"/>
            </w:pPr>
            <w:r w:rsidRPr="002F6899">
              <w:t>L.p.</w:t>
            </w:r>
          </w:p>
        </w:tc>
        <w:tc>
          <w:tcPr>
            <w:tcW w:w="1413" w:type="dxa"/>
            <w:tcBorders>
              <w:bottom w:val="nil"/>
            </w:tcBorders>
          </w:tcPr>
          <w:p w14:paraId="20CA04EF" w14:textId="77777777" w:rsidR="00FF3C40" w:rsidRPr="002F6899" w:rsidRDefault="00FF3C40" w:rsidP="00386E82">
            <w:pPr>
              <w:pStyle w:val="RGTABELA"/>
              <w:jc w:val="center"/>
              <w:cnfStyle w:val="000000100000" w:firstRow="0" w:lastRow="0" w:firstColumn="0" w:lastColumn="0" w:oddVBand="0" w:evenVBand="0" w:oddHBand="1" w:evenHBand="0" w:firstRowFirstColumn="0" w:firstRowLastColumn="0" w:lastRowFirstColumn="0" w:lastRowLastColumn="0"/>
              <w:rPr>
                <w:b/>
              </w:rPr>
            </w:pPr>
            <w:r w:rsidRPr="002F6899">
              <w:rPr>
                <w:b/>
              </w:rPr>
              <w:t>Lokalizacja zabytku</w:t>
            </w:r>
          </w:p>
        </w:tc>
        <w:tc>
          <w:tcPr>
            <w:cnfStyle w:val="000010000000" w:firstRow="0" w:lastRow="0" w:firstColumn="0" w:lastColumn="0" w:oddVBand="1" w:evenVBand="0" w:oddHBand="0" w:evenHBand="0" w:firstRowFirstColumn="0" w:firstRowLastColumn="0" w:lastRowFirstColumn="0" w:lastRowLastColumn="0"/>
            <w:tcW w:w="1848" w:type="dxa"/>
          </w:tcPr>
          <w:p w14:paraId="012BFE4C" w14:textId="77777777" w:rsidR="00FF3C40" w:rsidRPr="002F6899" w:rsidRDefault="00FF3C40" w:rsidP="00386E82">
            <w:pPr>
              <w:pStyle w:val="RGTABELA"/>
              <w:jc w:val="center"/>
              <w:rPr>
                <w:b/>
              </w:rPr>
            </w:pPr>
            <w:r w:rsidRPr="002F6899">
              <w:rPr>
                <w:b/>
              </w:rPr>
              <w:t>Rok wykonywanych prac</w:t>
            </w:r>
          </w:p>
        </w:tc>
        <w:tc>
          <w:tcPr>
            <w:tcW w:w="2292" w:type="dxa"/>
            <w:tcBorders>
              <w:bottom w:val="nil"/>
            </w:tcBorders>
          </w:tcPr>
          <w:p w14:paraId="0FC7694D" w14:textId="77777777" w:rsidR="00FF3C40" w:rsidRPr="002F6899" w:rsidRDefault="00FF3C40" w:rsidP="00386E82">
            <w:pPr>
              <w:pStyle w:val="RGTABELA"/>
              <w:jc w:val="center"/>
              <w:cnfStyle w:val="000000100000" w:firstRow="0" w:lastRow="0" w:firstColumn="0" w:lastColumn="0" w:oddVBand="0" w:evenVBand="0" w:oddHBand="1" w:evenHBand="0" w:firstRowFirstColumn="0" w:firstRowLastColumn="0" w:lastRowFirstColumn="0" w:lastRowLastColumn="0"/>
              <w:rPr>
                <w:b/>
              </w:rPr>
            </w:pPr>
            <w:r w:rsidRPr="002F6899">
              <w:rPr>
                <w:b/>
              </w:rPr>
              <w:t>Rodzaj wykonywanych prac</w:t>
            </w:r>
          </w:p>
        </w:tc>
        <w:tc>
          <w:tcPr>
            <w:cnfStyle w:val="000010000000" w:firstRow="0" w:lastRow="0" w:firstColumn="0" w:lastColumn="0" w:oddVBand="1" w:evenVBand="0" w:oddHBand="0" w:evenHBand="0" w:firstRowFirstColumn="0" w:firstRowLastColumn="0" w:lastRowFirstColumn="0" w:lastRowLastColumn="0"/>
            <w:tcW w:w="2952" w:type="dxa"/>
          </w:tcPr>
          <w:p w14:paraId="701F7195" w14:textId="77777777" w:rsidR="00FF3C40" w:rsidRPr="002F6899" w:rsidRDefault="00FF3C40" w:rsidP="00386E82">
            <w:pPr>
              <w:pStyle w:val="RGTABELA"/>
              <w:jc w:val="center"/>
              <w:rPr>
                <w:b/>
              </w:rPr>
            </w:pPr>
            <w:r w:rsidRPr="002F6899">
              <w:rPr>
                <w:b/>
              </w:rPr>
              <w:t>Wartość  wykonanych  prac i sposób finansowania</w:t>
            </w:r>
          </w:p>
          <w:p w14:paraId="015558D5" w14:textId="77777777" w:rsidR="00FF3C40" w:rsidRPr="002F6899" w:rsidRDefault="00FF3C40" w:rsidP="00386E82">
            <w:pPr>
              <w:pStyle w:val="RGTABELA"/>
              <w:jc w:val="center"/>
              <w:rPr>
                <w:b/>
              </w:rPr>
            </w:pPr>
          </w:p>
        </w:tc>
      </w:tr>
      <w:tr w:rsidR="00FF3C40" w:rsidRPr="00FB12CD" w14:paraId="4E8C2EFA" w14:textId="77777777" w:rsidTr="00386E82">
        <w:tc>
          <w:tcPr>
            <w:cnfStyle w:val="000010000000" w:firstRow="0" w:lastRow="0" w:firstColumn="0" w:lastColumn="0" w:oddVBand="1" w:evenVBand="0" w:oddHBand="0" w:evenHBand="0" w:firstRowFirstColumn="0" w:firstRowLastColumn="0" w:lastRowFirstColumn="0" w:lastRowLastColumn="0"/>
            <w:tcW w:w="675" w:type="dxa"/>
            <w:tcBorders>
              <w:bottom w:val="single" w:sz="4" w:space="0" w:color="4F81BD" w:themeColor="accent1"/>
            </w:tcBorders>
            <w:shd w:val="clear" w:color="auto" w:fill="auto"/>
          </w:tcPr>
          <w:p w14:paraId="4DEE36F5" w14:textId="77777777" w:rsidR="00FF3C40" w:rsidRPr="002F6899" w:rsidRDefault="00FF3C40" w:rsidP="002F6899">
            <w:pPr>
              <w:pStyle w:val="RGTABELA"/>
              <w:jc w:val="left"/>
              <w:rPr>
                <w:bCs/>
              </w:rPr>
            </w:pPr>
            <w:r w:rsidRPr="002F6899">
              <w:t>1.</w:t>
            </w:r>
          </w:p>
        </w:tc>
        <w:tc>
          <w:tcPr>
            <w:tcW w:w="1413" w:type="dxa"/>
            <w:tcBorders>
              <w:top w:val="nil"/>
              <w:bottom w:val="single" w:sz="4" w:space="0" w:color="4F81BD" w:themeColor="accent1"/>
            </w:tcBorders>
            <w:shd w:val="clear" w:color="auto" w:fill="auto"/>
          </w:tcPr>
          <w:p w14:paraId="46BF3BA8" w14:textId="77777777" w:rsidR="00FF3C40" w:rsidRPr="002F6899" w:rsidRDefault="004A1736" w:rsidP="002F6899">
            <w:pPr>
              <w:pStyle w:val="RGTABELA"/>
              <w:jc w:val="left"/>
              <w:cnfStyle w:val="000000000000" w:firstRow="0" w:lastRow="0" w:firstColumn="0" w:lastColumn="0" w:oddVBand="0" w:evenVBand="0" w:oddHBand="0" w:evenHBand="0" w:firstRowFirstColumn="0" w:firstRowLastColumn="0" w:lastRowFirstColumn="0" w:lastRowLastColumn="0"/>
            </w:pPr>
            <w:r w:rsidRPr="002F6899">
              <w:rPr>
                <w:bCs/>
              </w:rPr>
              <w:t xml:space="preserve">Kościół p.w. Opieki Świętego Józefa </w:t>
            </w:r>
            <w:r w:rsidR="00C909C9">
              <w:rPr>
                <w:bCs/>
              </w:rPr>
              <w:br/>
            </w:r>
            <w:r w:rsidRPr="002F6899">
              <w:rPr>
                <w:bCs/>
              </w:rPr>
              <w:t>w Jedlni</w:t>
            </w:r>
            <w:r w:rsidR="00C909C9">
              <w:rPr>
                <w:bCs/>
              </w:rPr>
              <w:br/>
            </w:r>
            <w:r w:rsidRPr="002F6899">
              <w:rPr>
                <w:bCs/>
              </w:rPr>
              <w:t>-Letnisku</w:t>
            </w:r>
            <w:r w:rsidR="00FF3C40" w:rsidRPr="002F6899">
              <w:br/>
            </w:r>
          </w:p>
        </w:tc>
        <w:tc>
          <w:tcPr>
            <w:cnfStyle w:val="000010000000" w:firstRow="0" w:lastRow="0" w:firstColumn="0" w:lastColumn="0" w:oddVBand="1" w:evenVBand="0" w:oddHBand="0" w:evenHBand="0" w:firstRowFirstColumn="0" w:firstRowLastColumn="0" w:lastRowFirstColumn="0" w:lastRowLastColumn="0"/>
            <w:tcW w:w="1848" w:type="dxa"/>
            <w:tcBorders>
              <w:bottom w:val="single" w:sz="4" w:space="0" w:color="4F81BD" w:themeColor="accent1"/>
            </w:tcBorders>
            <w:shd w:val="clear" w:color="auto" w:fill="auto"/>
          </w:tcPr>
          <w:p w14:paraId="31607007" w14:textId="77777777" w:rsidR="00FF3C40" w:rsidRPr="002F6899" w:rsidRDefault="00304A03" w:rsidP="002F6899">
            <w:pPr>
              <w:pStyle w:val="RGTABELA"/>
              <w:jc w:val="left"/>
            </w:pPr>
            <w:r w:rsidRPr="002F6899">
              <w:t>2019</w:t>
            </w:r>
          </w:p>
        </w:tc>
        <w:tc>
          <w:tcPr>
            <w:tcW w:w="2292" w:type="dxa"/>
            <w:tcBorders>
              <w:top w:val="nil"/>
              <w:bottom w:val="single" w:sz="4" w:space="0" w:color="4F81BD" w:themeColor="accent1"/>
            </w:tcBorders>
            <w:shd w:val="clear" w:color="auto" w:fill="auto"/>
          </w:tcPr>
          <w:p w14:paraId="5BB687C5" w14:textId="77777777" w:rsidR="00FF3C40" w:rsidRDefault="00772A85" w:rsidP="002F6899">
            <w:pPr>
              <w:pStyle w:val="RGTABELA"/>
              <w:jc w:val="left"/>
              <w:cnfStyle w:val="000000000000" w:firstRow="0" w:lastRow="0" w:firstColumn="0" w:lastColumn="0" w:oddVBand="0" w:evenVBand="0" w:oddHBand="0" w:evenHBand="0" w:firstRowFirstColumn="0" w:firstRowLastColumn="0" w:lastRowFirstColumn="0" w:lastRowLastColumn="0"/>
              <w:rPr>
                <w:bCs/>
              </w:rPr>
            </w:pPr>
            <w:r w:rsidRPr="002F6899">
              <w:rPr>
                <w:bCs/>
              </w:rPr>
              <w:t xml:space="preserve">Konserwacja pokrycia dachowego, elewacji frontowej </w:t>
            </w:r>
            <w:r w:rsidR="00C909C9">
              <w:rPr>
                <w:bCs/>
              </w:rPr>
              <w:br/>
            </w:r>
            <w:r w:rsidRPr="002F6899">
              <w:rPr>
                <w:bCs/>
              </w:rPr>
              <w:t>i bocznych, drewnianych części wraz z konserwacją terakotowej posadzi.</w:t>
            </w:r>
          </w:p>
          <w:p w14:paraId="0483787F" w14:textId="77777777" w:rsidR="00386E82" w:rsidRDefault="00386E82" w:rsidP="002F6899">
            <w:pPr>
              <w:pStyle w:val="RGTABELA"/>
              <w:jc w:val="left"/>
              <w:cnfStyle w:val="000000000000" w:firstRow="0" w:lastRow="0" w:firstColumn="0" w:lastColumn="0" w:oddVBand="0" w:evenVBand="0" w:oddHBand="0" w:evenHBand="0" w:firstRowFirstColumn="0" w:firstRowLastColumn="0" w:lastRowFirstColumn="0" w:lastRowLastColumn="0"/>
              <w:rPr>
                <w:bCs/>
              </w:rPr>
            </w:pPr>
          </w:p>
          <w:p w14:paraId="42B25124" w14:textId="77777777" w:rsidR="00386E82" w:rsidRPr="002F6899" w:rsidRDefault="00386E82" w:rsidP="002F6899">
            <w:pPr>
              <w:pStyle w:val="RGTABELA"/>
              <w:jc w:val="left"/>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952" w:type="dxa"/>
            <w:tcBorders>
              <w:bottom w:val="single" w:sz="4" w:space="0" w:color="4F81BD" w:themeColor="accent1"/>
            </w:tcBorders>
            <w:shd w:val="clear" w:color="auto" w:fill="auto"/>
          </w:tcPr>
          <w:p w14:paraId="4DDFA3F9" w14:textId="77777777" w:rsidR="00772A85" w:rsidRPr="002F6899" w:rsidRDefault="00772A85" w:rsidP="002F6899">
            <w:pPr>
              <w:pStyle w:val="RGTABELA"/>
              <w:jc w:val="left"/>
            </w:pPr>
            <w:r w:rsidRPr="002F6899">
              <w:t>Współfinansowane przez Samorząd Województwa Mazowieckiego</w:t>
            </w:r>
          </w:p>
          <w:p w14:paraId="17A275C1" w14:textId="27AFA892" w:rsidR="00FF3C40" w:rsidRPr="002F6899" w:rsidRDefault="00D638EB" w:rsidP="002F6899">
            <w:pPr>
              <w:pStyle w:val="RGTABELA"/>
              <w:jc w:val="left"/>
            </w:pPr>
            <w:r>
              <w:t>90 329,00 zł</w:t>
            </w:r>
          </w:p>
        </w:tc>
      </w:tr>
      <w:tr w:rsidR="00772A85" w:rsidRPr="00FB12CD" w14:paraId="3592BEBE" w14:textId="77777777" w:rsidTr="00386E8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75" w:type="dxa"/>
            <w:tcBorders>
              <w:top w:val="single" w:sz="4" w:space="0" w:color="4F81BD" w:themeColor="accent1"/>
            </w:tcBorders>
          </w:tcPr>
          <w:p w14:paraId="72F2F9B2" w14:textId="77777777" w:rsidR="00772A85" w:rsidRPr="002F6899" w:rsidRDefault="00772A85" w:rsidP="002F6899">
            <w:pPr>
              <w:pStyle w:val="RGTABELA"/>
              <w:jc w:val="left"/>
              <w:rPr>
                <w:bCs/>
              </w:rPr>
            </w:pPr>
            <w:r w:rsidRPr="002F6899">
              <w:lastRenderedPageBreak/>
              <w:t>2.</w:t>
            </w:r>
          </w:p>
        </w:tc>
        <w:tc>
          <w:tcPr>
            <w:tcW w:w="1413" w:type="dxa"/>
            <w:tcBorders>
              <w:top w:val="single" w:sz="4" w:space="0" w:color="4F81BD" w:themeColor="accent1"/>
            </w:tcBorders>
          </w:tcPr>
          <w:p w14:paraId="6E620970" w14:textId="77777777" w:rsidR="00772A85" w:rsidRPr="002F6899" w:rsidRDefault="00772A85" w:rsidP="002F6899">
            <w:pPr>
              <w:pStyle w:val="RGTABELA"/>
              <w:jc w:val="left"/>
              <w:cnfStyle w:val="000000100000" w:firstRow="0" w:lastRow="0" w:firstColumn="0" w:lastColumn="0" w:oddVBand="0" w:evenVBand="0" w:oddHBand="1" w:evenHBand="0" w:firstRowFirstColumn="0" w:firstRowLastColumn="0" w:lastRowFirstColumn="0" w:lastRowLastColumn="0"/>
            </w:pPr>
            <w:r w:rsidRPr="002F6899">
              <w:rPr>
                <w:bCs/>
              </w:rPr>
              <w:t xml:space="preserve">Kościół p.w. Opieki Świętego Józefa </w:t>
            </w:r>
            <w:r w:rsidR="00C909C9">
              <w:rPr>
                <w:bCs/>
              </w:rPr>
              <w:br/>
            </w:r>
            <w:r w:rsidRPr="002F6899">
              <w:rPr>
                <w:bCs/>
              </w:rPr>
              <w:t>w Jedlni</w:t>
            </w:r>
            <w:r w:rsidR="00C909C9">
              <w:rPr>
                <w:bCs/>
              </w:rPr>
              <w:br/>
            </w:r>
            <w:r w:rsidRPr="002F6899">
              <w:rPr>
                <w:bCs/>
              </w:rPr>
              <w:t>-Letnisku</w:t>
            </w:r>
          </w:p>
        </w:tc>
        <w:tc>
          <w:tcPr>
            <w:cnfStyle w:val="000010000000" w:firstRow="0" w:lastRow="0" w:firstColumn="0" w:lastColumn="0" w:oddVBand="1" w:evenVBand="0" w:oddHBand="0" w:evenHBand="0" w:firstRowFirstColumn="0" w:firstRowLastColumn="0" w:lastRowFirstColumn="0" w:lastRowLastColumn="0"/>
            <w:tcW w:w="1848" w:type="dxa"/>
            <w:tcBorders>
              <w:top w:val="single" w:sz="4" w:space="0" w:color="4F81BD" w:themeColor="accent1"/>
            </w:tcBorders>
          </w:tcPr>
          <w:p w14:paraId="4210FD8E" w14:textId="77777777" w:rsidR="00772A85" w:rsidRPr="002F6899" w:rsidRDefault="00772A85" w:rsidP="002F6899">
            <w:pPr>
              <w:pStyle w:val="RGTABELA"/>
              <w:jc w:val="left"/>
            </w:pPr>
            <w:r w:rsidRPr="002F6899">
              <w:t>2019</w:t>
            </w:r>
          </w:p>
        </w:tc>
        <w:tc>
          <w:tcPr>
            <w:tcW w:w="2292" w:type="dxa"/>
            <w:tcBorders>
              <w:top w:val="single" w:sz="4" w:space="0" w:color="4F81BD" w:themeColor="accent1"/>
            </w:tcBorders>
          </w:tcPr>
          <w:p w14:paraId="20DC11C5" w14:textId="77777777" w:rsidR="00772A85" w:rsidRPr="002F6899" w:rsidRDefault="00772A85" w:rsidP="002F6899">
            <w:pPr>
              <w:pStyle w:val="RGTABELA"/>
              <w:jc w:val="left"/>
              <w:cnfStyle w:val="000000100000" w:firstRow="0" w:lastRow="0" w:firstColumn="0" w:lastColumn="0" w:oddVBand="0" w:evenVBand="0" w:oddHBand="1" w:evenHBand="0" w:firstRowFirstColumn="0" w:firstRowLastColumn="0" w:lastRowFirstColumn="0" w:lastRowLastColumn="0"/>
            </w:pPr>
            <w:r w:rsidRPr="002F6899">
              <w:t xml:space="preserve">Remont więźby dachowej </w:t>
            </w:r>
            <w:r w:rsidR="00C909C9">
              <w:br/>
            </w:r>
            <w:r w:rsidRPr="002F6899">
              <w:t xml:space="preserve">i docieplenie stropu </w:t>
            </w:r>
            <w:r w:rsidR="00C909C9">
              <w:br/>
            </w:r>
            <w:r w:rsidRPr="002F6899">
              <w:t>w kościele</w:t>
            </w:r>
          </w:p>
        </w:tc>
        <w:tc>
          <w:tcPr>
            <w:cnfStyle w:val="000010000000" w:firstRow="0" w:lastRow="0" w:firstColumn="0" w:lastColumn="0" w:oddVBand="1" w:evenVBand="0" w:oddHBand="0" w:evenHBand="0" w:firstRowFirstColumn="0" w:firstRowLastColumn="0" w:lastRowFirstColumn="0" w:lastRowLastColumn="0"/>
            <w:tcW w:w="2952" w:type="dxa"/>
            <w:tcBorders>
              <w:top w:val="single" w:sz="4" w:space="0" w:color="4F81BD" w:themeColor="accent1"/>
            </w:tcBorders>
          </w:tcPr>
          <w:p w14:paraId="35A27C99" w14:textId="77777777" w:rsidR="00772A85" w:rsidRPr="002F6899" w:rsidRDefault="003D109D" w:rsidP="002F6899">
            <w:pPr>
              <w:pStyle w:val="RGTABELA"/>
              <w:jc w:val="left"/>
            </w:pPr>
            <w:r w:rsidRPr="002F6899">
              <w:t>D</w:t>
            </w:r>
            <w:r w:rsidR="00772A85" w:rsidRPr="002F6899">
              <w:t>ofinansowan</w:t>
            </w:r>
            <w:r w:rsidRPr="002F6899">
              <w:t>o</w:t>
            </w:r>
            <w:r w:rsidR="00772A85" w:rsidRPr="002F6899">
              <w:t xml:space="preserve"> z budżetu Ministra Spraw Wewnętrznych </w:t>
            </w:r>
            <w:r w:rsidR="00C909C9">
              <w:br/>
            </w:r>
            <w:r w:rsidR="00772A85" w:rsidRPr="002F6899">
              <w:t>i Administracji</w:t>
            </w:r>
          </w:p>
        </w:tc>
      </w:tr>
      <w:tr w:rsidR="00772A85" w:rsidRPr="00FB12CD" w14:paraId="67AE4329" w14:textId="77777777" w:rsidTr="00386E82">
        <w:tc>
          <w:tcPr>
            <w:cnfStyle w:val="000010000000" w:firstRow="0" w:lastRow="0" w:firstColumn="0" w:lastColumn="0" w:oddVBand="1" w:evenVBand="0" w:oddHBand="0" w:evenHBand="0" w:firstRowFirstColumn="0" w:firstRowLastColumn="0" w:lastRowFirstColumn="0" w:lastRowLastColumn="0"/>
            <w:tcW w:w="675" w:type="dxa"/>
            <w:shd w:val="clear" w:color="auto" w:fill="auto"/>
          </w:tcPr>
          <w:p w14:paraId="59AC4B99" w14:textId="77777777" w:rsidR="00772A85" w:rsidRPr="002F6899" w:rsidRDefault="00772A85" w:rsidP="002F6899">
            <w:pPr>
              <w:pStyle w:val="RGTABELA"/>
              <w:jc w:val="left"/>
              <w:rPr>
                <w:rFonts w:eastAsia="Times New Roman"/>
              </w:rPr>
            </w:pPr>
            <w:r w:rsidRPr="002F6899">
              <w:rPr>
                <w:rFonts w:eastAsia="Times New Roman"/>
              </w:rPr>
              <w:t>3.</w:t>
            </w:r>
          </w:p>
        </w:tc>
        <w:tc>
          <w:tcPr>
            <w:tcW w:w="1413" w:type="dxa"/>
            <w:shd w:val="clear" w:color="auto" w:fill="auto"/>
          </w:tcPr>
          <w:p w14:paraId="41DD1ED9" w14:textId="77777777" w:rsidR="00772A85" w:rsidRPr="002F6899" w:rsidRDefault="00772A85" w:rsidP="002F6899">
            <w:pPr>
              <w:pStyle w:val="RGTABELA"/>
              <w:jc w:val="left"/>
              <w:cnfStyle w:val="000000000000" w:firstRow="0" w:lastRow="0" w:firstColumn="0" w:lastColumn="0" w:oddVBand="0" w:evenVBand="0" w:oddHBand="0" w:evenHBand="0" w:firstRowFirstColumn="0" w:firstRowLastColumn="0" w:lastRowFirstColumn="0" w:lastRowLastColumn="0"/>
            </w:pPr>
            <w:r w:rsidRPr="002F6899">
              <w:rPr>
                <w:bCs/>
              </w:rPr>
              <w:t xml:space="preserve">Kościół p.w. Opieki Świętego Józefa </w:t>
            </w:r>
            <w:r w:rsidR="00C909C9">
              <w:rPr>
                <w:bCs/>
              </w:rPr>
              <w:br/>
            </w:r>
            <w:r w:rsidRPr="002F6899">
              <w:rPr>
                <w:bCs/>
              </w:rPr>
              <w:t>w Jedlni</w:t>
            </w:r>
            <w:r w:rsidR="00C909C9">
              <w:rPr>
                <w:bCs/>
              </w:rPr>
              <w:br/>
            </w:r>
            <w:r w:rsidRPr="002F6899">
              <w:rPr>
                <w:bCs/>
              </w:rPr>
              <w:t>-Letnisku</w:t>
            </w:r>
            <w:r w:rsidRPr="002F6899">
              <w:br/>
            </w:r>
          </w:p>
        </w:tc>
        <w:tc>
          <w:tcPr>
            <w:cnfStyle w:val="000010000000" w:firstRow="0" w:lastRow="0" w:firstColumn="0" w:lastColumn="0" w:oddVBand="1" w:evenVBand="0" w:oddHBand="0" w:evenHBand="0" w:firstRowFirstColumn="0" w:firstRowLastColumn="0" w:lastRowFirstColumn="0" w:lastRowLastColumn="0"/>
            <w:tcW w:w="1848" w:type="dxa"/>
            <w:shd w:val="clear" w:color="auto" w:fill="auto"/>
          </w:tcPr>
          <w:p w14:paraId="5AF544BF" w14:textId="77777777" w:rsidR="00772A85" w:rsidRPr="002F6899" w:rsidRDefault="00772A85" w:rsidP="002F6899">
            <w:pPr>
              <w:pStyle w:val="RGTABELA"/>
              <w:jc w:val="left"/>
            </w:pPr>
            <w:r w:rsidRPr="002F6899">
              <w:t>2019</w:t>
            </w:r>
          </w:p>
        </w:tc>
        <w:tc>
          <w:tcPr>
            <w:tcW w:w="2292" w:type="dxa"/>
            <w:shd w:val="clear" w:color="auto" w:fill="auto"/>
          </w:tcPr>
          <w:p w14:paraId="0E5B2C08" w14:textId="77777777" w:rsidR="00772A85" w:rsidRPr="002F6899" w:rsidRDefault="00772A85" w:rsidP="002F6899">
            <w:pPr>
              <w:pStyle w:val="RGTABELA"/>
              <w:jc w:val="left"/>
              <w:cnfStyle w:val="000000000000" w:firstRow="0" w:lastRow="0" w:firstColumn="0" w:lastColumn="0" w:oddVBand="0" w:evenVBand="0" w:oddHBand="0" w:evenHBand="0" w:firstRowFirstColumn="0" w:firstRowLastColumn="0" w:lastRowFirstColumn="0" w:lastRowLastColumn="0"/>
            </w:pPr>
            <w:r w:rsidRPr="002F6899">
              <w:t xml:space="preserve">Konserwacja pokrycia dachowego, elewacji frontowej </w:t>
            </w:r>
            <w:r w:rsidR="00C909C9">
              <w:br/>
            </w:r>
            <w:r w:rsidRPr="002F6899">
              <w:t xml:space="preserve">i bocznych drewnianych części świątyni </w:t>
            </w:r>
            <w:r w:rsidR="00C909C9">
              <w:br/>
            </w:r>
            <w:r w:rsidRPr="002F6899">
              <w:t>z konserwacji terakotowej posadzki</w:t>
            </w:r>
          </w:p>
        </w:tc>
        <w:tc>
          <w:tcPr>
            <w:cnfStyle w:val="000010000000" w:firstRow="0" w:lastRow="0" w:firstColumn="0" w:lastColumn="0" w:oddVBand="1" w:evenVBand="0" w:oddHBand="0" w:evenHBand="0" w:firstRowFirstColumn="0" w:firstRowLastColumn="0" w:lastRowFirstColumn="0" w:lastRowLastColumn="0"/>
            <w:tcW w:w="2952" w:type="dxa"/>
            <w:shd w:val="clear" w:color="auto" w:fill="auto"/>
          </w:tcPr>
          <w:p w14:paraId="5AB4DDCF" w14:textId="77777777" w:rsidR="00772A85" w:rsidRPr="002F6899" w:rsidRDefault="00772A85" w:rsidP="002F6899">
            <w:pPr>
              <w:pStyle w:val="RGTABELA"/>
              <w:jc w:val="left"/>
            </w:pPr>
            <w:r w:rsidRPr="002F6899">
              <w:t xml:space="preserve">Sfinansowano ze środków Mazowieckiego Wojewódzkiego Konserwatora Zabytków </w:t>
            </w:r>
            <w:r w:rsidR="00C909C9">
              <w:br/>
            </w:r>
            <w:r w:rsidRPr="002F6899">
              <w:t>w Warszawie</w:t>
            </w:r>
          </w:p>
        </w:tc>
      </w:tr>
      <w:tr w:rsidR="00772A85" w:rsidRPr="00FB12CD" w14:paraId="1CE6C923" w14:textId="77777777" w:rsidTr="00386E8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75" w:type="dxa"/>
          </w:tcPr>
          <w:p w14:paraId="23536A7E" w14:textId="77777777" w:rsidR="00772A85" w:rsidRPr="002F6899" w:rsidRDefault="00772A85" w:rsidP="002F6899">
            <w:pPr>
              <w:pStyle w:val="RGTABELA"/>
              <w:jc w:val="left"/>
              <w:rPr>
                <w:rFonts w:eastAsia="Times New Roman"/>
              </w:rPr>
            </w:pPr>
            <w:r w:rsidRPr="002F6899">
              <w:rPr>
                <w:rFonts w:eastAsia="Times New Roman"/>
              </w:rPr>
              <w:t>4.</w:t>
            </w:r>
          </w:p>
        </w:tc>
        <w:tc>
          <w:tcPr>
            <w:tcW w:w="1413" w:type="dxa"/>
          </w:tcPr>
          <w:p w14:paraId="52291B25" w14:textId="77777777" w:rsidR="00772A85" w:rsidRPr="002F6899" w:rsidRDefault="00772A85" w:rsidP="002F6899">
            <w:pPr>
              <w:pStyle w:val="RGTABELA"/>
              <w:jc w:val="left"/>
              <w:cnfStyle w:val="000000100000" w:firstRow="0" w:lastRow="0" w:firstColumn="0" w:lastColumn="0" w:oddVBand="0" w:evenVBand="0" w:oddHBand="1" w:evenHBand="0" w:firstRowFirstColumn="0" w:firstRowLastColumn="0" w:lastRowFirstColumn="0" w:lastRowLastColumn="0"/>
            </w:pPr>
            <w:r w:rsidRPr="002F6899">
              <w:rPr>
                <w:bCs/>
              </w:rPr>
              <w:t xml:space="preserve">Kościół p.w. Opieki Świętego Józefa </w:t>
            </w:r>
            <w:r w:rsidR="00C909C9">
              <w:rPr>
                <w:bCs/>
              </w:rPr>
              <w:br/>
            </w:r>
            <w:r w:rsidRPr="002F6899">
              <w:rPr>
                <w:bCs/>
              </w:rPr>
              <w:t>w Jedlni</w:t>
            </w:r>
            <w:r w:rsidR="00C909C9">
              <w:rPr>
                <w:bCs/>
              </w:rPr>
              <w:br/>
            </w:r>
            <w:r w:rsidRPr="002F6899">
              <w:rPr>
                <w:bCs/>
              </w:rPr>
              <w:t>-Letnisku</w:t>
            </w:r>
          </w:p>
        </w:tc>
        <w:tc>
          <w:tcPr>
            <w:cnfStyle w:val="000010000000" w:firstRow="0" w:lastRow="0" w:firstColumn="0" w:lastColumn="0" w:oddVBand="1" w:evenVBand="0" w:oddHBand="0" w:evenHBand="0" w:firstRowFirstColumn="0" w:firstRowLastColumn="0" w:lastRowFirstColumn="0" w:lastRowLastColumn="0"/>
            <w:tcW w:w="1848" w:type="dxa"/>
          </w:tcPr>
          <w:p w14:paraId="0E033D33" w14:textId="71B14314" w:rsidR="00772A85" w:rsidRPr="002F6899" w:rsidRDefault="00D638EB" w:rsidP="002F6899">
            <w:pPr>
              <w:pStyle w:val="RGTABELA"/>
              <w:jc w:val="left"/>
            </w:pPr>
            <w:r>
              <w:t>2019</w:t>
            </w:r>
          </w:p>
        </w:tc>
        <w:tc>
          <w:tcPr>
            <w:tcW w:w="2292" w:type="dxa"/>
          </w:tcPr>
          <w:p w14:paraId="2D4F9071" w14:textId="77777777" w:rsidR="00772A85" w:rsidRPr="002F6899" w:rsidRDefault="00772A85" w:rsidP="002F6899">
            <w:pPr>
              <w:pStyle w:val="RGTABELA"/>
              <w:jc w:val="left"/>
              <w:cnfStyle w:val="000000100000" w:firstRow="0" w:lastRow="0" w:firstColumn="0" w:lastColumn="0" w:oddVBand="0" w:evenVBand="0" w:oddHBand="1" w:evenHBand="0" w:firstRowFirstColumn="0" w:firstRowLastColumn="0" w:lastRowFirstColumn="0" w:lastRowLastColumn="0"/>
            </w:pPr>
            <w:r w:rsidRPr="002F6899">
              <w:t>Wymiana okien, renowacja krat, renowacja stolarki drzwiowej w kościele</w:t>
            </w:r>
          </w:p>
        </w:tc>
        <w:tc>
          <w:tcPr>
            <w:cnfStyle w:val="000010000000" w:firstRow="0" w:lastRow="0" w:firstColumn="0" w:lastColumn="0" w:oddVBand="1" w:evenVBand="0" w:oddHBand="0" w:evenHBand="0" w:firstRowFirstColumn="0" w:firstRowLastColumn="0" w:lastRowFirstColumn="0" w:lastRowLastColumn="0"/>
            <w:tcW w:w="2952" w:type="dxa"/>
          </w:tcPr>
          <w:p w14:paraId="6064FA64" w14:textId="77777777" w:rsidR="00772A85" w:rsidRPr="002F6899" w:rsidRDefault="00772A85" w:rsidP="002F6899">
            <w:pPr>
              <w:pStyle w:val="RGTABELA"/>
              <w:jc w:val="left"/>
            </w:pPr>
            <w:r w:rsidRPr="002F6899">
              <w:t>Sfinansowano ze środków Samorządu Województwa Mazowieckiego</w:t>
            </w:r>
          </w:p>
        </w:tc>
      </w:tr>
      <w:tr w:rsidR="00772A85" w:rsidRPr="00FB12CD" w14:paraId="14FDA869" w14:textId="77777777" w:rsidTr="00386E82">
        <w:tc>
          <w:tcPr>
            <w:cnfStyle w:val="000010000000" w:firstRow="0" w:lastRow="0" w:firstColumn="0" w:lastColumn="0" w:oddVBand="1" w:evenVBand="0" w:oddHBand="0" w:evenHBand="0" w:firstRowFirstColumn="0" w:firstRowLastColumn="0" w:lastRowFirstColumn="0" w:lastRowLastColumn="0"/>
            <w:tcW w:w="675" w:type="dxa"/>
            <w:shd w:val="clear" w:color="auto" w:fill="auto"/>
          </w:tcPr>
          <w:p w14:paraId="5CBF1263" w14:textId="77777777" w:rsidR="00772A85" w:rsidRPr="002F6899" w:rsidRDefault="00772A85" w:rsidP="002F6899">
            <w:pPr>
              <w:pStyle w:val="RGTABELA"/>
              <w:jc w:val="left"/>
              <w:rPr>
                <w:rFonts w:eastAsia="Times New Roman"/>
              </w:rPr>
            </w:pPr>
            <w:r w:rsidRPr="002F6899">
              <w:rPr>
                <w:rFonts w:eastAsia="Times New Roman"/>
              </w:rPr>
              <w:t>5.</w:t>
            </w:r>
          </w:p>
        </w:tc>
        <w:tc>
          <w:tcPr>
            <w:tcW w:w="1413" w:type="dxa"/>
            <w:shd w:val="clear" w:color="auto" w:fill="auto"/>
          </w:tcPr>
          <w:p w14:paraId="29315587" w14:textId="77777777" w:rsidR="00772A85" w:rsidRPr="002F6899" w:rsidRDefault="00772A85" w:rsidP="002F6899">
            <w:pPr>
              <w:pStyle w:val="RGTABELA"/>
              <w:jc w:val="left"/>
              <w:cnfStyle w:val="000000000000" w:firstRow="0" w:lastRow="0" w:firstColumn="0" w:lastColumn="0" w:oddVBand="0" w:evenVBand="0" w:oddHBand="0" w:evenHBand="0" w:firstRowFirstColumn="0" w:firstRowLastColumn="0" w:lastRowFirstColumn="0" w:lastRowLastColumn="0"/>
            </w:pPr>
            <w:r w:rsidRPr="002F6899">
              <w:rPr>
                <w:bCs/>
              </w:rPr>
              <w:t xml:space="preserve">Kościół p.w. Opieki Świętego Józefa </w:t>
            </w:r>
            <w:r w:rsidR="00C909C9">
              <w:rPr>
                <w:bCs/>
              </w:rPr>
              <w:br/>
            </w:r>
            <w:r w:rsidRPr="002F6899">
              <w:rPr>
                <w:bCs/>
              </w:rPr>
              <w:t>w Jedlni</w:t>
            </w:r>
            <w:r w:rsidR="00C909C9">
              <w:rPr>
                <w:bCs/>
              </w:rPr>
              <w:br/>
            </w:r>
            <w:r w:rsidRPr="002F6899">
              <w:rPr>
                <w:bCs/>
              </w:rPr>
              <w:t>-Letnisku</w:t>
            </w:r>
          </w:p>
        </w:tc>
        <w:tc>
          <w:tcPr>
            <w:cnfStyle w:val="000010000000" w:firstRow="0" w:lastRow="0" w:firstColumn="0" w:lastColumn="0" w:oddVBand="1" w:evenVBand="0" w:oddHBand="0" w:evenHBand="0" w:firstRowFirstColumn="0" w:firstRowLastColumn="0" w:lastRowFirstColumn="0" w:lastRowLastColumn="0"/>
            <w:tcW w:w="1848" w:type="dxa"/>
            <w:shd w:val="clear" w:color="auto" w:fill="auto"/>
          </w:tcPr>
          <w:p w14:paraId="64AAF5A8" w14:textId="77777777" w:rsidR="00772A85" w:rsidRPr="002F6899" w:rsidRDefault="00772A85" w:rsidP="002F6899">
            <w:pPr>
              <w:pStyle w:val="RGTABELA"/>
              <w:jc w:val="left"/>
            </w:pPr>
            <w:r w:rsidRPr="002F6899">
              <w:t>2018</w:t>
            </w:r>
          </w:p>
        </w:tc>
        <w:tc>
          <w:tcPr>
            <w:tcW w:w="2292" w:type="dxa"/>
            <w:shd w:val="clear" w:color="auto" w:fill="auto"/>
          </w:tcPr>
          <w:p w14:paraId="0D9F112A" w14:textId="77777777" w:rsidR="00772A85" w:rsidRPr="002F6899" w:rsidRDefault="00772A85" w:rsidP="002F6899">
            <w:pPr>
              <w:pStyle w:val="RGTABELA"/>
              <w:jc w:val="left"/>
              <w:cnfStyle w:val="000000000000" w:firstRow="0" w:lastRow="0" w:firstColumn="0" w:lastColumn="0" w:oddVBand="0" w:evenVBand="0" w:oddHBand="0" w:evenHBand="0" w:firstRowFirstColumn="0" w:firstRowLastColumn="0" w:lastRowFirstColumn="0" w:lastRowLastColumn="0"/>
            </w:pPr>
            <w:r w:rsidRPr="002F6899">
              <w:t>Wymiana okien drewnianych, renowacja krat, renowacja drzwi kościoła</w:t>
            </w:r>
          </w:p>
        </w:tc>
        <w:tc>
          <w:tcPr>
            <w:cnfStyle w:val="000010000000" w:firstRow="0" w:lastRow="0" w:firstColumn="0" w:lastColumn="0" w:oddVBand="1" w:evenVBand="0" w:oddHBand="0" w:evenHBand="0" w:firstRowFirstColumn="0" w:firstRowLastColumn="0" w:lastRowFirstColumn="0" w:lastRowLastColumn="0"/>
            <w:tcW w:w="2952" w:type="dxa"/>
            <w:shd w:val="clear" w:color="auto" w:fill="auto"/>
          </w:tcPr>
          <w:p w14:paraId="08FC71A6" w14:textId="30EFFFFB" w:rsidR="00772A85" w:rsidRDefault="00D638EB" w:rsidP="002F6899">
            <w:pPr>
              <w:pStyle w:val="RGTABELA"/>
              <w:jc w:val="left"/>
            </w:pPr>
            <w:r>
              <w:t>Do</w:t>
            </w:r>
            <w:r w:rsidR="00682BCA" w:rsidRPr="002F6899">
              <w:t xml:space="preserve">finansowano ze środków Mazowieckiego Wojewódzkiego Konserwatora Zabytków </w:t>
            </w:r>
            <w:r w:rsidR="00C909C9">
              <w:br/>
            </w:r>
            <w:r w:rsidR="00682BCA" w:rsidRPr="002F6899">
              <w:t>w Warszawie</w:t>
            </w:r>
          </w:p>
          <w:p w14:paraId="2A6237A6" w14:textId="33E57F00" w:rsidR="00D638EB" w:rsidRPr="002F6899" w:rsidRDefault="00D638EB" w:rsidP="002F6899">
            <w:pPr>
              <w:pStyle w:val="RGTABELA"/>
              <w:jc w:val="left"/>
            </w:pPr>
            <w:r>
              <w:t>79 685,00 zł</w:t>
            </w:r>
          </w:p>
        </w:tc>
      </w:tr>
      <w:tr w:rsidR="00682BCA" w:rsidRPr="00FB12CD" w14:paraId="38392E9A" w14:textId="77777777" w:rsidTr="00386E8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75" w:type="dxa"/>
          </w:tcPr>
          <w:p w14:paraId="62327419" w14:textId="77777777" w:rsidR="00682BCA" w:rsidRPr="002F6899" w:rsidRDefault="00682BCA" w:rsidP="002F6899">
            <w:pPr>
              <w:pStyle w:val="RGTABELA"/>
              <w:jc w:val="left"/>
              <w:rPr>
                <w:rFonts w:eastAsia="Times New Roman"/>
              </w:rPr>
            </w:pPr>
            <w:r w:rsidRPr="002F6899">
              <w:rPr>
                <w:rFonts w:eastAsia="Times New Roman"/>
              </w:rPr>
              <w:t>6.</w:t>
            </w:r>
          </w:p>
        </w:tc>
        <w:tc>
          <w:tcPr>
            <w:tcW w:w="1413" w:type="dxa"/>
          </w:tcPr>
          <w:p w14:paraId="449CC683" w14:textId="77777777" w:rsidR="00682BCA" w:rsidRPr="002F6899" w:rsidRDefault="00682BCA" w:rsidP="002F6899">
            <w:pPr>
              <w:pStyle w:val="RGTABELA"/>
              <w:jc w:val="left"/>
              <w:cnfStyle w:val="000000100000" w:firstRow="0" w:lastRow="0" w:firstColumn="0" w:lastColumn="0" w:oddVBand="0" w:evenVBand="0" w:oddHBand="1" w:evenHBand="0" w:firstRowFirstColumn="0" w:firstRowLastColumn="0" w:lastRowFirstColumn="0" w:lastRowLastColumn="0"/>
            </w:pPr>
            <w:r w:rsidRPr="002F6899">
              <w:rPr>
                <w:bCs/>
              </w:rPr>
              <w:t xml:space="preserve">Kościół p.w. Opieki Świętego Józefa </w:t>
            </w:r>
            <w:r w:rsidR="00C909C9">
              <w:rPr>
                <w:bCs/>
              </w:rPr>
              <w:br/>
            </w:r>
            <w:r w:rsidRPr="002F6899">
              <w:rPr>
                <w:bCs/>
              </w:rPr>
              <w:t>w Jedlni</w:t>
            </w:r>
            <w:r w:rsidR="00C909C9">
              <w:rPr>
                <w:bCs/>
              </w:rPr>
              <w:br/>
            </w:r>
            <w:r w:rsidRPr="002F6899">
              <w:rPr>
                <w:bCs/>
              </w:rPr>
              <w:t>-Letnisku</w:t>
            </w:r>
          </w:p>
        </w:tc>
        <w:tc>
          <w:tcPr>
            <w:cnfStyle w:val="000010000000" w:firstRow="0" w:lastRow="0" w:firstColumn="0" w:lastColumn="0" w:oddVBand="1" w:evenVBand="0" w:oddHBand="0" w:evenHBand="0" w:firstRowFirstColumn="0" w:firstRowLastColumn="0" w:lastRowFirstColumn="0" w:lastRowLastColumn="0"/>
            <w:tcW w:w="1848" w:type="dxa"/>
          </w:tcPr>
          <w:p w14:paraId="4D786ADA" w14:textId="77777777" w:rsidR="00682BCA" w:rsidRPr="002F6899" w:rsidRDefault="00682BCA" w:rsidP="002F6899">
            <w:pPr>
              <w:pStyle w:val="RGTABELA"/>
              <w:jc w:val="left"/>
            </w:pPr>
            <w:r w:rsidRPr="002F6899">
              <w:t>2012</w:t>
            </w:r>
          </w:p>
        </w:tc>
        <w:tc>
          <w:tcPr>
            <w:tcW w:w="2292" w:type="dxa"/>
          </w:tcPr>
          <w:p w14:paraId="1FA8102E" w14:textId="77777777" w:rsidR="00682BCA" w:rsidRPr="002F6899" w:rsidRDefault="00682BCA" w:rsidP="002F6899">
            <w:pPr>
              <w:pStyle w:val="RGTABELA"/>
              <w:jc w:val="left"/>
              <w:cnfStyle w:val="000000100000" w:firstRow="0" w:lastRow="0" w:firstColumn="0" w:lastColumn="0" w:oddVBand="0" w:evenVBand="0" w:oddHBand="1" w:evenHBand="0" w:firstRowFirstColumn="0" w:firstRowLastColumn="0" w:lastRowFirstColumn="0" w:lastRowLastColumn="0"/>
            </w:pPr>
            <w:r w:rsidRPr="002F6899">
              <w:t>Remont organów</w:t>
            </w:r>
          </w:p>
        </w:tc>
        <w:tc>
          <w:tcPr>
            <w:cnfStyle w:val="000010000000" w:firstRow="0" w:lastRow="0" w:firstColumn="0" w:lastColumn="0" w:oddVBand="1" w:evenVBand="0" w:oddHBand="0" w:evenHBand="0" w:firstRowFirstColumn="0" w:firstRowLastColumn="0" w:lastRowFirstColumn="0" w:lastRowLastColumn="0"/>
            <w:tcW w:w="2952" w:type="dxa"/>
          </w:tcPr>
          <w:p w14:paraId="0D81662B" w14:textId="24FAE294" w:rsidR="00682BCA" w:rsidRPr="002F6899" w:rsidRDefault="00D638EB" w:rsidP="002F6899">
            <w:pPr>
              <w:pStyle w:val="RGTABELA"/>
              <w:jc w:val="left"/>
            </w:pPr>
            <w:r>
              <w:t>250 000,00 zł</w:t>
            </w:r>
          </w:p>
        </w:tc>
      </w:tr>
    </w:tbl>
    <w:p w14:paraId="04BD9F84" w14:textId="77777777" w:rsidR="00FF3C40" w:rsidRDefault="00FF3C40" w:rsidP="001F43A6">
      <w:pPr>
        <w:spacing w:after="0" w:line="360" w:lineRule="auto"/>
        <w:ind w:left="567" w:right="1177"/>
        <w:jc w:val="both"/>
        <w:rPr>
          <w:rFonts w:ascii="Book Antiqua" w:hAnsi="Book Antiqua" w:cs="Book Antiqua"/>
          <w:sz w:val="24"/>
          <w:szCs w:val="24"/>
        </w:rPr>
      </w:pPr>
    </w:p>
    <w:p w14:paraId="799D4F0F" w14:textId="77777777" w:rsidR="00566056" w:rsidRDefault="002B2FBB" w:rsidP="002569D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Szczegółowy wykaz zabytków </w:t>
      </w:r>
      <w:r w:rsidR="00025E93">
        <w:rPr>
          <w:rFonts w:ascii="Times New Roman" w:hAnsi="Times New Roman" w:cs="Times New Roman"/>
          <w:sz w:val="24"/>
          <w:szCs w:val="24"/>
        </w:rPr>
        <w:t>w</w:t>
      </w:r>
      <w:r w:rsidR="00917B35">
        <w:rPr>
          <w:rFonts w:ascii="Times New Roman" w:hAnsi="Times New Roman" w:cs="Times New Roman"/>
          <w:sz w:val="24"/>
          <w:szCs w:val="24"/>
        </w:rPr>
        <w:t xml:space="preserve"> </w:t>
      </w:r>
      <w:r w:rsidR="00DC1327">
        <w:rPr>
          <w:rFonts w:ascii="Times New Roman" w:hAnsi="Times New Roman" w:cs="Times New Roman"/>
          <w:sz w:val="24"/>
          <w:szCs w:val="24"/>
        </w:rPr>
        <w:t>Jedlni-Letnisku</w:t>
      </w:r>
      <w:r>
        <w:rPr>
          <w:rFonts w:ascii="Times New Roman" w:hAnsi="Times New Roman" w:cs="Times New Roman"/>
          <w:sz w:val="24"/>
          <w:szCs w:val="24"/>
        </w:rPr>
        <w:t xml:space="preserve"> zostanie przedstawiony </w:t>
      </w:r>
      <w:r w:rsidR="00025E93">
        <w:rPr>
          <w:rFonts w:ascii="Times New Roman" w:hAnsi="Times New Roman" w:cs="Times New Roman"/>
          <w:sz w:val="24"/>
          <w:szCs w:val="24"/>
        </w:rPr>
        <w:br/>
      </w:r>
      <w:r>
        <w:rPr>
          <w:rFonts w:ascii="Times New Roman" w:hAnsi="Times New Roman" w:cs="Times New Roman"/>
          <w:sz w:val="24"/>
          <w:szCs w:val="24"/>
        </w:rPr>
        <w:t>w załączniku do wniosku.</w:t>
      </w:r>
    </w:p>
    <w:p w14:paraId="22EEF6ED" w14:textId="77777777" w:rsidR="00A14529" w:rsidRDefault="00A14529" w:rsidP="002569DD">
      <w:pPr>
        <w:autoSpaceDE w:val="0"/>
        <w:autoSpaceDN w:val="0"/>
        <w:adjustRightInd w:val="0"/>
        <w:spacing w:after="0" w:line="360" w:lineRule="auto"/>
        <w:jc w:val="both"/>
        <w:rPr>
          <w:rFonts w:ascii="Times New Roman" w:hAnsi="Times New Roman" w:cs="Times New Roman"/>
          <w:sz w:val="24"/>
          <w:szCs w:val="24"/>
        </w:rPr>
      </w:pPr>
    </w:p>
    <w:p w14:paraId="44839AF8" w14:textId="77777777" w:rsidR="001F1870" w:rsidRDefault="001F1870" w:rsidP="002569DD">
      <w:pPr>
        <w:autoSpaceDE w:val="0"/>
        <w:autoSpaceDN w:val="0"/>
        <w:adjustRightInd w:val="0"/>
        <w:spacing w:after="0" w:line="360" w:lineRule="auto"/>
        <w:jc w:val="both"/>
        <w:rPr>
          <w:rFonts w:ascii="Times New Roman" w:hAnsi="Times New Roman" w:cs="Times New Roman"/>
          <w:sz w:val="24"/>
          <w:szCs w:val="24"/>
        </w:rPr>
      </w:pPr>
    </w:p>
    <w:p w14:paraId="07DCF0C4" w14:textId="77777777" w:rsidR="00C4309C" w:rsidRDefault="00897724" w:rsidP="00897724">
      <w:pPr>
        <w:rPr>
          <w:rFonts w:ascii="Times New Roman" w:hAnsi="Times New Roman" w:cs="Times New Roman"/>
          <w:sz w:val="24"/>
          <w:szCs w:val="24"/>
        </w:rPr>
      </w:pPr>
      <w:r>
        <w:rPr>
          <w:rFonts w:ascii="Times New Roman" w:hAnsi="Times New Roman" w:cs="Times New Roman"/>
          <w:sz w:val="24"/>
          <w:szCs w:val="24"/>
        </w:rPr>
        <w:br w:type="page"/>
      </w:r>
    </w:p>
    <w:p w14:paraId="420D4C6B" w14:textId="77777777" w:rsidR="00911818" w:rsidRPr="002A1F40" w:rsidRDefault="00DC1327" w:rsidP="002A1F40">
      <w:pPr>
        <w:autoSpaceDE w:val="0"/>
        <w:autoSpaceDN w:val="0"/>
        <w:adjustRightInd w:val="0"/>
        <w:spacing w:after="0" w:line="360" w:lineRule="auto"/>
        <w:jc w:val="center"/>
        <w:rPr>
          <w:rFonts w:ascii="Times New Roman" w:hAnsi="Times New Roman" w:cs="Times New Roman"/>
          <w:b/>
          <w:bCs/>
          <w:sz w:val="24"/>
          <w:szCs w:val="24"/>
          <w:u w:val="single"/>
        </w:rPr>
      </w:pPr>
      <w:r w:rsidRPr="00DC1327">
        <w:rPr>
          <w:rFonts w:ascii="Times New Roman" w:hAnsi="Times New Roman" w:cs="Times New Roman"/>
          <w:b/>
          <w:bCs/>
          <w:sz w:val="24"/>
          <w:szCs w:val="24"/>
          <w:u w:val="single"/>
        </w:rPr>
        <w:lastRenderedPageBreak/>
        <w:t>MIEJSCA PAMIĘCI</w:t>
      </w:r>
      <w:r w:rsidR="00082FF0" w:rsidRPr="00082FF0">
        <w:rPr>
          <w:rFonts w:ascii="Times New Roman" w:eastAsia="Times New Roman" w:hAnsi="Times New Roman" w:cs="Times New Roman"/>
          <w:color w:val="000000"/>
          <w:sz w:val="24"/>
          <w:szCs w:val="24"/>
        </w:rPr>
        <w:t> </w:t>
      </w:r>
    </w:p>
    <w:p w14:paraId="13398E13" w14:textId="77777777" w:rsidR="00082FF0" w:rsidRDefault="00082FF0" w:rsidP="00082FF0">
      <w:pPr>
        <w:spacing w:before="100" w:beforeAutospacing="1" w:after="100" w:afterAutospacing="1" w:line="240" w:lineRule="auto"/>
        <w:jc w:val="center"/>
        <w:rPr>
          <w:rFonts w:ascii="Times New Roman" w:eastAsia="Times New Roman" w:hAnsi="Times New Roman" w:cs="Times New Roman"/>
          <w:sz w:val="24"/>
          <w:szCs w:val="24"/>
        </w:rPr>
      </w:pPr>
      <w:r w:rsidRPr="00082FF0">
        <w:rPr>
          <w:rFonts w:ascii="Times New Roman" w:eastAsia="Times New Roman" w:hAnsi="Times New Roman" w:cs="Times New Roman"/>
          <w:noProof/>
          <w:color w:val="000000"/>
          <w:sz w:val="24"/>
          <w:szCs w:val="24"/>
        </w:rPr>
        <w:drawing>
          <wp:inline distT="0" distB="0" distL="0" distR="0" wp14:anchorId="7AF06470" wp14:editId="734A20EF">
            <wp:extent cx="5400000" cy="3580604"/>
            <wp:effectExtent l="133350" t="76200" r="124500" b="76996"/>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000" cy="35806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20C2348" w14:textId="77777777" w:rsidR="00911818" w:rsidRPr="00911818" w:rsidRDefault="00911818" w:rsidP="00082FF0">
      <w:pPr>
        <w:spacing w:before="100" w:beforeAutospacing="1" w:after="100" w:afterAutospacing="1" w:line="240" w:lineRule="auto"/>
        <w:jc w:val="center"/>
        <w:rPr>
          <w:rFonts w:ascii="Times New Roman" w:eastAsia="Times New Roman" w:hAnsi="Times New Roman" w:cs="Times New Roman"/>
          <w:i/>
          <w:iCs/>
          <w:sz w:val="20"/>
          <w:szCs w:val="20"/>
        </w:rPr>
      </w:pPr>
      <w:r w:rsidRPr="00911818">
        <w:rPr>
          <w:rFonts w:ascii="Times New Roman" w:eastAsia="Times New Roman" w:hAnsi="Times New Roman" w:cs="Times New Roman"/>
          <w:i/>
          <w:iCs/>
          <w:sz w:val="20"/>
          <w:szCs w:val="20"/>
        </w:rPr>
        <w:t>(</w:t>
      </w:r>
      <w:r w:rsidR="009910AB">
        <w:rPr>
          <w:rFonts w:ascii="Times New Roman" w:eastAsia="Times New Roman" w:hAnsi="Times New Roman" w:cs="Times New Roman"/>
          <w:i/>
          <w:iCs/>
          <w:sz w:val="20"/>
          <w:szCs w:val="20"/>
        </w:rPr>
        <w:t>t</w:t>
      </w:r>
      <w:r w:rsidRPr="00911818">
        <w:rPr>
          <w:rFonts w:ascii="Times New Roman" w:eastAsia="Times New Roman" w:hAnsi="Times New Roman" w:cs="Times New Roman"/>
          <w:i/>
          <w:iCs/>
          <w:sz w:val="20"/>
          <w:szCs w:val="20"/>
        </w:rPr>
        <w:t>ablica pamiątkowa na cmentarzu w Jedlni-Letnisku)</w:t>
      </w:r>
    </w:p>
    <w:p w14:paraId="46B2335C" w14:textId="77777777" w:rsidR="00082FF0" w:rsidRPr="00082FF0" w:rsidRDefault="00082FF0" w:rsidP="00A14529">
      <w:pPr>
        <w:spacing w:before="100" w:beforeAutospacing="1" w:after="100" w:afterAutospacing="1" w:line="360" w:lineRule="auto"/>
        <w:ind w:firstLine="708"/>
        <w:jc w:val="both"/>
        <w:rPr>
          <w:rFonts w:ascii="Times New Roman" w:eastAsia="Times New Roman" w:hAnsi="Times New Roman" w:cs="Times New Roman"/>
          <w:sz w:val="24"/>
          <w:szCs w:val="24"/>
        </w:rPr>
      </w:pPr>
      <w:r w:rsidRPr="00082FF0">
        <w:rPr>
          <w:rFonts w:ascii="Times New Roman" w:eastAsia="Times New Roman" w:hAnsi="Times New Roman" w:cs="Times New Roman"/>
          <w:color w:val="000000"/>
          <w:sz w:val="24"/>
          <w:szCs w:val="24"/>
        </w:rPr>
        <w:t xml:space="preserve">Na terenie rezerwatu przyrody „Jedlnia”, znajdują się mogiły ofiar hitlerowskiego terroru  pomordowanych w okresie II wojny światowej. Pierwsza zbiorowa egzekucja została tu przeprowadzona w grudniu 1939 roku. Na dzień przed egzekucją Niemcy przywozili </w:t>
      </w:r>
      <w:r w:rsidR="00790058">
        <w:rPr>
          <w:rFonts w:ascii="Times New Roman" w:eastAsia="Times New Roman" w:hAnsi="Times New Roman" w:cs="Times New Roman"/>
          <w:color w:val="000000"/>
          <w:sz w:val="24"/>
          <w:szCs w:val="24"/>
        </w:rPr>
        <w:br/>
      </w:r>
      <w:r w:rsidRPr="00082FF0">
        <w:rPr>
          <w:rFonts w:ascii="Times New Roman" w:eastAsia="Times New Roman" w:hAnsi="Times New Roman" w:cs="Times New Roman"/>
          <w:color w:val="000000"/>
          <w:sz w:val="24"/>
          <w:szCs w:val="24"/>
        </w:rPr>
        <w:t>do lasu więźniów kryminalnych z Radomia lub doprowadzali Żydów</w:t>
      </w:r>
      <w:r w:rsidR="002A1F40">
        <w:rPr>
          <w:rFonts w:ascii="Times New Roman" w:eastAsia="Times New Roman" w:hAnsi="Times New Roman" w:cs="Times New Roman"/>
          <w:color w:val="000000"/>
          <w:sz w:val="24"/>
          <w:szCs w:val="24"/>
        </w:rPr>
        <w:t xml:space="preserve"> </w:t>
      </w:r>
      <w:r w:rsidRPr="00082FF0">
        <w:rPr>
          <w:rFonts w:ascii="Times New Roman" w:eastAsia="Times New Roman" w:hAnsi="Times New Roman" w:cs="Times New Roman"/>
          <w:color w:val="000000"/>
          <w:sz w:val="24"/>
          <w:szCs w:val="24"/>
        </w:rPr>
        <w:t>z Jedlni-Letnisko. Skazańcy mieli ręce powiązane drutem, byli pozbawieni obuwia, wartościowych przedmiotów i odzieży. Hitlerowcy zmuszali ich do wchodzenia do dołów, a następnie mordowali gradem pocisków z pistoletów maszynowych i karabinów.</w:t>
      </w:r>
    </w:p>
    <w:p w14:paraId="3D691EB9" w14:textId="77777777" w:rsidR="00A14529" w:rsidRDefault="00082FF0" w:rsidP="004F385B">
      <w:pPr>
        <w:spacing w:before="100" w:beforeAutospacing="1" w:after="100" w:afterAutospacing="1" w:line="360" w:lineRule="auto"/>
        <w:ind w:firstLine="708"/>
        <w:jc w:val="both"/>
        <w:rPr>
          <w:rFonts w:ascii="Times New Roman" w:eastAsia="Times New Roman" w:hAnsi="Times New Roman" w:cs="Times New Roman"/>
          <w:color w:val="000000"/>
          <w:sz w:val="24"/>
          <w:szCs w:val="24"/>
        </w:rPr>
      </w:pPr>
      <w:r w:rsidRPr="00082FF0">
        <w:rPr>
          <w:rFonts w:ascii="Times New Roman" w:eastAsia="Times New Roman" w:hAnsi="Times New Roman" w:cs="Times New Roman"/>
          <w:color w:val="000000"/>
          <w:sz w:val="24"/>
          <w:szCs w:val="24"/>
        </w:rPr>
        <w:t xml:space="preserve">Przeprowadzone po zakończeniu wojny ekshumacje doprowadziły do odkrycia </w:t>
      </w:r>
      <w:r w:rsidR="00790058">
        <w:rPr>
          <w:rFonts w:ascii="Times New Roman" w:eastAsia="Times New Roman" w:hAnsi="Times New Roman" w:cs="Times New Roman"/>
          <w:color w:val="000000"/>
          <w:sz w:val="24"/>
          <w:szCs w:val="24"/>
        </w:rPr>
        <w:br/>
      </w:r>
      <w:r w:rsidRPr="00082FF0">
        <w:rPr>
          <w:rFonts w:ascii="Times New Roman" w:eastAsia="Times New Roman" w:hAnsi="Times New Roman" w:cs="Times New Roman"/>
          <w:color w:val="000000"/>
          <w:sz w:val="24"/>
          <w:szCs w:val="24"/>
        </w:rPr>
        <w:t xml:space="preserve">na terenie dzisiejszego rezerwatu przyrody „Jedlnia”  14 grobów zbiorowych. W każdym spoczywa od 20 do 40 ofiar. Oprócz tego na terenie </w:t>
      </w:r>
      <w:r w:rsidR="004F385B">
        <w:rPr>
          <w:rFonts w:ascii="Times New Roman" w:eastAsia="Times New Roman" w:hAnsi="Times New Roman" w:cs="Times New Roman"/>
          <w:color w:val="000000"/>
          <w:sz w:val="24"/>
          <w:szCs w:val="24"/>
        </w:rPr>
        <w:t>G</w:t>
      </w:r>
      <w:r w:rsidRPr="00082FF0">
        <w:rPr>
          <w:rFonts w:ascii="Times New Roman" w:eastAsia="Times New Roman" w:hAnsi="Times New Roman" w:cs="Times New Roman"/>
          <w:color w:val="000000"/>
          <w:sz w:val="24"/>
          <w:szCs w:val="24"/>
        </w:rPr>
        <w:t>miny Jedlnia-Letnisko znajduje się  pomnik w hołdzie mieszkańcom  poległym w walce i pomordowanym przez hitlerowców, który jest zlokalizowany przed budynkiem dworca PKP na placu J. Piłsudskiego. Postawiono go w 1981 roku. </w:t>
      </w:r>
    </w:p>
    <w:p w14:paraId="04CC71EF" w14:textId="77777777" w:rsidR="00A14529" w:rsidRDefault="00A14529" w:rsidP="00897724">
      <w:pPr>
        <w:spacing w:before="100" w:beforeAutospacing="1" w:after="100" w:afterAutospacing="1"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7DDE6196" wp14:editId="5752C5EE">
            <wp:extent cx="5400000" cy="3591561"/>
            <wp:effectExtent l="133350" t="76200" r="124500" b="85089"/>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00000" cy="35915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23B7F51" w14:textId="77777777" w:rsidR="00A14529" w:rsidRPr="00917B35" w:rsidRDefault="00A14529" w:rsidP="00A14529">
      <w:pPr>
        <w:spacing w:before="100" w:beforeAutospacing="1" w:after="100" w:afterAutospacing="1" w:line="360" w:lineRule="auto"/>
        <w:jc w:val="center"/>
        <w:rPr>
          <w:rFonts w:ascii="Times New Roman" w:eastAsia="Times New Roman" w:hAnsi="Times New Roman" w:cs="Times New Roman"/>
          <w:i/>
          <w:iCs/>
          <w:color w:val="000000"/>
          <w:sz w:val="20"/>
          <w:szCs w:val="20"/>
        </w:rPr>
      </w:pPr>
      <w:r w:rsidRPr="00917B35">
        <w:rPr>
          <w:rFonts w:ascii="Times New Roman" w:eastAsia="Times New Roman" w:hAnsi="Times New Roman" w:cs="Times New Roman"/>
          <w:i/>
          <w:iCs/>
          <w:color w:val="000000"/>
          <w:sz w:val="20"/>
          <w:szCs w:val="20"/>
        </w:rPr>
        <w:t>(</w:t>
      </w:r>
      <w:r w:rsidR="009910AB">
        <w:rPr>
          <w:rFonts w:ascii="Times New Roman" w:eastAsia="Times New Roman" w:hAnsi="Times New Roman" w:cs="Times New Roman"/>
          <w:i/>
          <w:iCs/>
          <w:color w:val="000000"/>
          <w:sz w:val="20"/>
          <w:szCs w:val="20"/>
        </w:rPr>
        <w:t>p</w:t>
      </w:r>
      <w:r w:rsidRPr="00917B35">
        <w:rPr>
          <w:rFonts w:ascii="Times New Roman" w:eastAsia="Times New Roman" w:hAnsi="Times New Roman" w:cs="Times New Roman"/>
          <w:i/>
          <w:iCs/>
          <w:color w:val="000000"/>
          <w:sz w:val="20"/>
          <w:szCs w:val="20"/>
        </w:rPr>
        <w:t>omnik w hołdzie mieszkańcom  poległym w walce i pomordowanym przez hitlerowców- Plac Józefa Piłsudskiego w Jedlni-Letnisku)</w:t>
      </w:r>
    </w:p>
    <w:p w14:paraId="2F9027AF" w14:textId="77777777" w:rsidR="00082FF0" w:rsidRPr="00082FF0" w:rsidRDefault="00082FF0" w:rsidP="004F385B">
      <w:pPr>
        <w:spacing w:before="100" w:beforeAutospacing="1" w:after="100" w:afterAutospacing="1" w:line="360" w:lineRule="auto"/>
        <w:ind w:firstLine="708"/>
        <w:jc w:val="both"/>
        <w:rPr>
          <w:rFonts w:ascii="Times New Roman" w:eastAsia="Times New Roman" w:hAnsi="Times New Roman" w:cs="Times New Roman"/>
          <w:sz w:val="24"/>
          <w:szCs w:val="24"/>
        </w:rPr>
      </w:pPr>
      <w:r w:rsidRPr="00082FF0">
        <w:rPr>
          <w:rFonts w:ascii="Times New Roman" w:eastAsia="Times New Roman" w:hAnsi="Times New Roman" w:cs="Times New Roman"/>
          <w:color w:val="000000"/>
          <w:sz w:val="24"/>
          <w:szCs w:val="24"/>
        </w:rPr>
        <w:t xml:space="preserve"> Oprócz tego, w pobliżu „Mysich Górek”  znajduje się mogiła z 1917 roku. Prawdopodobnie znajdują się tam szczątki trzech ochotników, którzy podróżowali  </w:t>
      </w:r>
      <w:r w:rsidR="00790058">
        <w:rPr>
          <w:rFonts w:ascii="Times New Roman" w:eastAsia="Times New Roman" w:hAnsi="Times New Roman" w:cs="Times New Roman"/>
          <w:color w:val="000000"/>
          <w:sz w:val="24"/>
          <w:szCs w:val="24"/>
        </w:rPr>
        <w:br/>
      </w:r>
      <w:r w:rsidRPr="00082FF0">
        <w:rPr>
          <w:rFonts w:ascii="Times New Roman" w:eastAsia="Times New Roman" w:hAnsi="Times New Roman" w:cs="Times New Roman"/>
          <w:color w:val="000000"/>
          <w:sz w:val="24"/>
          <w:szCs w:val="24"/>
        </w:rPr>
        <w:t xml:space="preserve">do Warszawy i zostali zabici. </w:t>
      </w:r>
    </w:p>
    <w:p w14:paraId="484F3592" w14:textId="77777777" w:rsidR="00082FF0" w:rsidRDefault="00082FF0" w:rsidP="00082FF0">
      <w:pPr>
        <w:spacing w:before="100" w:beforeAutospacing="1" w:after="100" w:afterAutospacing="1" w:line="360" w:lineRule="auto"/>
        <w:jc w:val="center"/>
        <w:rPr>
          <w:rFonts w:ascii="Times New Roman" w:eastAsia="Times New Roman" w:hAnsi="Times New Roman" w:cs="Times New Roman"/>
          <w:sz w:val="24"/>
          <w:szCs w:val="24"/>
        </w:rPr>
      </w:pPr>
      <w:r w:rsidRPr="00082FF0">
        <w:rPr>
          <w:rFonts w:ascii="Times New Roman" w:eastAsia="Times New Roman" w:hAnsi="Times New Roman" w:cs="Times New Roman"/>
          <w:noProof/>
          <w:color w:val="000000"/>
          <w:sz w:val="24"/>
          <w:szCs w:val="24"/>
        </w:rPr>
        <w:lastRenderedPageBreak/>
        <w:drawing>
          <wp:inline distT="0" distB="0" distL="0" distR="0" wp14:anchorId="1D8020D7" wp14:editId="5778A8BA">
            <wp:extent cx="5400000" cy="3580603"/>
            <wp:effectExtent l="133350" t="76200" r="124500" b="76997"/>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000" cy="35806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1C70971" w14:textId="77777777" w:rsidR="00911818" w:rsidRPr="00911818" w:rsidRDefault="00911818" w:rsidP="00082FF0">
      <w:pPr>
        <w:spacing w:before="100" w:beforeAutospacing="1" w:after="100" w:afterAutospacing="1" w:line="360" w:lineRule="auto"/>
        <w:jc w:val="center"/>
        <w:rPr>
          <w:rFonts w:ascii="Times New Roman" w:eastAsia="Times New Roman" w:hAnsi="Times New Roman" w:cs="Times New Roman"/>
          <w:i/>
          <w:iCs/>
          <w:sz w:val="20"/>
          <w:szCs w:val="20"/>
        </w:rPr>
      </w:pPr>
      <w:r w:rsidRPr="00911818">
        <w:rPr>
          <w:rFonts w:ascii="Times New Roman" w:eastAsia="Times New Roman" w:hAnsi="Times New Roman" w:cs="Times New Roman"/>
          <w:i/>
          <w:iCs/>
          <w:sz w:val="20"/>
          <w:szCs w:val="20"/>
        </w:rPr>
        <w:t>(</w:t>
      </w:r>
      <w:r w:rsidR="009910AB">
        <w:rPr>
          <w:rFonts w:ascii="Times New Roman" w:eastAsia="Times New Roman" w:hAnsi="Times New Roman" w:cs="Times New Roman"/>
          <w:i/>
          <w:iCs/>
          <w:sz w:val="20"/>
          <w:szCs w:val="20"/>
        </w:rPr>
        <w:t>k</w:t>
      </w:r>
      <w:r w:rsidRPr="00911818">
        <w:rPr>
          <w:rFonts w:ascii="Times New Roman" w:eastAsia="Times New Roman" w:hAnsi="Times New Roman" w:cs="Times New Roman"/>
          <w:i/>
          <w:iCs/>
          <w:sz w:val="20"/>
          <w:szCs w:val="20"/>
        </w:rPr>
        <w:t>amień upamiętniający majora Franciszka Jaskulskiego w Jedlni-Letnisku – Plac Wolności)</w:t>
      </w:r>
    </w:p>
    <w:p w14:paraId="6BC20100" w14:textId="77777777" w:rsidR="00082FF0" w:rsidRPr="00082FF0" w:rsidRDefault="00082FF0" w:rsidP="004F385B">
      <w:pPr>
        <w:spacing w:before="100" w:beforeAutospacing="1" w:after="100" w:afterAutospacing="1" w:line="360" w:lineRule="auto"/>
        <w:ind w:firstLine="708"/>
        <w:jc w:val="both"/>
        <w:rPr>
          <w:rFonts w:ascii="Times New Roman" w:eastAsia="Times New Roman" w:hAnsi="Times New Roman" w:cs="Times New Roman"/>
          <w:sz w:val="24"/>
          <w:szCs w:val="24"/>
        </w:rPr>
      </w:pPr>
      <w:r w:rsidRPr="00082FF0">
        <w:rPr>
          <w:rFonts w:ascii="Times New Roman" w:eastAsia="Times New Roman" w:hAnsi="Times New Roman" w:cs="Times New Roman"/>
          <w:color w:val="000000"/>
          <w:sz w:val="24"/>
          <w:szCs w:val="24"/>
        </w:rPr>
        <w:t xml:space="preserve">18 września 2016 roku w Jedlni-Letnisku uroczyście odsłonięto tablicę upamiętniającą postać majora Franciszka </w:t>
      </w:r>
      <w:proofErr w:type="spellStart"/>
      <w:r w:rsidRPr="00082FF0">
        <w:rPr>
          <w:rFonts w:ascii="Times New Roman" w:eastAsia="Times New Roman" w:hAnsi="Times New Roman" w:cs="Times New Roman"/>
          <w:color w:val="000000"/>
          <w:sz w:val="24"/>
          <w:szCs w:val="24"/>
        </w:rPr>
        <w:t>Jaskulskiego,,Zagończyka</w:t>
      </w:r>
      <w:proofErr w:type="spellEnd"/>
      <w:r w:rsidRPr="00082FF0">
        <w:rPr>
          <w:rFonts w:ascii="Times New Roman" w:eastAsia="Times New Roman" w:hAnsi="Times New Roman" w:cs="Times New Roman"/>
          <w:color w:val="000000"/>
          <w:sz w:val="24"/>
          <w:szCs w:val="24"/>
        </w:rPr>
        <w:t xml:space="preserve">’’. Pomnik znajduje się na Palcu Wolności w Jedlni-Letnisku. </w:t>
      </w:r>
    </w:p>
    <w:p w14:paraId="0CAD4BBF" w14:textId="77777777" w:rsidR="00082FF0" w:rsidRPr="00082FF0" w:rsidRDefault="00082FF0" w:rsidP="004F385B">
      <w:pPr>
        <w:spacing w:before="100" w:beforeAutospacing="1" w:after="100" w:afterAutospacing="1" w:line="360" w:lineRule="auto"/>
        <w:ind w:firstLine="708"/>
        <w:jc w:val="both"/>
        <w:rPr>
          <w:rFonts w:ascii="Times New Roman" w:eastAsia="Times New Roman" w:hAnsi="Times New Roman" w:cs="Times New Roman"/>
          <w:sz w:val="24"/>
          <w:szCs w:val="24"/>
        </w:rPr>
      </w:pPr>
      <w:r w:rsidRPr="00082FF0">
        <w:rPr>
          <w:rFonts w:ascii="Times New Roman" w:eastAsia="Times New Roman" w:hAnsi="Times New Roman" w:cs="Times New Roman"/>
          <w:color w:val="000000"/>
          <w:sz w:val="24"/>
          <w:szCs w:val="24"/>
        </w:rPr>
        <w:t xml:space="preserve">W październiku 2018 roku z okazji 100-lecia odzyskania przez Polskę niepodległości dokonano odsłonięcia tablicy pamiątkowej poświęconej ojcom niepodległości - działaczom, którzy mieli ogromny wpływ na odzyskanie przez Polskę wolności. Tablica znajduje </w:t>
      </w:r>
      <w:r w:rsidR="00790058">
        <w:rPr>
          <w:rFonts w:ascii="Times New Roman" w:eastAsia="Times New Roman" w:hAnsi="Times New Roman" w:cs="Times New Roman"/>
          <w:color w:val="000000"/>
          <w:sz w:val="24"/>
          <w:szCs w:val="24"/>
        </w:rPr>
        <w:br/>
      </w:r>
      <w:r w:rsidRPr="00082FF0">
        <w:rPr>
          <w:rFonts w:ascii="Times New Roman" w:eastAsia="Times New Roman" w:hAnsi="Times New Roman" w:cs="Times New Roman"/>
          <w:color w:val="000000"/>
          <w:sz w:val="24"/>
          <w:szCs w:val="24"/>
        </w:rPr>
        <w:t>się na Placu Stulecia Niepodległości w Jedlni-Letnisku obok dworca PKP.</w:t>
      </w:r>
    </w:p>
    <w:p w14:paraId="6F3FA3D8" w14:textId="77777777" w:rsidR="00082FF0" w:rsidRPr="00082FF0" w:rsidRDefault="00082FF0" w:rsidP="00082FF0">
      <w:pPr>
        <w:spacing w:before="100" w:beforeAutospacing="1" w:after="100" w:afterAutospacing="1" w:line="240" w:lineRule="auto"/>
        <w:jc w:val="center"/>
        <w:rPr>
          <w:rFonts w:ascii="Times New Roman" w:eastAsia="Times New Roman" w:hAnsi="Times New Roman" w:cs="Times New Roman"/>
          <w:sz w:val="24"/>
          <w:szCs w:val="24"/>
        </w:rPr>
      </w:pPr>
      <w:r w:rsidRPr="00082FF0">
        <w:rPr>
          <w:rFonts w:ascii="Times New Roman" w:eastAsia="Times New Roman" w:hAnsi="Times New Roman" w:cs="Times New Roman"/>
          <w:noProof/>
          <w:color w:val="000000"/>
          <w:sz w:val="27"/>
          <w:szCs w:val="27"/>
        </w:rPr>
        <w:lastRenderedPageBreak/>
        <w:drawing>
          <wp:inline distT="0" distB="0" distL="0" distR="0" wp14:anchorId="4AEDD27E" wp14:editId="20B10D55">
            <wp:extent cx="5400000" cy="3580603"/>
            <wp:effectExtent l="133350" t="76200" r="124500" b="76997"/>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0000" cy="35806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77D7DEA" w14:textId="77777777" w:rsidR="00082FF0" w:rsidRPr="00A14529" w:rsidRDefault="00A14529" w:rsidP="00DC1327">
      <w:pPr>
        <w:autoSpaceDE w:val="0"/>
        <w:autoSpaceDN w:val="0"/>
        <w:adjustRightInd w:val="0"/>
        <w:spacing w:after="0" w:line="360" w:lineRule="auto"/>
        <w:jc w:val="center"/>
        <w:rPr>
          <w:rFonts w:ascii="Times New Roman" w:hAnsi="Times New Roman" w:cs="Times New Roman"/>
          <w:b/>
          <w:bCs/>
          <w:i/>
          <w:iCs/>
          <w:sz w:val="20"/>
          <w:szCs w:val="20"/>
          <w:u w:val="single"/>
        </w:rPr>
      </w:pPr>
      <w:r w:rsidRPr="00A14529">
        <w:rPr>
          <w:rFonts w:ascii="Times New Roman" w:eastAsia="Times New Roman" w:hAnsi="Times New Roman" w:cs="Times New Roman"/>
          <w:i/>
          <w:iCs/>
          <w:color w:val="000000"/>
          <w:sz w:val="20"/>
          <w:szCs w:val="20"/>
        </w:rPr>
        <w:t>(</w:t>
      </w:r>
      <w:r w:rsidR="009910AB">
        <w:rPr>
          <w:rFonts w:ascii="Times New Roman" w:eastAsia="Times New Roman" w:hAnsi="Times New Roman" w:cs="Times New Roman"/>
          <w:i/>
          <w:iCs/>
          <w:color w:val="000000"/>
          <w:sz w:val="20"/>
          <w:szCs w:val="20"/>
        </w:rPr>
        <w:t>t</w:t>
      </w:r>
      <w:r w:rsidRPr="00A14529">
        <w:rPr>
          <w:rFonts w:ascii="Times New Roman" w:eastAsia="Times New Roman" w:hAnsi="Times New Roman" w:cs="Times New Roman"/>
          <w:i/>
          <w:iCs/>
          <w:color w:val="000000"/>
          <w:sz w:val="20"/>
          <w:szCs w:val="20"/>
        </w:rPr>
        <w:t>ablica pamiątkowa poświęcona ojcom niepodległości- Plac Stulecia Niepodległości w Jedlni-Letnisku)</w:t>
      </w:r>
    </w:p>
    <w:p w14:paraId="2454824E" w14:textId="77777777" w:rsidR="00566056" w:rsidRDefault="00566056" w:rsidP="001F43A6">
      <w:pPr>
        <w:autoSpaceDE w:val="0"/>
        <w:autoSpaceDN w:val="0"/>
        <w:adjustRightInd w:val="0"/>
        <w:spacing w:after="0" w:line="360" w:lineRule="auto"/>
        <w:jc w:val="center"/>
        <w:rPr>
          <w:rFonts w:ascii="Times New Roman" w:hAnsi="Times New Roman" w:cs="Times New Roman"/>
          <w:b/>
          <w:sz w:val="24"/>
          <w:szCs w:val="24"/>
        </w:rPr>
      </w:pPr>
    </w:p>
    <w:p w14:paraId="5917AD65" w14:textId="77777777" w:rsidR="00D3439A" w:rsidRDefault="00D3439A" w:rsidP="001F43A6">
      <w:pPr>
        <w:autoSpaceDE w:val="0"/>
        <w:autoSpaceDN w:val="0"/>
        <w:adjustRightInd w:val="0"/>
        <w:spacing w:after="0" w:line="360" w:lineRule="auto"/>
        <w:jc w:val="center"/>
        <w:rPr>
          <w:rFonts w:ascii="Times New Roman" w:hAnsi="Times New Roman" w:cs="Times New Roman"/>
          <w:b/>
          <w:sz w:val="24"/>
          <w:szCs w:val="24"/>
        </w:rPr>
      </w:pPr>
    </w:p>
    <w:p w14:paraId="7C63EB55" w14:textId="77777777" w:rsidR="00AC0905" w:rsidRPr="00E81159" w:rsidRDefault="00AC0905" w:rsidP="001F43A6">
      <w:pPr>
        <w:autoSpaceDE w:val="0"/>
        <w:autoSpaceDN w:val="0"/>
        <w:adjustRightInd w:val="0"/>
        <w:spacing w:after="0" w:line="360" w:lineRule="auto"/>
        <w:jc w:val="center"/>
        <w:rPr>
          <w:rFonts w:ascii="Times New Roman" w:hAnsi="Times New Roman" w:cs="Times New Roman"/>
          <w:b/>
          <w:sz w:val="24"/>
          <w:szCs w:val="24"/>
          <w:u w:val="single"/>
        </w:rPr>
      </w:pPr>
      <w:r w:rsidRPr="00E81159">
        <w:rPr>
          <w:rFonts w:ascii="Times New Roman" w:hAnsi="Times New Roman" w:cs="Times New Roman"/>
          <w:b/>
          <w:sz w:val="24"/>
          <w:szCs w:val="24"/>
          <w:u w:val="single"/>
        </w:rPr>
        <w:t xml:space="preserve">CYKLICZNE WYDARZENIA KULTURALNE W </w:t>
      </w:r>
      <w:r w:rsidR="00E81159" w:rsidRPr="00E81159">
        <w:rPr>
          <w:rFonts w:ascii="Times New Roman" w:hAnsi="Times New Roman" w:cs="Times New Roman"/>
          <w:b/>
          <w:sz w:val="24"/>
          <w:szCs w:val="24"/>
          <w:u w:val="single"/>
        </w:rPr>
        <w:t>JEDLNI-LETNISKU</w:t>
      </w:r>
    </w:p>
    <w:p w14:paraId="20480E72" w14:textId="77777777" w:rsidR="005D6F7D" w:rsidRDefault="005D6F7D" w:rsidP="001F43A6">
      <w:pPr>
        <w:autoSpaceDE w:val="0"/>
        <w:autoSpaceDN w:val="0"/>
        <w:adjustRightInd w:val="0"/>
        <w:spacing w:after="0" w:line="360" w:lineRule="auto"/>
        <w:jc w:val="center"/>
        <w:rPr>
          <w:rFonts w:ascii="Times New Roman" w:hAnsi="Times New Roman" w:cs="Times New Roman"/>
          <w:b/>
          <w:sz w:val="24"/>
          <w:szCs w:val="24"/>
        </w:rPr>
      </w:pPr>
    </w:p>
    <w:p w14:paraId="075EFAEB" w14:textId="77777777" w:rsidR="005E6BC3" w:rsidRPr="005049B3" w:rsidRDefault="00E81159" w:rsidP="005E6BC3">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Koncerty</w:t>
      </w:r>
      <w:r w:rsidR="005E6BC3" w:rsidRPr="005049B3">
        <w:rPr>
          <w:rFonts w:ascii="Times New Roman" w:hAnsi="Times New Roman" w:cs="Times New Roman"/>
          <w:b/>
          <w:sz w:val="24"/>
          <w:szCs w:val="24"/>
        </w:rPr>
        <w:t xml:space="preserve"> Muzyki Klasycznej </w:t>
      </w:r>
      <w:r>
        <w:rPr>
          <w:rFonts w:ascii="Times New Roman" w:hAnsi="Times New Roman" w:cs="Times New Roman"/>
          <w:b/>
          <w:sz w:val="24"/>
          <w:szCs w:val="24"/>
        </w:rPr>
        <w:t>i sakralnej</w:t>
      </w:r>
    </w:p>
    <w:p w14:paraId="61CCB221" w14:textId="77777777" w:rsidR="009A1C8B" w:rsidRDefault="005049B3" w:rsidP="009437DB">
      <w:pPr>
        <w:pStyle w:val="NormalnyWeb"/>
        <w:spacing w:line="360" w:lineRule="auto"/>
        <w:ind w:firstLine="708"/>
        <w:jc w:val="both"/>
      </w:pPr>
      <w:r>
        <w:t xml:space="preserve">Każdego roku w lipcu, </w:t>
      </w:r>
      <w:r w:rsidR="00E81159">
        <w:t>Jedlnia-Letnisko</w:t>
      </w:r>
      <w:r>
        <w:t xml:space="preserve"> staje się </w:t>
      </w:r>
      <w:r w:rsidR="002569DD">
        <w:t>„</w:t>
      </w:r>
      <w:r>
        <w:t>stolicą</w:t>
      </w:r>
      <w:r w:rsidR="002569DD">
        <w:t>”</w:t>
      </w:r>
      <w:r>
        <w:t xml:space="preserve"> polskiej muzyki klasycznej. </w:t>
      </w:r>
      <w:r w:rsidR="007C76C8">
        <w:br/>
        <w:t>Dzieje się</w:t>
      </w:r>
      <w:r w:rsidR="002569DD">
        <w:t xml:space="preserve"> to za sprawą </w:t>
      </w:r>
      <w:r w:rsidR="00E81159">
        <w:t>organizowania cyklicznych koncertów.</w:t>
      </w:r>
      <w:r w:rsidRPr="005049B3">
        <w:t xml:space="preserve"> Wstęp na </w:t>
      </w:r>
      <w:r w:rsidR="00E81159">
        <w:t>wydarzenia</w:t>
      </w:r>
      <w:r w:rsidRPr="005049B3">
        <w:t xml:space="preserve"> </w:t>
      </w:r>
      <w:r w:rsidR="00790058">
        <w:br/>
      </w:r>
      <w:r w:rsidRPr="005049B3">
        <w:t xml:space="preserve">jest wolny. Organizatorem </w:t>
      </w:r>
      <w:r w:rsidR="00E81159">
        <w:t>koncertów jest Gmina Jedlnia-Letnisko we współpracy z Parafią p.w. Opieki Świętego Józefa w Jedlni-Letnisku</w:t>
      </w:r>
      <w:r w:rsidRPr="005049B3">
        <w:t xml:space="preserve">. Koncertów </w:t>
      </w:r>
      <w:r w:rsidR="00E81159">
        <w:t>wybitnych</w:t>
      </w:r>
      <w:r w:rsidR="00790058">
        <w:t xml:space="preserve"> muzyków </w:t>
      </w:r>
      <w:r w:rsidRPr="005049B3">
        <w:t>można słuchać</w:t>
      </w:r>
      <w:r w:rsidR="00790058">
        <w:t xml:space="preserve"> </w:t>
      </w:r>
      <w:r w:rsidRPr="005049B3">
        <w:t xml:space="preserve">w scenerii zabytkowego </w:t>
      </w:r>
      <w:r w:rsidR="00E81159">
        <w:t>kościoła letniego w Jedlni-Letnisku</w:t>
      </w:r>
      <w:r>
        <w:rPr>
          <w:rStyle w:val="Pogrubienie"/>
          <w:b w:val="0"/>
        </w:rPr>
        <w:t>.</w:t>
      </w:r>
      <w:r w:rsidR="009A1C8B">
        <w:rPr>
          <w:rStyle w:val="Pogrubienie"/>
          <w:b w:val="0"/>
        </w:rPr>
        <w:t xml:space="preserve"> Podczas trzydniowego festiwalu są również organizowane warsztaty muzyczne i plastyczne dla dzieci, które mają </w:t>
      </w:r>
      <w:r w:rsidR="00790058">
        <w:rPr>
          <w:rStyle w:val="Pogrubienie"/>
          <w:b w:val="0"/>
        </w:rPr>
        <w:br/>
      </w:r>
      <w:r w:rsidR="009A1C8B">
        <w:rPr>
          <w:rStyle w:val="Pogrubienie"/>
          <w:b w:val="0"/>
        </w:rPr>
        <w:t>na celu upowszechnianie tego rodzaju muzyki wśród najmłodszych.</w:t>
      </w:r>
      <w:r w:rsidR="009A1C8B" w:rsidRPr="009A1C8B">
        <w:t xml:space="preserve"> </w:t>
      </w:r>
      <w:r w:rsidR="009A1C8B">
        <w:t>Repertuar jest zawsze bardzo zróżnicowany i każdy uczestnik może znaleźć w programie coś dla siebie</w:t>
      </w:r>
      <w:r w:rsidR="00E81159">
        <w:t>.</w:t>
      </w:r>
      <w:r w:rsidR="009A1C8B">
        <w:t xml:space="preserve"> </w:t>
      </w:r>
    </w:p>
    <w:p w14:paraId="04DA9500" w14:textId="77777777" w:rsidR="00796E0E" w:rsidRDefault="00E81159" w:rsidP="00AA06BC">
      <w:pPr>
        <w:pStyle w:val="NormalnyWeb"/>
        <w:spacing w:line="360" w:lineRule="auto"/>
        <w:jc w:val="both"/>
        <w:rPr>
          <w:b/>
        </w:rPr>
      </w:pPr>
      <w:r>
        <w:rPr>
          <w:b/>
        </w:rPr>
        <w:t>Regaty</w:t>
      </w:r>
      <w:r w:rsidR="00CE09BA">
        <w:rPr>
          <w:b/>
        </w:rPr>
        <w:t xml:space="preserve"> Diecezji Radomskiej</w:t>
      </w:r>
      <w:r>
        <w:rPr>
          <w:b/>
        </w:rPr>
        <w:t xml:space="preserve"> im. Księdza Domagały</w:t>
      </w:r>
    </w:p>
    <w:p w14:paraId="5092E1E3" w14:textId="77777777" w:rsidR="005534B3" w:rsidRDefault="00CE09BA" w:rsidP="002D738C">
      <w:pPr>
        <w:pStyle w:val="NormalnyWeb"/>
        <w:spacing w:line="360" w:lineRule="auto"/>
        <w:ind w:firstLine="708"/>
        <w:jc w:val="both"/>
        <w:rPr>
          <w:b/>
        </w:rPr>
      </w:pPr>
      <w:r>
        <w:rPr>
          <w:rStyle w:val="d2edcug0"/>
        </w:rPr>
        <w:t xml:space="preserve">Tradycyjnie w okresie letnim Akcja Katolicka Diecezji Radomskiej, Stowarzyszenie Środowisko Inicjatywa, Wójt Gminy Jedlnia Letnisko oraz Klub Żeglarski IKAR organizują </w:t>
      </w:r>
      <w:r>
        <w:rPr>
          <w:rStyle w:val="d2edcug0"/>
        </w:rPr>
        <w:lastRenderedPageBreak/>
        <w:t xml:space="preserve">regaty im. Księdza Zdzisława Domagały. </w:t>
      </w:r>
      <w:r>
        <w:t>Regaty z roku na rok cieszą się coraz większym zainteresowaniem – w pierwszych regatach udział wzięło 6 załóg, w ubiegłym roku zgłosiło się 21 załóg i jeszcze 5 było na „liście rezerwowej”. Załogi, które się zgłaszają reprezentują różne formalne i nieformalne organizacje: są to rodziny, grupy znajomych, parafie, zespoły szkolne, kluby żeglarskie oraz drużyny harcerskie.</w:t>
      </w:r>
    </w:p>
    <w:p w14:paraId="2DF0A6D8" w14:textId="77777777" w:rsidR="005534B3" w:rsidRDefault="005534B3" w:rsidP="00AA06BC">
      <w:pPr>
        <w:pStyle w:val="NormalnyWeb"/>
        <w:spacing w:line="360" w:lineRule="auto"/>
        <w:jc w:val="both"/>
        <w:rPr>
          <w:b/>
        </w:rPr>
      </w:pPr>
      <w:r>
        <w:rPr>
          <w:b/>
        </w:rPr>
        <w:t xml:space="preserve">Regaty o Puchar Wójta </w:t>
      </w:r>
    </w:p>
    <w:p w14:paraId="043D7D18" w14:textId="77777777" w:rsidR="008B7186" w:rsidRPr="00CE09BA" w:rsidRDefault="00CE09BA" w:rsidP="00CE09BA">
      <w:pPr>
        <w:pStyle w:val="NormalnyWeb"/>
        <w:spacing w:line="360" w:lineRule="auto"/>
        <w:ind w:firstLine="708"/>
        <w:jc w:val="both"/>
        <w:rPr>
          <w:b/>
        </w:rPr>
      </w:pPr>
      <w:r w:rsidRPr="00CE09BA">
        <w:t xml:space="preserve">Jest to główna impreza żeglarska wraz z poprzedzającymi ten dzień Regatami Diecezji Radomskiej im. </w:t>
      </w:r>
      <w:r w:rsidR="00917B35">
        <w:t>k</w:t>
      </w:r>
      <w:r w:rsidRPr="00CE09BA">
        <w:t xml:space="preserve">s. dr. Domagały. Bazą regat jest stanica żeglarska klubu żeglarskiego „IKAR”, a zawody rozgrywane są w klasach: </w:t>
      </w:r>
      <w:proofErr w:type="spellStart"/>
      <w:r w:rsidRPr="00CE09BA">
        <w:t>Optymist</w:t>
      </w:r>
      <w:proofErr w:type="spellEnd"/>
      <w:r w:rsidRPr="00CE09BA">
        <w:t xml:space="preserve">, Omega i Sport (open). Do udziału zgłasza się około 24 załogi m.in. z Warszawy, Radomia i Jedlni-Letnisko. </w:t>
      </w:r>
      <w:r w:rsidR="00790058">
        <w:br/>
      </w:r>
      <w:r w:rsidRPr="00CE09BA">
        <w:t xml:space="preserve">Nad bezpieczeństwem uczestników czuwało Środowiskowo-Lekarskie WOPR z Radomia. Dla młodych zawodników trenujących w szkółce żeglarskiej udział w zawodach </w:t>
      </w:r>
      <w:r w:rsidR="00790058">
        <w:br/>
      </w:r>
      <w:r w:rsidRPr="00CE09BA">
        <w:t>jest najpoważniejszym sprawdzianem i surową weryfikacją nabytej wiedzy i umiejętności. Poziom żeglarski dzieci w ocenie widzów i trenerów wypada zadawalająco.</w:t>
      </w:r>
    </w:p>
    <w:p w14:paraId="45F4C647" w14:textId="77777777" w:rsidR="008D3A20" w:rsidRDefault="00234FFC" w:rsidP="00F118B5">
      <w:pPr>
        <w:spacing w:after="0" w:line="360" w:lineRule="auto"/>
        <w:jc w:val="both"/>
        <w:outlineLvl w:val="0"/>
        <w:rPr>
          <w:rFonts w:ascii="Times New Roman" w:hAnsi="Times New Roman" w:cs="Times New Roman"/>
          <w:b/>
          <w:iCs/>
          <w:sz w:val="24"/>
          <w:szCs w:val="24"/>
        </w:rPr>
      </w:pPr>
      <w:r>
        <w:rPr>
          <w:rFonts w:ascii="Times New Roman" w:hAnsi="Times New Roman" w:cs="Times New Roman"/>
          <w:b/>
          <w:iCs/>
          <w:sz w:val="24"/>
          <w:szCs w:val="24"/>
        </w:rPr>
        <w:t>Dożynki Gminne</w:t>
      </w:r>
    </w:p>
    <w:p w14:paraId="5A677359" w14:textId="77777777" w:rsidR="00726546" w:rsidRDefault="00726546" w:rsidP="00F118B5">
      <w:pPr>
        <w:spacing w:after="0" w:line="360" w:lineRule="auto"/>
        <w:jc w:val="both"/>
        <w:outlineLvl w:val="0"/>
        <w:rPr>
          <w:rFonts w:ascii="Times New Roman" w:hAnsi="Times New Roman" w:cs="Times New Roman"/>
          <w:b/>
          <w:iCs/>
          <w:sz w:val="24"/>
          <w:szCs w:val="24"/>
        </w:rPr>
      </w:pPr>
    </w:p>
    <w:p w14:paraId="4DC10A34" w14:textId="77777777" w:rsidR="008D3A20" w:rsidRDefault="00234FFC" w:rsidP="009437DB">
      <w:pPr>
        <w:spacing w:after="0" w:line="360" w:lineRule="auto"/>
        <w:ind w:firstLine="708"/>
        <w:jc w:val="both"/>
        <w:outlineLvl w:val="0"/>
        <w:rPr>
          <w:rFonts w:ascii="Times New Roman" w:hAnsi="Times New Roman" w:cs="Times New Roman"/>
          <w:iCs/>
          <w:sz w:val="24"/>
          <w:szCs w:val="24"/>
        </w:rPr>
      </w:pPr>
      <w:r>
        <w:rPr>
          <w:rFonts w:ascii="Times New Roman" w:hAnsi="Times New Roman" w:cs="Times New Roman"/>
          <w:iCs/>
          <w:sz w:val="24"/>
          <w:szCs w:val="24"/>
        </w:rPr>
        <w:t>Święto Chleba</w:t>
      </w:r>
      <w:r w:rsidR="008D3A20" w:rsidRPr="008D3A20">
        <w:rPr>
          <w:rFonts w:ascii="Times New Roman" w:hAnsi="Times New Roman" w:cs="Times New Roman"/>
          <w:iCs/>
          <w:sz w:val="24"/>
          <w:szCs w:val="24"/>
        </w:rPr>
        <w:t xml:space="preserve"> odbywa się </w:t>
      </w:r>
      <w:r>
        <w:rPr>
          <w:rFonts w:ascii="Times New Roman" w:hAnsi="Times New Roman" w:cs="Times New Roman"/>
          <w:iCs/>
          <w:sz w:val="24"/>
          <w:szCs w:val="24"/>
        </w:rPr>
        <w:t>w ostatni weekend sierpnia</w:t>
      </w:r>
      <w:r w:rsidR="008D3A20" w:rsidRPr="008D3A20">
        <w:rPr>
          <w:rFonts w:ascii="Times New Roman" w:hAnsi="Times New Roman" w:cs="Times New Roman"/>
          <w:iCs/>
          <w:sz w:val="24"/>
          <w:szCs w:val="24"/>
        </w:rPr>
        <w:t xml:space="preserve">. </w:t>
      </w:r>
      <w:r w:rsidR="00690373">
        <w:rPr>
          <w:rFonts w:ascii="Times New Roman" w:hAnsi="Times New Roman" w:cs="Times New Roman"/>
          <w:iCs/>
          <w:sz w:val="24"/>
          <w:szCs w:val="24"/>
        </w:rPr>
        <w:t xml:space="preserve">Inauguracją tego wydarzenia jest co roku </w:t>
      </w:r>
      <w:r>
        <w:rPr>
          <w:rFonts w:ascii="Times New Roman" w:hAnsi="Times New Roman" w:cs="Times New Roman"/>
          <w:iCs/>
          <w:sz w:val="24"/>
          <w:szCs w:val="24"/>
        </w:rPr>
        <w:t>Msza Święta w intencji rolników</w:t>
      </w:r>
      <w:r w:rsidR="00690373">
        <w:rPr>
          <w:rFonts w:ascii="Times New Roman" w:hAnsi="Times New Roman" w:cs="Times New Roman"/>
          <w:iCs/>
          <w:sz w:val="24"/>
          <w:szCs w:val="24"/>
        </w:rPr>
        <w:t xml:space="preserve">. Podczas </w:t>
      </w:r>
      <w:r>
        <w:rPr>
          <w:rFonts w:ascii="Times New Roman" w:hAnsi="Times New Roman" w:cs="Times New Roman"/>
          <w:iCs/>
          <w:sz w:val="24"/>
          <w:szCs w:val="24"/>
        </w:rPr>
        <w:t>dożynek</w:t>
      </w:r>
      <w:r w:rsidR="00690373">
        <w:rPr>
          <w:rFonts w:ascii="Times New Roman" w:hAnsi="Times New Roman" w:cs="Times New Roman"/>
          <w:iCs/>
          <w:sz w:val="24"/>
          <w:szCs w:val="24"/>
        </w:rPr>
        <w:t xml:space="preserve"> n</w:t>
      </w:r>
      <w:r w:rsidR="008D3A20">
        <w:rPr>
          <w:rFonts w:ascii="Times New Roman" w:hAnsi="Times New Roman" w:cs="Times New Roman"/>
          <w:iCs/>
          <w:sz w:val="24"/>
          <w:szCs w:val="24"/>
        </w:rPr>
        <w:t xml:space="preserve">a scenie pojawiają </w:t>
      </w:r>
      <w:r w:rsidR="00790058">
        <w:rPr>
          <w:rFonts w:ascii="Times New Roman" w:hAnsi="Times New Roman" w:cs="Times New Roman"/>
          <w:iCs/>
          <w:sz w:val="24"/>
          <w:szCs w:val="24"/>
        </w:rPr>
        <w:br/>
      </w:r>
      <w:r w:rsidR="008D3A20">
        <w:rPr>
          <w:rFonts w:ascii="Times New Roman" w:hAnsi="Times New Roman" w:cs="Times New Roman"/>
          <w:iCs/>
          <w:sz w:val="24"/>
          <w:szCs w:val="24"/>
        </w:rPr>
        <w:t xml:space="preserve">się największe gwiazdy muzyki tanecznej i rozrywkowej. Popis swoich umiejętności wokalnych </w:t>
      </w:r>
      <w:r w:rsidR="002D738C">
        <w:rPr>
          <w:rFonts w:ascii="Times New Roman" w:hAnsi="Times New Roman" w:cs="Times New Roman"/>
          <w:iCs/>
          <w:sz w:val="24"/>
          <w:szCs w:val="24"/>
        </w:rPr>
        <w:t xml:space="preserve">    </w:t>
      </w:r>
      <w:r w:rsidR="008D3A20">
        <w:rPr>
          <w:rFonts w:ascii="Times New Roman" w:hAnsi="Times New Roman" w:cs="Times New Roman"/>
          <w:iCs/>
          <w:sz w:val="24"/>
          <w:szCs w:val="24"/>
        </w:rPr>
        <w:t xml:space="preserve">i tanecznych mogą dać wtedy dzieci i młodzież z naszych placówek oświatowych. </w:t>
      </w:r>
      <w:r w:rsidR="00A31530">
        <w:rPr>
          <w:rFonts w:ascii="Times New Roman" w:hAnsi="Times New Roman" w:cs="Times New Roman"/>
          <w:iCs/>
          <w:sz w:val="24"/>
          <w:szCs w:val="24"/>
        </w:rPr>
        <w:t xml:space="preserve">Tradycją stały się również organizowane w tym czasie </w:t>
      </w:r>
      <w:r>
        <w:rPr>
          <w:rFonts w:ascii="Times New Roman" w:hAnsi="Times New Roman" w:cs="Times New Roman"/>
          <w:iCs/>
          <w:sz w:val="24"/>
          <w:szCs w:val="24"/>
        </w:rPr>
        <w:t xml:space="preserve">konkursy. </w:t>
      </w:r>
    </w:p>
    <w:p w14:paraId="01B143D0" w14:textId="77777777" w:rsidR="008D3A20" w:rsidRDefault="008D3A20" w:rsidP="00234FFC">
      <w:pPr>
        <w:spacing w:after="0" w:line="360" w:lineRule="auto"/>
        <w:jc w:val="both"/>
        <w:outlineLvl w:val="0"/>
        <w:rPr>
          <w:rFonts w:ascii="Times New Roman" w:hAnsi="Times New Roman" w:cs="Times New Roman"/>
          <w:b/>
          <w:iCs/>
          <w:sz w:val="24"/>
          <w:szCs w:val="24"/>
        </w:rPr>
      </w:pPr>
    </w:p>
    <w:p w14:paraId="08832AA7" w14:textId="77777777" w:rsidR="003C186E" w:rsidRDefault="00234FFC" w:rsidP="00F118B5">
      <w:pPr>
        <w:spacing w:after="0" w:line="360" w:lineRule="auto"/>
        <w:jc w:val="both"/>
        <w:outlineLvl w:val="0"/>
        <w:rPr>
          <w:rFonts w:ascii="Times New Roman" w:hAnsi="Times New Roman" w:cs="Times New Roman"/>
          <w:b/>
          <w:iCs/>
          <w:sz w:val="24"/>
          <w:szCs w:val="24"/>
        </w:rPr>
      </w:pPr>
      <w:r>
        <w:rPr>
          <w:rFonts w:ascii="Times New Roman" w:hAnsi="Times New Roman" w:cs="Times New Roman"/>
          <w:b/>
          <w:iCs/>
          <w:sz w:val="24"/>
          <w:szCs w:val="24"/>
        </w:rPr>
        <w:t>Festyn Strażacki z okazji Dnia Dziecka</w:t>
      </w:r>
    </w:p>
    <w:p w14:paraId="2B0802F7" w14:textId="77777777" w:rsidR="00726546" w:rsidRDefault="00726546" w:rsidP="00F118B5">
      <w:pPr>
        <w:spacing w:after="0" w:line="360" w:lineRule="auto"/>
        <w:jc w:val="both"/>
        <w:outlineLvl w:val="0"/>
        <w:rPr>
          <w:rFonts w:ascii="Times New Roman" w:hAnsi="Times New Roman" w:cs="Times New Roman"/>
          <w:b/>
          <w:iCs/>
          <w:sz w:val="24"/>
          <w:szCs w:val="24"/>
        </w:rPr>
      </w:pPr>
    </w:p>
    <w:p w14:paraId="6D669456" w14:textId="77777777" w:rsidR="003C186E" w:rsidRPr="003C186E" w:rsidRDefault="003C186E" w:rsidP="009437DB">
      <w:pPr>
        <w:spacing w:after="0" w:line="360" w:lineRule="auto"/>
        <w:ind w:firstLine="708"/>
        <w:jc w:val="both"/>
        <w:outlineLvl w:val="0"/>
        <w:rPr>
          <w:rFonts w:ascii="Times New Roman" w:hAnsi="Times New Roman" w:cs="Times New Roman"/>
          <w:iCs/>
          <w:sz w:val="24"/>
          <w:szCs w:val="24"/>
        </w:rPr>
      </w:pPr>
      <w:r w:rsidRPr="003C186E">
        <w:rPr>
          <w:rFonts w:ascii="Times New Roman" w:hAnsi="Times New Roman" w:cs="Times New Roman"/>
          <w:iCs/>
          <w:sz w:val="24"/>
          <w:szCs w:val="24"/>
        </w:rPr>
        <w:t>To wydarzenie organizowane jest dla najmłodszych mieszkańców naszej gminy.</w:t>
      </w:r>
      <w:r>
        <w:rPr>
          <w:rFonts w:ascii="Times New Roman" w:hAnsi="Times New Roman" w:cs="Times New Roman"/>
          <w:iCs/>
          <w:sz w:val="24"/>
          <w:szCs w:val="24"/>
        </w:rPr>
        <w:t xml:space="preserve"> </w:t>
      </w:r>
      <w:r w:rsidR="00790058">
        <w:rPr>
          <w:rFonts w:ascii="Times New Roman" w:hAnsi="Times New Roman" w:cs="Times New Roman"/>
          <w:iCs/>
          <w:sz w:val="24"/>
          <w:szCs w:val="24"/>
        </w:rPr>
        <w:br/>
      </w:r>
      <w:r>
        <w:rPr>
          <w:rFonts w:ascii="Times New Roman" w:hAnsi="Times New Roman" w:cs="Times New Roman"/>
          <w:iCs/>
          <w:sz w:val="24"/>
          <w:szCs w:val="24"/>
        </w:rPr>
        <w:t xml:space="preserve">Plac przy </w:t>
      </w:r>
      <w:r w:rsidR="00234FFC">
        <w:rPr>
          <w:rFonts w:ascii="Times New Roman" w:hAnsi="Times New Roman" w:cs="Times New Roman"/>
          <w:iCs/>
          <w:sz w:val="24"/>
          <w:szCs w:val="24"/>
        </w:rPr>
        <w:t>Strażnicy w Jedlni-Letnisku</w:t>
      </w:r>
      <w:r>
        <w:rPr>
          <w:rFonts w:ascii="Times New Roman" w:hAnsi="Times New Roman" w:cs="Times New Roman"/>
          <w:iCs/>
          <w:sz w:val="24"/>
          <w:szCs w:val="24"/>
        </w:rPr>
        <w:t xml:space="preserve"> zamienia się wtedy w </w:t>
      </w:r>
      <w:r w:rsidR="00F118B5">
        <w:rPr>
          <w:rFonts w:ascii="Times New Roman" w:hAnsi="Times New Roman" w:cs="Times New Roman"/>
          <w:iCs/>
          <w:sz w:val="24"/>
          <w:szCs w:val="24"/>
        </w:rPr>
        <w:t>wielką salę zabaw</w:t>
      </w:r>
      <w:r>
        <w:rPr>
          <w:rFonts w:ascii="Times New Roman" w:hAnsi="Times New Roman" w:cs="Times New Roman"/>
          <w:iCs/>
          <w:sz w:val="24"/>
          <w:szCs w:val="24"/>
        </w:rPr>
        <w:t>, peł</w:t>
      </w:r>
      <w:r w:rsidR="00F118B5">
        <w:rPr>
          <w:rFonts w:ascii="Times New Roman" w:hAnsi="Times New Roman" w:cs="Times New Roman"/>
          <w:iCs/>
          <w:sz w:val="24"/>
          <w:szCs w:val="24"/>
        </w:rPr>
        <w:t>ną</w:t>
      </w:r>
      <w:r>
        <w:rPr>
          <w:rFonts w:ascii="Times New Roman" w:hAnsi="Times New Roman" w:cs="Times New Roman"/>
          <w:iCs/>
          <w:sz w:val="24"/>
          <w:szCs w:val="24"/>
        </w:rPr>
        <w:t xml:space="preserve"> zjeżdżalni, balonów, karuzeli i innych dziecięcych atrakcji. </w:t>
      </w:r>
    </w:p>
    <w:p w14:paraId="1355974D" w14:textId="77777777" w:rsidR="00566056" w:rsidRDefault="00566056" w:rsidP="00F118B5">
      <w:pPr>
        <w:spacing w:after="0" w:line="360" w:lineRule="auto"/>
        <w:jc w:val="both"/>
        <w:outlineLvl w:val="0"/>
        <w:rPr>
          <w:rFonts w:ascii="Times New Roman" w:hAnsi="Times New Roman" w:cs="Times New Roman"/>
          <w:b/>
          <w:iCs/>
          <w:sz w:val="24"/>
          <w:szCs w:val="24"/>
        </w:rPr>
      </w:pPr>
    </w:p>
    <w:p w14:paraId="559A1DFE" w14:textId="77777777" w:rsidR="0003410E" w:rsidRDefault="0003410E" w:rsidP="00F118B5">
      <w:pPr>
        <w:spacing w:after="0" w:line="360" w:lineRule="auto"/>
        <w:jc w:val="both"/>
        <w:outlineLvl w:val="0"/>
        <w:rPr>
          <w:rFonts w:ascii="Times New Roman" w:hAnsi="Times New Roman" w:cs="Times New Roman"/>
          <w:b/>
          <w:iCs/>
          <w:sz w:val="24"/>
          <w:szCs w:val="24"/>
        </w:rPr>
      </w:pPr>
      <w:r>
        <w:rPr>
          <w:rFonts w:ascii="Times New Roman" w:hAnsi="Times New Roman" w:cs="Times New Roman"/>
          <w:b/>
          <w:iCs/>
          <w:sz w:val="24"/>
          <w:szCs w:val="24"/>
        </w:rPr>
        <w:t>Złote Gody</w:t>
      </w:r>
    </w:p>
    <w:p w14:paraId="147D7BE2" w14:textId="77777777" w:rsidR="00726546" w:rsidRDefault="00726546" w:rsidP="00F118B5">
      <w:pPr>
        <w:spacing w:after="0" w:line="360" w:lineRule="auto"/>
        <w:jc w:val="both"/>
        <w:outlineLvl w:val="0"/>
        <w:rPr>
          <w:rFonts w:ascii="Times New Roman" w:hAnsi="Times New Roman" w:cs="Times New Roman"/>
          <w:b/>
          <w:iCs/>
          <w:sz w:val="24"/>
          <w:szCs w:val="24"/>
        </w:rPr>
      </w:pPr>
    </w:p>
    <w:p w14:paraId="2D064214" w14:textId="77777777" w:rsidR="00F118B5" w:rsidRDefault="00F118B5" w:rsidP="009437DB">
      <w:pPr>
        <w:spacing w:after="0" w:line="360" w:lineRule="auto"/>
        <w:ind w:firstLine="708"/>
        <w:jc w:val="both"/>
        <w:outlineLvl w:val="0"/>
        <w:rPr>
          <w:rFonts w:ascii="Times New Roman" w:hAnsi="Times New Roman" w:cs="Times New Roman"/>
          <w:iCs/>
          <w:sz w:val="24"/>
          <w:szCs w:val="24"/>
        </w:rPr>
      </w:pPr>
      <w:r w:rsidRPr="00F118B5">
        <w:rPr>
          <w:rFonts w:ascii="Times New Roman" w:hAnsi="Times New Roman" w:cs="Times New Roman"/>
          <w:iCs/>
          <w:sz w:val="24"/>
          <w:szCs w:val="24"/>
        </w:rPr>
        <w:t>To uroczystość organizowana cykli</w:t>
      </w:r>
      <w:r w:rsidR="00BA4CBD">
        <w:rPr>
          <w:rFonts w:ascii="Times New Roman" w:hAnsi="Times New Roman" w:cs="Times New Roman"/>
          <w:iCs/>
          <w:sz w:val="24"/>
          <w:szCs w:val="24"/>
        </w:rPr>
        <w:t>cz</w:t>
      </w:r>
      <w:r w:rsidRPr="00F118B5">
        <w:rPr>
          <w:rFonts w:ascii="Times New Roman" w:hAnsi="Times New Roman" w:cs="Times New Roman"/>
          <w:iCs/>
          <w:sz w:val="24"/>
          <w:szCs w:val="24"/>
        </w:rPr>
        <w:t xml:space="preserve">nie przez Urząd Gminy w </w:t>
      </w:r>
      <w:r w:rsidR="00E81159">
        <w:rPr>
          <w:rFonts w:ascii="Times New Roman" w:hAnsi="Times New Roman" w:cs="Times New Roman"/>
          <w:iCs/>
          <w:sz w:val="24"/>
          <w:szCs w:val="24"/>
        </w:rPr>
        <w:t>Jedlni-Letnisku</w:t>
      </w:r>
      <w:r w:rsidRPr="00F118B5">
        <w:rPr>
          <w:rFonts w:ascii="Times New Roman" w:hAnsi="Times New Roman" w:cs="Times New Roman"/>
          <w:iCs/>
          <w:sz w:val="24"/>
          <w:szCs w:val="24"/>
        </w:rPr>
        <w:t xml:space="preserve">. Odbywa się w </w:t>
      </w:r>
      <w:r w:rsidR="00E81159">
        <w:rPr>
          <w:rFonts w:ascii="Times New Roman" w:hAnsi="Times New Roman" w:cs="Times New Roman"/>
          <w:iCs/>
          <w:sz w:val="24"/>
          <w:szCs w:val="24"/>
        </w:rPr>
        <w:t>Restauracji pod Różami</w:t>
      </w:r>
      <w:r w:rsidRPr="00F118B5">
        <w:rPr>
          <w:rFonts w:ascii="Times New Roman" w:hAnsi="Times New Roman" w:cs="Times New Roman"/>
          <w:iCs/>
          <w:sz w:val="24"/>
          <w:szCs w:val="24"/>
        </w:rPr>
        <w:t xml:space="preserve">. Uczestniczą w niej pary małżeńskie z terenu Gminy </w:t>
      </w:r>
      <w:r w:rsidR="00E81159">
        <w:rPr>
          <w:rFonts w:ascii="Times New Roman" w:hAnsi="Times New Roman" w:cs="Times New Roman"/>
          <w:iCs/>
          <w:sz w:val="24"/>
          <w:szCs w:val="24"/>
        </w:rPr>
        <w:lastRenderedPageBreak/>
        <w:t>Jedlnia-Letnisko</w:t>
      </w:r>
      <w:r w:rsidRPr="00F118B5">
        <w:rPr>
          <w:rFonts w:ascii="Times New Roman" w:hAnsi="Times New Roman" w:cs="Times New Roman"/>
          <w:iCs/>
          <w:sz w:val="24"/>
          <w:szCs w:val="24"/>
        </w:rPr>
        <w:t xml:space="preserve">, obchodzące danego roku jubileusz 50-lecia pożycia małżeńskiego. Podczas </w:t>
      </w:r>
      <w:r w:rsidR="006B7BAC">
        <w:rPr>
          <w:rFonts w:ascii="Times New Roman" w:hAnsi="Times New Roman" w:cs="Times New Roman"/>
          <w:iCs/>
          <w:sz w:val="24"/>
          <w:szCs w:val="24"/>
        </w:rPr>
        <w:t>tego wydarzenia,</w:t>
      </w:r>
      <w:r w:rsidRPr="00F118B5">
        <w:rPr>
          <w:rFonts w:ascii="Times New Roman" w:hAnsi="Times New Roman" w:cs="Times New Roman"/>
          <w:iCs/>
          <w:sz w:val="24"/>
          <w:szCs w:val="24"/>
        </w:rPr>
        <w:t xml:space="preserve"> małżeństwa otrzymują z rąk Wójta Gminy medale nadane przez Prezydenta RP za wieloletnie pożycie małżeńskie, </w:t>
      </w:r>
      <w:proofErr w:type="spellStart"/>
      <w:r w:rsidR="006334F6">
        <w:rPr>
          <w:rFonts w:ascii="Times New Roman" w:hAnsi="Times New Roman" w:cs="Times New Roman"/>
          <w:iCs/>
          <w:sz w:val="24"/>
          <w:szCs w:val="24"/>
        </w:rPr>
        <w:t>grawer</w:t>
      </w:r>
      <w:r w:rsidRPr="00F118B5">
        <w:rPr>
          <w:rFonts w:ascii="Times New Roman" w:hAnsi="Times New Roman" w:cs="Times New Roman"/>
          <w:iCs/>
          <w:sz w:val="24"/>
          <w:szCs w:val="24"/>
        </w:rPr>
        <w:t>tony</w:t>
      </w:r>
      <w:proofErr w:type="spellEnd"/>
      <w:r w:rsidRPr="00F118B5">
        <w:rPr>
          <w:rFonts w:ascii="Times New Roman" w:hAnsi="Times New Roman" w:cs="Times New Roman"/>
          <w:iCs/>
          <w:sz w:val="24"/>
          <w:szCs w:val="24"/>
        </w:rPr>
        <w:t xml:space="preserve"> oraz upominki. </w:t>
      </w:r>
      <w:r w:rsidR="00AD0EDA">
        <w:rPr>
          <w:rFonts w:ascii="Times New Roman" w:hAnsi="Times New Roman" w:cs="Times New Roman"/>
          <w:iCs/>
          <w:sz w:val="24"/>
          <w:szCs w:val="24"/>
        </w:rPr>
        <w:t>Na koniec uroczystości p</w:t>
      </w:r>
      <w:r w:rsidR="00CE09BA">
        <w:rPr>
          <w:rFonts w:ascii="Times New Roman" w:hAnsi="Times New Roman" w:cs="Times New Roman"/>
          <w:iCs/>
          <w:sz w:val="24"/>
          <w:szCs w:val="24"/>
        </w:rPr>
        <w:t>ary</w:t>
      </w:r>
      <w:r w:rsidR="00AD0EDA">
        <w:rPr>
          <w:rFonts w:ascii="Times New Roman" w:hAnsi="Times New Roman" w:cs="Times New Roman"/>
          <w:iCs/>
          <w:sz w:val="24"/>
          <w:szCs w:val="24"/>
        </w:rPr>
        <w:t xml:space="preserve"> wraz z rodzinami oraz władzami gminy jedzą uroczysty obiad.</w:t>
      </w:r>
    </w:p>
    <w:p w14:paraId="6421BCD9" w14:textId="77777777" w:rsidR="00FE2D20" w:rsidRDefault="00FE2D20" w:rsidP="00162A17">
      <w:pPr>
        <w:autoSpaceDE w:val="0"/>
        <w:autoSpaceDN w:val="0"/>
        <w:adjustRightInd w:val="0"/>
        <w:spacing w:after="0" w:line="360" w:lineRule="auto"/>
        <w:rPr>
          <w:rFonts w:ascii="Times New Roman" w:hAnsi="Times New Roman" w:cs="Times New Roman"/>
          <w:b/>
          <w:sz w:val="24"/>
          <w:szCs w:val="24"/>
        </w:rPr>
      </w:pPr>
    </w:p>
    <w:p w14:paraId="7D56CAE3" w14:textId="77777777" w:rsidR="00162A17" w:rsidRDefault="00162A17" w:rsidP="00CE09BA">
      <w:pPr>
        <w:spacing w:after="0" w:line="240" w:lineRule="auto"/>
        <w:rPr>
          <w:rFonts w:ascii="Times New Roman" w:eastAsia="Times New Roman" w:hAnsi="Times New Roman" w:cs="Times New Roman"/>
          <w:b/>
          <w:bCs/>
          <w:sz w:val="24"/>
          <w:szCs w:val="24"/>
        </w:rPr>
      </w:pPr>
      <w:r w:rsidRPr="00162A17">
        <w:rPr>
          <w:rFonts w:ascii="Times New Roman" w:eastAsia="Times New Roman" w:hAnsi="Times New Roman" w:cs="Times New Roman"/>
          <w:sz w:val="24"/>
          <w:szCs w:val="24"/>
        </w:rPr>
        <w:t> </w:t>
      </w:r>
      <w:r w:rsidR="001045F1" w:rsidRPr="0032633B">
        <w:rPr>
          <w:rFonts w:ascii="Times New Roman" w:eastAsia="Times New Roman" w:hAnsi="Times New Roman" w:cs="Times New Roman"/>
          <w:b/>
          <w:bCs/>
          <w:sz w:val="24"/>
          <w:szCs w:val="24"/>
        </w:rPr>
        <w:t>Bieg dla Papieża</w:t>
      </w:r>
    </w:p>
    <w:p w14:paraId="05B2628D" w14:textId="77777777" w:rsidR="0032633B" w:rsidRDefault="0032633B" w:rsidP="00CE09BA">
      <w:pPr>
        <w:spacing w:after="0" w:line="240" w:lineRule="auto"/>
        <w:rPr>
          <w:rFonts w:ascii="Times New Roman" w:eastAsia="Times New Roman" w:hAnsi="Times New Roman" w:cs="Times New Roman"/>
          <w:b/>
          <w:bCs/>
          <w:sz w:val="24"/>
          <w:szCs w:val="24"/>
        </w:rPr>
      </w:pPr>
    </w:p>
    <w:p w14:paraId="277B66E8" w14:textId="77777777" w:rsidR="0032633B" w:rsidRPr="00CC3874" w:rsidRDefault="0032633B" w:rsidP="002D738C">
      <w:pPr>
        <w:spacing w:after="0" w:line="360" w:lineRule="auto"/>
        <w:ind w:firstLine="708"/>
        <w:jc w:val="both"/>
        <w:rPr>
          <w:rFonts w:ascii="Times New Roman" w:eastAsia="Times New Roman" w:hAnsi="Times New Roman" w:cs="Times New Roman"/>
          <w:b/>
          <w:bCs/>
          <w:sz w:val="24"/>
          <w:szCs w:val="24"/>
        </w:rPr>
      </w:pPr>
      <w:r w:rsidRPr="00CC3874">
        <w:rPr>
          <w:rFonts w:ascii="Times New Roman" w:hAnsi="Times New Roman" w:cs="Times New Roman"/>
          <w:sz w:val="24"/>
          <w:szCs w:val="24"/>
        </w:rPr>
        <w:t xml:space="preserve">Bieg dla </w:t>
      </w:r>
      <w:r w:rsidR="002D738C">
        <w:rPr>
          <w:rFonts w:ascii="Times New Roman" w:hAnsi="Times New Roman" w:cs="Times New Roman"/>
          <w:sz w:val="24"/>
          <w:szCs w:val="24"/>
        </w:rPr>
        <w:t>P</w:t>
      </w:r>
      <w:r w:rsidRPr="00CC3874">
        <w:rPr>
          <w:rFonts w:ascii="Times New Roman" w:hAnsi="Times New Roman" w:cs="Times New Roman"/>
          <w:sz w:val="24"/>
          <w:szCs w:val="24"/>
        </w:rPr>
        <w:t xml:space="preserve">apieża organizowany jest przez parafię w Jedlni-Letnisku oraz Urząd Gminy.  Z roku na rok coraz więcej osób bierze udział w tym wydarzeniu. Nie tylko mieszkańcy Gminy Jedlnia-Letnisko, ale wiele osób przybywa też z Radomia i okolic. </w:t>
      </w:r>
      <w:r w:rsidR="00790058">
        <w:rPr>
          <w:rFonts w:ascii="Times New Roman" w:hAnsi="Times New Roman" w:cs="Times New Roman"/>
          <w:sz w:val="24"/>
          <w:szCs w:val="24"/>
        </w:rPr>
        <w:br/>
      </w:r>
      <w:r w:rsidRPr="00CC3874">
        <w:rPr>
          <w:rFonts w:ascii="Times New Roman" w:hAnsi="Times New Roman" w:cs="Times New Roman"/>
          <w:sz w:val="24"/>
          <w:szCs w:val="24"/>
        </w:rPr>
        <w:t xml:space="preserve">W biegu biorą udział całe rodziny. Uczestniczy otrzymują pamiątkowe koszulki oraz </w:t>
      </w:r>
      <w:r w:rsidR="0034655C" w:rsidRPr="00CC3874">
        <w:rPr>
          <w:rFonts w:ascii="Times New Roman" w:hAnsi="Times New Roman" w:cs="Times New Roman"/>
          <w:sz w:val="24"/>
          <w:szCs w:val="24"/>
        </w:rPr>
        <w:t xml:space="preserve">kremówki papieskie. </w:t>
      </w:r>
      <w:r w:rsidR="00CC3874" w:rsidRPr="00CC3874">
        <w:rPr>
          <w:rFonts w:ascii="Times New Roman" w:hAnsi="Times New Roman" w:cs="Times New Roman"/>
          <w:sz w:val="24"/>
          <w:szCs w:val="24"/>
        </w:rPr>
        <w:t xml:space="preserve">Wydarzenie jest upamiętnieniem wyboru Karola Wojtyły na papieża. </w:t>
      </w:r>
    </w:p>
    <w:p w14:paraId="4427A826" w14:textId="77777777" w:rsidR="0032633B" w:rsidRPr="0032633B" w:rsidRDefault="0032633B" w:rsidP="00CE09BA">
      <w:pPr>
        <w:spacing w:after="0" w:line="240" w:lineRule="auto"/>
        <w:rPr>
          <w:rFonts w:ascii="Times New Roman" w:eastAsia="Times New Roman" w:hAnsi="Times New Roman" w:cs="Times New Roman"/>
          <w:b/>
          <w:bCs/>
          <w:sz w:val="24"/>
          <w:szCs w:val="24"/>
        </w:rPr>
      </w:pPr>
    </w:p>
    <w:p w14:paraId="406A99CA" w14:textId="77777777" w:rsidR="00162A17" w:rsidRDefault="00162A17" w:rsidP="00162A17">
      <w:pPr>
        <w:spacing w:before="100" w:beforeAutospacing="1" w:after="100" w:afterAutospacing="1" w:line="240" w:lineRule="auto"/>
        <w:jc w:val="center"/>
        <w:rPr>
          <w:rFonts w:ascii="Times New Roman" w:eastAsia="Times New Roman" w:hAnsi="Times New Roman" w:cs="Times New Roman"/>
          <w:b/>
          <w:bCs/>
          <w:sz w:val="24"/>
          <w:szCs w:val="24"/>
          <w:u w:val="single"/>
        </w:rPr>
      </w:pPr>
      <w:r w:rsidRPr="00162A17">
        <w:rPr>
          <w:rFonts w:ascii="Times New Roman" w:eastAsia="Times New Roman" w:hAnsi="Times New Roman" w:cs="Times New Roman"/>
          <w:b/>
          <w:bCs/>
          <w:sz w:val="24"/>
          <w:szCs w:val="24"/>
          <w:u w:val="single"/>
        </w:rPr>
        <w:t>LOKALNI TWÓRCY Z TERENU GMINY JEDLNIA-LETNISKO</w:t>
      </w:r>
    </w:p>
    <w:p w14:paraId="549AA802" w14:textId="77777777" w:rsidR="00162A17" w:rsidRPr="00162A17" w:rsidRDefault="00162A17" w:rsidP="00162A17">
      <w:pPr>
        <w:spacing w:before="100" w:beforeAutospacing="1" w:after="100" w:afterAutospacing="1" w:line="240" w:lineRule="auto"/>
        <w:jc w:val="center"/>
        <w:rPr>
          <w:rFonts w:ascii="Times New Roman" w:eastAsia="Times New Roman" w:hAnsi="Times New Roman" w:cs="Times New Roman"/>
          <w:b/>
          <w:bCs/>
          <w:sz w:val="24"/>
          <w:szCs w:val="24"/>
          <w:u w:val="single"/>
        </w:rPr>
      </w:pPr>
    </w:p>
    <w:tbl>
      <w:tblPr>
        <w:tblpPr w:leftFromText="45" w:rightFromText="45" w:vertAnchor="text"/>
        <w:tblW w:w="0" w:type="auto"/>
        <w:tblCellSpacing w:w="15" w:type="dxa"/>
        <w:tblCellMar>
          <w:top w:w="15" w:type="dxa"/>
          <w:left w:w="15" w:type="dxa"/>
          <w:bottom w:w="15" w:type="dxa"/>
          <w:right w:w="15" w:type="dxa"/>
        </w:tblCellMar>
        <w:tblLook w:val="04A0" w:firstRow="1" w:lastRow="0" w:firstColumn="1" w:lastColumn="0" w:noHBand="0" w:noVBand="1"/>
      </w:tblPr>
      <w:tblGrid>
        <w:gridCol w:w="9072"/>
      </w:tblGrid>
      <w:tr w:rsidR="00162A17" w:rsidRPr="00162A17" w14:paraId="2B901007" w14:textId="77777777" w:rsidTr="007C541B">
        <w:trPr>
          <w:tblCellSpacing w:w="15" w:type="dxa"/>
        </w:trPr>
        <w:tc>
          <w:tcPr>
            <w:tcW w:w="0" w:type="auto"/>
            <w:hideMark/>
          </w:tcPr>
          <w:p w14:paraId="4C2C3575" w14:textId="77777777" w:rsidR="00162A17" w:rsidRDefault="00162A17" w:rsidP="007C541B">
            <w:pPr>
              <w:spacing w:before="100" w:beforeAutospacing="1" w:after="100" w:afterAutospacing="1" w:line="240" w:lineRule="auto"/>
              <w:rPr>
                <w:rFonts w:ascii="Times New Roman" w:eastAsia="Times New Roman" w:hAnsi="Times New Roman" w:cs="Times New Roman"/>
                <w:b/>
                <w:bCs/>
                <w:sz w:val="24"/>
                <w:szCs w:val="24"/>
              </w:rPr>
            </w:pPr>
            <w:r w:rsidRPr="00162A17">
              <w:rPr>
                <w:rFonts w:ascii="Times New Roman" w:eastAsia="Times New Roman" w:hAnsi="Times New Roman" w:cs="Times New Roman"/>
                <w:b/>
                <w:bCs/>
                <w:sz w:val="24"/>
                <w:szCs w:val="24"/>
              </w:rPr>
              <w:t>Krzysztof Solecki</w:t>
            </w:r>
          </w:p>
          <w:p w14:paraId="570BB673" w14:textId="77777777" w:rsidR="00162A17" w:rsidRPr="00162A17" w:rsidRDefault="00162A17" w:rsidP="00162A17">
            <w:pPr>
              <w:spacing w:before="100" w:beforeAutospacing="1" w:after="100" w:afterAutospacing="1" w:line="240" w:lineRule="auto"/>
              <w:jc w:val="center"/>
              <w:rPr>
                <w:rFonts w:ascii="Times New Roman" w:eastAsia="Times New Roman" w:hAnsi="Times New Roman" w:cs="Times New Roman"/>
                <w:sz w:val="24"/>
                <w:szCs w:val="24"/>
              </w:rPr>
            </w:pPr>
            <w:r w:rsidRPr="00162A17">
              <w:rPr>
                <w:rFonts w:ascii="Times New Roman" w:eastAsia="Times New Roman" w:hAnsi="Times New Roman" w:cs="Times New Roman"/>
                <w:noProof/>
                <w:color w:val="0000FF"/>
                <w:sz w:val="24"/>
                <w:szCs w:val="24"/>
              </w:rPr>
              <w:drawing>
                <wp:inline distT="0" distB="0" distL="0" distR="0" wp14:anchorId="43593C63" wp14:editId="516E78E2">
                  <wp:extent cx="1980000" cy="2214602"/>
                  <wp:effectExtent l="114300" t="76200" r="96450" b="71398"/>
                  <wp:docPr id="44" name="Obraz 44">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9" tgtFrame="&quot;_blank&quo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80000" cy="22146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76337A9" w14:textId="77777777" w:rsidR="00162A17" w:rsidRDefault="00162A17" w:rsidP="00162A17">
            <w:pPr>
              <w:spacing w:before="100" w:beforeAutospacing="1" w:after="100" w:afterAutospacing="1" w:line="360" w:lineRule="auto"/>
              <w:jc w:val="both"/>
              <w:rPr>
                <w:rFonts w:ascii="Times New Roman" w:eastAsia="Times New Roman" w:hAnsi="Times New Roman" w:cs="Times New Roman"/>
                <w:sz w:val="24"/>
                <w:szCs w:val="24"/>
              </w:rPr>
            </w:pPr>
            <w:r w:rsidRPr="00162A17">
              <w:rPr>
                <w:rFonts w:ascii="Times New Roman" w:eastAsia="Times New Roman" w:hAnsi="Times New Roman" w:cs="Times New Roman"/>
                <w:sz w:val="24"/>
                <w:szCs w:val="24"/>
              </w:rPr>
              <w:t>Urodził się 1 stycznia 1950</w:t>
            </w:r>
            <w:r w:rsidR="008B62C8">
              <w:rPr>
                <w:rFonts w:ascii="Times New Roman" w:eastAsia="Times New Roman" w:hAnsi="Times New Roman" w:cs="Times New Roman"/>
                <w:sz w:val="24"/>
                <w:szCs w:val="24"/>
              </w:rPr>
              <w:t xml:space="preserve"> </w:t>
            </w:r>
            <w:r w:rsidRPr="00162A17">
              <w:rPr>
                <w:rFonts w:ascii="Times New Roman" w:eastAsia="Times New Roman" w:hAnsi="Times New Roman" w:cs="Times New Roman"/>
                <w:sz w:val="24"/>
                <w:szCs w:val="24"/>
              </w:rPr>
              <w:t>r. Jest znanym w regionie kowalem ludowym. Współpracuje z Muzeum Wsi Radomskiej, gdzie ma stałą wystawę swoich wyrobów.</w:t>
            </w:r>
            <w:r w:rsidR="002D738C">
              <w:rPr>
                <w:rFonts w:ascii="Times New Roman" w:eastAsia="Times New Roman" w:hAnsi="Times New Roman" w:cs="Times New Roman"/>
                <w:sz w:val="24"/>
                <w:szCs w:val="24"/>
              </w:rPr>
              <w:t xml:space="preserve"> </w:t>
            </w:r>
            <w:r w:rsidRPr="00162A17">
              <w:rPr>
                <w:rFonts w:ascii="Times New Roman" w:eastAsia="Times New Roman" w:hAnsi="Times New Roman" w:cs="Times New Roman"/>
                <w:sz w:val="24"/>
                <w:szCs w:val="24"/>
              </w:rPr>
              <w:t>Jego prace można również podziwiać w Muzeum Kowalstwa w Wojciechowie. Wykonuje kute meble, meble ogrodowe, elementy oświetleniowe, akcesoria kominkowe, wyroby dekoracyjne, okucia, ogrodzenia i kraty</w:t>
            </w:r>
            <w:r w:rsidR="002D738C">
              <w:rPr>
                <w:rFonts w:ascii="Times New Roman" w:eastAsia="Times New Roman" w:hAnsi="Times New Roman" w:cs="Times New Roman"/>
                <w:sz w:val="24"/>
                <w:szCs w:val="24"/>
              </w:rPr>
              <w:t>,</w:t>
            </w:r>
            <w:r w:rsidRPr="00162A17">
              <w:rPr>
                <w:rFonts w:ascii="Times New Roman" w:eastAsia="Times New Roman" w:hAnsi="Times New Roman" w:cs="Times New Roman"/>
                <w:sz w:val="24"/>
                <w:szCs w:val="24"/>
              </w:rPr>
              <w:t xml:space="preserve"> a także podkuwa konie.</w:t>
            </w:r>
          </w:p>
          <w:p w14:paraId="345B3F16" w14:textId="77777777" w:rsidR="00162A17" w:rsidRPr="00162A17" w:rsidRDefault="00162A17" w:rsidP="007C541B">
            <w:pPr>
              <w:spacing w:before="100" w:beforeAutospacing="1" w:after="100" w:afterAutospacing="1" w:line="240" w:lineRule="auto"/>
              <w:rPr>
                <w:rFonts w:ascii="Times New Roman" w:eastAsia="Times New Roman" w:hAnsi="Times New Roman" w:cs="Times New Roman"/>
                <w:sz w:val="24"/>
                <w:szCs w:val="24"/>
              </w:rPr>
            </w:pPr>
          </w:p>
        </w:tc>
      </w:tr>
      <w:tr w:rsidR="00162A17" w:rsidRPr="00162A17" w14:paraId="1DE9FB05" w14:textId="77777777" w:rsidTr="007C541B">
        <w:trPr>
          <w:tblCellSpacing w:w="15" w:type="dxa"/>
        </w:trPr>
        <w:tc>
          <w:tcPr>
            <w:tcW w:w="0" w:type="auto"/>
            <w:hideMark/>
          </w:tcPr>
          <w:p w14:paraId="50C398A2" w14:textId="77777777" w:rsidR="00162A17" w:rsidRDefault="00162A17" w:rsidP="00162A17">
            <w:pPr>
              <w:spacing w:before="100" w:beforeAutospacing="1" w:after="100" w:afterAutospacing="1" w:line="360" w:lineRule="auto"/>
              <w:jc w:val="both"/>
              <w:rPr>
                <w:rFonts w:ascii="Times New Roman" w:eastAsia="Times New Roman" w:hAnsi="Times New Roman" w:cs="Times New Roman"/>
                <w:b/>
                <w:bCs/>
                <w:sz w:val="24"/>
                <w:szCs w:val="24"/>
              </w:rPr>
            </w:pPr>
            <w:r w:rsidRPr="00162A17">
              <w:rPr>
                <w:rFonts w:ascii="Times New Roman" w:eastAsia="Times New Roman" w:hAnsi="Times New Roman" w:cs="Times New Roman"/>
                <w:b/>
                <w:bCs/>
                <w:sz w:val="24"/>
                <w:szCs w:val="24"/>
              </w:rPr>
              <w:lastRenderedPageBreak/>
              <w:t xml:space="preserve">Jan </w:t>
            </w:r>
            <w:proofErr w:type="spellStart"/>
            <w:r w:rsidRPr="00162A17">
              <w:rPr>
                <w:rFonts w:ascii="Times New Roman" w:eastAsia="Times New Roman" w:hAnsi="Times New Roman" w:cs="Times New Roman"/>
                <w:b/>
                <w:bCs/>
                <w:sz w:val="24"/>
                <w:szCs w:val="24"/>
              </w:rPr>
              <w:t>Wieczerzyński</w:t>
            </w:r>
            <w:proofErr w:type="spellEnd"/>
          </w:p>
          <w:p w14:paraId="7AC3729D" w14:textId="77777777" w:rsidR="00162A17" w:rsidRPr="00162A17" w:rsidRDefault="00162A17" w:rsidP="00162A17">
            <w:pPr>
              <w:spacing w:before="100" w:beforeAutospacing="1" w:after="100" w:afterAutospacing="1" w:line="360" w:lineRule="auto"/>
              <w:jc w:val="center"/>
              <w:rPr>
                <w:rFonts w:ascii="Times New Roman" w:eastAsia="Times New Roman" w:hAnsi="Times New Roman" w:cs="Times New Roman"/>
                <w:sz w:val="24"/>
                <w:szCs w:val="24"/>
              </w:rPr>
            </w:pPr>
            <w:r w:rsidRPr="00162A17">
              <w:rPr>
                <w:rFonts w:ascii="Times New Roman" w:eastAsia="Times New Roman" w:hAnsi="Times New Roman" w:cs="Times New Roman"/>
                <w:noProof/>
                <w:color w:val="0000FF"/>
                <w:sz w:val="24"/>
                <w:szCs w:val="24"/>
              </w:rPr>
              <w:drawing>
                <wp:inline distT="0" distB="0" distL="0" distR="0" wp14:anchorId="1620448E" wp14:editId="6EF2B5E1">
                  <wp:extent cx="1980000" cy="1974278"/>
                  <wp:effectExtent l="114300" t="76200" r="96450" b="83122"/>
                  <wp:docPr id="45" name="Obraz 45">
                    <a:hlinkClick xmlns:a="http://schemas.openxmlformats.org/drawingml/2006/main" r:id="rId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51" tgtFrame="&quot;_blank&quo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80000" cy="19742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10E33A" w14:textId="77777777" w:rsidR="00162A17" w:rsidRPr="00162A17" w:rsidRDefault="00162A17" w:rsidP="00162A17">
            <w:pPr>
              <w:spacing w:before="100" w:beforeAutospacing="1" w:after="100" w:afterAutospacing="1" w:line="360" w:lineRule="auto"/>
              <w:jc w:val="both"/>
              <w:rPr>
                <w:rFonts w:ascii="Times New Roman" w:eastAsia="Times New Roman" w:hAnsi="Times New Roman" w:cs="Times New Roman"/>
                <w:sz w:val="24"/>
                <w:szCs w:val="24"/>
              </w:rPr>
            </w:pPr>
            <w:r w:rsidRPr="00162A17">
              <w:rPr>
                <w:rFonts w:ascii="Times New Roman" w:eastAsia="Times New Roman" w:hAnsi="Times New Roman" w:cs="Times New Roman"/>
                <w:sz w:val="24"/>
                <w:szCs w:val="24"/>
              </w:rPr>
              <w:t>Urodził się w Gzowicach 26.02.1916 r</w:t>
            </w:r>
            <w:r w:rsidR="008B62C8">
              <w:rPr>
                <w:rFonts w:ascii="Times New Roman" w:eastAsia="Times New Roman" w:hAnsi="Times New Roman" w:cs="Times New Roman"/>
                <w:sz w:val="24"/>
                <w:szCs w:val="24"/>
              </w:rPr>
              <w:t>.</w:t>
            </w:r>
            <w:r w:rsidRPr="00162A17">
              <w:rPr>
                <w:rFonts w:ascii="Times New Roman" w:eastAsia="Times New Roman" w:hAnsi="Times New Roman" w:cs="Times New Roman"/>
                <w:sz w:val="24"/>
                <w:szCs w:val="24"/>
              </w:rPr>
              <w:t xml:space="preserve"> a zmarł 19.01.2008 r. Od młodości był wielkim czcicielem Matki Bożej Ostrobramskiej. Odbywał służbę wojskową w 2 Batalii 3 Lubelskiego Dywizjonu Artylerii Konnej im. Pułkownika Włodzimierza Potockiego</w:t>
            </w:r>
            <w:r w:rsidR="008B62C8">
              <w:rPr>
                <w:rFonts w:ascii="Times New Roman" w:eastAsia="Times New Roman" w:hAnsi="Times New Roman" w:cs="Times New Roman"/>
                <w:sz w:val="24"/>
                <w:szCs w:val="24"/>
              </w:rPr>
              <w:t xml:space="preserve"> </w:t>
            </w:r>
            <w:r w:rsidRPr="00162A17">
              <w:rPr>
                <w:rFonts w:ascii="Times New Roman" w:eastAsia="Times New Roman" w:hAnsi="Times New Roman" w:cs="Times New Roman"/>
                <w:sz w:val="24"/>
                <w:szCs w:val="24"/>
              </w:rPr>
              <w:t>w </w:t>
            </w:r>
            <w:proofErr w:type="spellStart"/>
            <w:r w:rsidRPr="00162A17">
              <w:rPr>
                <w:rFonts w:ascii="Times New Roman" w:eastAsia="Times New Roman" w:hAnsi="Times New Roman" w:cs="Times New Roman"/>
                <w:sz w:val="24"/>
                <w:szCs w:val="24"/>
              </w:rPr>
              <w:t>Podbrodziu</w:t>
            </w:r>
            <w:proofErr w:type="spellEnd"/>
            <w:r w:rsidRPr="00162A17">
              <w:rPr>
                <w:rFonts w:ascii="Times New Roman" w:eastAsia="Times New Roman" w:hAnsi="Times New Roman" w:cs="Times New Roman"/>
                <w:sz w:val="24"/>
                <w:szCs w:val="24"/>
              </w:rPr>
              <w:t>, miejscowości położonej 50 km za Wilnem. Będąc w wojsku wykonał rzeźbę Matki  Boskiej Ostrobramskiej i przekazał w darze kościołowi w </w:t>
            </w:r>
            <w:proofErr w:type="spellStart"/>
            <w:r w:rsidRPr="00162A17">
              <w:rPr>
                <w:rFonts w:ascii="Times New Roman" w:eastAsia="Times New Roman" w:hAnsi="Times New Roman" w:cs="Times New Roman"/>
                <w:sz w:val="24"/>
                <w:szCs w:val="24"/>
              </w:rPr>
              <w:t>Podbrodziu</w:t>
            </w:r>
            <w:proofErr w:type="spellEnd"/>
            <w:r w:rsidRPr="00162A17">
              <w:rPr>
                <w:rFonts w:ascii="Times New Roman" w:eastAsia="Times New Roman" w:hAnsi="Times New Roman" w:cs="Times New Roman"/>
                <w:sz w:val="24"/>
                <w:szCs w:val="24"/>
              </w:rPr>
              <w:t>, gdzie znajduje się do chwili obecnej.</w:t>
            </w:r>
          </w:p>
        </w:tc>
      </w:tr>
      <w:tr w:rsidR="00162A17" w:rsidRPr="00162A17" w14:paraId="5AF736F9" w14:textId="77777777" w:rsidTr="007C541B">
        <w:trPr>
          <w:tblCellSpacing w:w="15" w:type="dxa"/>
        </w:trPr>
        <w:tc>
          <w:tcPr>
            <w:tcW w:w="0" w:type="auto"/>
            <w:hideMark/>
          </w:tcPr>
          <w:p w14:paraId="344FA537" w14:textId="77777777" w:rsidR="00162A17" w:rsidRDefault="00162A17" w:rsidP="00162A17">
            <w:pPr>
              <w:spacing w:before="100" w:beforeAutospacing="1" w:after="100" w:afterAutospacing="1" w:line="360" w:lineRule="auto"/>
              <w:jc w:val="both"/>
              <w:rPr>
                <w:rFonts w:ascii="Times New Roman" w:eastAsia="Times New Roman" w:hAnsi="Times New Roman" w:cs="Times New Roman"/>
                <w:b/>
                <w:bCs/>
                <w:sz w:val="24"/>
                <w:szCs w:val="24"/>
              </w:rPr>
            </w:pPr>
            <w:r w:rsidRPr="00162A17">
              <w:rPr>
                <w:rFonts w:ascii="Times New Roman" w:eastAsia="Times New Roman" w:hAnsi="Times New Roman" w:cs="Times New Roman"/>
                <w:b/>
                <w:bCs/>
                <w:sz w:val="24"/>
                <w:szCs w:val="24"/>
              </w:rPr>
              <w:t xml:space="preserve">Walerian </w:t>
            </w:r>
            <w:proofErr w:type="spellStart"/>
            <w:r w:rsidRPr="00162A17">
              <w:rPr>
                <w:rFonts w:ascii="Times New Roman" w:eastAsia="Times New Roman" w:hAnsi="Times New Roman" w:cs="Times New Roman"/>
                <w:b/>
                <w:bCs/>
                <w:sz w:val="24"/>
                <w:szCs w:val="24"/>
              </w:rPr>
              <w:t>Wołukanis</w:t>
            </w:r>
            <w:proofErr w:type="spellEnd"/>
          </w:p>
          <w:p w14:paraId="6E8203DF" w14:textId="77777777" w:rsidR="00162A17" w:rsidRPr="00162A17" w:rsidRDefault="00162A17" w:rsidP="00162A17">
            <w:pPr>
              <w:spacing w:before="100" w:beforeAutospacing="1" w:after="100" w:afterAutospacing="1" w:line="360" w:lineRule="auto"/>
              <w:jc w:val="center"/>
              <w:rPr>
                <w:rFonts w:ascii="Times New Roman" w:eastAsia="Times New Roman" w:hAnsi="Times New Roman" w:cs="Times New Roman"/>
                <w:sz w:val="24"/>
                <w:szCs w:val="24"/>
              </w:rPr>
            </w:pPr>
            <w:r w:rsidRPr="00162A17">
              <w:rPr>
                <w:rFonts w:ascii="Times New Roman" w:eastAsia="Times New Roman" w:hAnsi="Times New Roman" w:cs="Times New Roman"/>
                <w:noProof/>
                <w:color w:val="0000FF"/>
                <w:sz w:val="24"/>
                <w:szCs w:val="24"/>
              </w:rPr>
              <w:drawing>
                <wp:inline distT="0" distB="0" distL="0" distR="0" wp14:anchorId="70385EB7" wp14:editId="3D967490">
                  <wp:extent cx="1980000" cy="1974277"/>
                  <wp:effectExtent l="114300" t="76200" r="96450" b="83123"/>
                  <wp:docPr id="46" name="Obraz 46">
                    <a:hlinkClick xmlns:a="http://schemas.openxmlformats.org/drawingml/2006/main" r:id="rId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53" tgtFrame="&quot;_blank&quo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80000" cy="19742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DB7A80" w14:textId="77777777" w:rsidR="00162A17" w:rsidRPr="00162A17" w:rsidRDefault="00162A17" w:rsidP="00162A17">
            <w:pPr>
              <w:spacing w:before="100" w:beforeAutospacing="1" w:after="100" w:afterAutospacing="1" w:line="360" w:lineRule="auto"/>
              <w:jc w:val="both"/>
              <w:rPr>
                <w:rFonts w:ascii="Times New Roman" w:eastAsia="Times New Roman" w:hAnsi="Times New Roman" w:cs="Times New Roman"/>
                <w:sz w:val="24"/>
                <w:szCs w:val="24"/>
              </w:rPr>
            </w:pPr>
            <w:r w:rsidRPr="00162A17">
              <w:rPr>
                <w:rFonts w:ascii="Times New Roman" w:eastAsia="Times New Roman" w:hAnsi="Times New Roman" w:cs="Times New Roman"/>
                <w:sz w:val="24"/>
                <w:szCs w:val="24"/>
              </w:rPr>
              <w:t>Urodził się 14 lutego 1925 r</w:t>
            </w:r>
            <w:r w:rsidR="008B62C8">
              <w:rPr>
                <w:rFonts w:ascii="Times New Roman" w:eastAsia="Times New Roman" w:hAnsi="Times New Roman" w:cs="Times New Roman"/>
                <w:sz w:val="24"/>
                <w:szCs w:val="24"/>
              </w:rPr>
              <w:t>.</w:t>
            </w:r>
            <w:r w:rsidRPr="00162A17">
              <w:rPr>
                <w:rFonts w:ascii="Times New Roman" w:eastAsia="Times New Roman" w:hAnsi="Times New Roman" w:cs="Times New Roman"/>
                <w:sz w:val="24"/>
                <w:szCs w:val="24"/>
              </w:rPr>
              <w:t xml:space="preserve"> w Ogrodnikach, zmarł 9 marca 2011</w:t>
            </w:r>
            <w:r w:rsidR="008B62C8">
              <w:rPr>
                <w:rFonts w:ascii="Times New Roman" w:eastAsia="Times New Roman" w:hAnsi="Times New Roman" w:cs="Times New Roman"/>
                <w:sz w:val="24"/>
                <w:szCs w:val="24"/>
              </w:rPr>
              <w:t xml:space="preserve"> </w:t>
            </w:r>
            <w:r w:rsidRPr="00162A17">
              <w:rPr>
                <w:rFonts w:ascii="Times New Roman" w:eastAsia="Times New Roman" w:hAnsi="Times New Roman" w:cs="Times New Roman"/>
                <w:sz w:val="24"/>
                <w:szCs w:val="24"/>
              </w:rPr>
              <w:t xml:space="preserve">r. </w:t>
            </w:r>
            <w:r w:rsidR="008B62C8">
              <w:rPr>
                <w:rFonts w:ascii="Times New Roman" w:eastAsia="Times New Roman" w:hAnsi="Times New Roman" w:cs="Times New Roman"/>
                <w:sz w:val="24"/>
                <w:szCs w:val="24"/>
              </w:rPr>
              <w:t>P</w:t>
            </w:r>
            <w:r w:rsidRPr="00162A17">
              <w:rPr>
                <w:rFonts w:ascii="Times New Roman" w:eastAsia="Times New Roman" w:hAnsi="Times New Roman" w:cs="Times New Roman"/>
                <w:sz w:val="24"/>
                <w:szCs w:val="24"/>
              </w:rPr>
              <w:t>rzed wojną zamieszkał w Jedlni-Letnisk</w:t>
            </w:r>
            <w:r>
              <w:rPr>
                <w:rFonts w:ascii="Times New Roman" w:eastAsia="Times New Roman" w:hAnsi="Times New Roman" w:cs="Times New Roman"/>
                <w:sz w:val="24"/>
                <w:szCs w:val="24"/>
              </w:rPr>
              <w:t>u</w:t>
            </w:r>
            <w:r w:rsidRPr="00162A17">
              <w:rPr>
                <w:rFonts w:ascii="Times New Roman" w:eastAsia="Times New Roman" w:hAnsi="Times New Roman" w:cs="Times New Roman"/>
                <w:sz w:val="24"/>
                <w:szCs w:val="24"/>
              </w:rPr>
              <w:t>. W latach 40 skończył  Liceum Sztuk Plastycznych we Wrocławiu. Zajmował się rzeźbą w różnych materiałach,  pisał fraszki i wiersze. Mieszkając w Krakowie, dużo pracował z młodzieżą i z harcerzami. Prowadził ścieżki regionalne z młodzieżą gimnazjalną w Jedlni-Letnisk</w:t>
            </w:r>
            <w:r>
              <w:rPr>
                <w:rFonts w:ascii="Times New Roman" w:eastAsia="Times New Roman" w:hAnsi="Times New Roman" w:cs="Times New Roman"/>
                <w:sz w:val="24"/>
                <w:szCs w:val="24"/>
              </w:rPr>
              <w:t>u</w:t>
            </w:r>
            <w:r w:rsidRPr="00162A17">
              <w:rPr>
                <w:rFonts w:ascii="Times New Roman" w:eastAsia="Times New Roman" w:hAnsi="Times New Roman" w:cs="Times New Roman"/>
                <w:sz w:val="24"/>
                <w:szCs w:val="24"/>
              </w:rPr>
              <w:t>. Wystawiał swoje prace w Krakowie i Radomiu.</w:t>
            </w:r>
          </w:p>
        </w:tc>
      </w:tr>
      <w:tr w:rsidR="00162A17" w:rsidRPr="00162A17" w14:paraId="4F70FA8F" w14:textId="77777777" w:rsidTr="007C541B">
        <w:trPr>
          <w:tblCellSpacing w:w="15" w:type="dxa"/>
        </w:trPr>
        <w:tc>
          <w:tcPr>
            <w:tcW w:w="0" w:type="auto"/>
            <w:hideMark/>
          </w:tcPr>
          <w:p w14:paraId="5904CA51" w14:textId="77777777" w:rsidR="00162A17" w:rsidRDefault="00162A17" w:rsidP="00162A17">
            <w:pPr>
              <w:spacing w:before="100" w:beforeAutospacing="1" w:after="100" w:afterAutospacing="1" w:line="360" w:lineRule="auto"/>
              <w:jc w:val="both"/>
              <w:rPr>
                <w:rFonts w:ascii="Times New Roman" w:eastAsia="Times New Roman" w:hAnsi="Times New Roman" w:cs="Times New Roman"/>
                <w:b/>
                <w:bCs/>
                <w:sz w:val="24"/>
                <w:szCs w:val="24"/>
              </w:rPr>
            </w:pPr>
            <w:r w:rsidRPr="00162A17">
              <w:rPr>
                <w:rFonts w:ascii="Times New Roman" w:eastAsia="Times New Roman" w:hAnsi="Times New Roman" w:cs="Times New Roman"/>
                <w:b/>
                <w:bCs/>
                <w:sz w:val="24"/>
                <w:szCs w:val="24"/>
              </w:rPr>
              <w:lastRenderedPageBreak/>
              <w:t>Zenon Idzikowski</w:t>
            </w:r>
          </w:p>
          <w:p w14:paraId="27D279CB" w14:textId="77777777" w:rsidR="00162A17" w:rsidRPr="00162A17" w:rsidRDefault="00162A17" w:rsidP="00162A17">
            <w:pPr>
              <w:spacing w:before="100" w:beforeAutospacing="1" w:after="100" w:afterAutospacing="1" w:line="360" w:lineRule="auto"/>
              <w:jc w:val="center"/>
              <w:rPr>
                <w:rFonts w:ascii="Times New Roman" w:eastAsia="Times New Roman" w:hAnsi="Times New Roman" w:cs="Times New Roman"/>
                <w:sz w:val="24"/>
                <w:szCs w:val="24"/>
              </w:rPr>
            </w:pPr>
            <w:r w:rsidRPr="00162A17">
              <w:rPr>
                <w:rFonts w:ascii="Times New Roman" w:eastAsia="Times New Roman" w:hAnsi="Times New Roman" w:cs="Times New Roman"/>
                <w:noProof/>
                <w:color w:val="0000FF"/>
                <w:sz w:val="24"/>
                <w:szCs w:val="24"/>
              </w:rPr>
              <w:drawing>
                <wp:inline distT="0" distB="0" distL="0" distR="0" wp14:anchorId="5002894F" wp14:editId="0C5A831B">
                  <wp:extent cx="1980000" cy="1975400"/>
                  <wp:effectExtent l="114300" t="76200" r="96450" b="82000"/>
                  <wp:docPr id="47" name="Obraz 47">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55" tgtFrame="&quot;_blank&quo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80000" cy="1975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971798" w14:textId="77777777" w:rsidR="00162A17" w:rsidRPr="00162A17" w:rsidRDefault="00162A17" w:rsidP="00162A17">
            <w:pPr>
              <w:spacing w:before="100" w:beforeAutospacing="1" w:after="100" w:afterAutospacing="1" w:line="360" w:lineRule="auto"/>
              <w:jc w:val="both"/>
              <w:rPr>
                <w:rFonts w:ascii="Times New Roman" w:eastAsia="Times New Roman" w:hAnsi="Times New Roman" w:cs="Times New Roman"/>
                <w:sz w:val="24"/>
                <w:szCs w:val="24"/>
              </w:rPr>
            </w:pPr>
            <w:r w:rsidRPr="00162A17">
              <w:rPr>
                <w:rFonts w:ascii="Times New Roman" w:eastAsia="Times New Roman" w:hAnsi="Times New Roman" w:cs="Times New Roman"/>
                <w:sz w:val="24"/>
                <w:szCs w:val="24"/>
              </w:rPr>
              <w:t>Urodził się w 1925 r</w:t>
            </w:r>
            <w:r w:rsidR="007C341F">
              <w:rPr>
                <w:rFonts w:ascii="Times New Roman" w:eastAsia="Times New Roman" w:hAnsi="Times New Roman" w:cs="Times New Roman"/>
                <w:sz w:val="24"/>
                <w:szCs w:val="24"/>
              </w:rPr>
              <w:t>.</w:t>
            </w:r>
            <w:r w:rsidRPr="00162A17">
              <w:rPr>
                <w:rFonts w:ascii="Times New Roman" w:eastAsia="Times New Roman" w:hAnsi="Times New Roman" w:cs="Times New Roman"/>
                <w:sz w:val="24"/>
                <w:szCs w:val="24"/>
              </w:rPr>
              <w:t>, zmarł 31 stycznia 2003</w:t>
            </w:r>
            <w:r w:rsidR="007C341F">
              <w:rPr>
                <w:rFonts w:ascii="Times New Roman" w:eastAsia="Times New Roman" w:hAnsi="Times New Roman" w:cs="Times New Roman"/>
                <w:sz w:val="24"/>
                <w:szCs w:val="24"/>
              </w:rPr>
              <w:t xml:space="preserve"> </w:t>
            </w:r>
            <w:r w:rsidRPr="00162A17">
              <w:rPr>
                <w:rFonts w:ascii="Times New Roman" w:eastAsia="Times New Roman" w:hAnsi="Times New Roman" w:cs="Times New Roman"/>
                <w:sz w:val="24"/>
                <w:szCs w:val="24"/>
              </w:rPr>
              <w:t>r.</w:t>
            </w:r>
            <w:r w:rsidR="007C341F">
              <w:rPr>
                <w:rFonts w:ascii="Times New Roman" w:eastAsia="Times New Roman" w:hAnsi="Times New Roman" w:cs="Times New Roman"/>
                <w:sz w:val="24"/>
                <w:szCs w:val="24"/>
              </w:rPr>
              <w:t xml:space="preserve"> M</w:t>
            </w:r>
            <w:r w:rsidRPr="00162A17">
              <w:rPr>
                <w:rFonts w:ascii="Times New Roman" w:eastAsia="Times New Roman" w:hAnsi="Times New Roman" w:cs="Times New Roman"/>
                <w:sz w:val="24"/>
                <w:szCs w:val="24"/>
              </w:rPr>
              <w:t>alarz, pejzażysta, malował od wczesnej młodości akwarele i obrazy olejne. Niezwykle urokliwe są w jego wykonaniu stare i zabytkowe drewniane kościółki. Należał do Stowarzyszenia Twórców Kultury „ORZEŁ” w Jedlni-Letnisk</w:t>
            </w:r>
            <w:r>
              <w:rPr>
                <w:rFonts w:ascii="Times New Roman" w:eastAsia="Times New Roman" w:hAnsi="Times New Roman" w:cs="Times New Roman"/>
                <w:sz w:val="24"/>
                <w:szCs w:val="24"/>
              </w:rPr>
              <w:t>u</w:t>
            </w:r>
            <w:r w:rsidRPr="00162A17">
              <w:rPr>
                <w:rFonts w:ascii="Times New Roman" w:eastAsia="Times New Roman" w:hAnsi="Times New Roman" w:cs="Times New Roman"/>
                <w:sz w:val="24"/>
                <w:szCs w:val="24"/>
              </w:rPr>
              <w:t xml:space="preserve">. Jego obrazy znajdują się na Uniwersytecie Wrocławskim oraz poza granicami kraju. Brał udział w wystawach w Muzeum Wsi Radomskiej. Szczególnie interesowała go architektura </w:t>
            </w:r>
            <w:r w:rsidR="007C341F">
              <w:rPr>
                <w:rFonts w:ascii="Times New Roman" w:eastAsia="Times New Roman" w:hAnsi="Times New Roman" w:cs="Times New Roman"/>
                <w:sz w:val="24"/>
                <w:szCs w:val="24"/>
              </w:rPr>
              <w:t>ł</w:t>
            </w:r>
            <w:r w:rsidRPr="00162A17">
              <w:rPr>
                <w:rFonts w:ascii="Times New Roman" w:eastAsia="Times New Roman" w:hAnsi="Times New Roman" w:cs="Times New Roman"/>
                <w:sz w:val="24"/>
                <w:szCs w:val="24"/>
              </w:rPr>
              <w:t>emkowska.</w:t>
            </w:r>
          </w:p>
        </w:tc>
      </w:tr>
      <w:tr w:rsidR="00162A17" w:rsidRPr="00162A17" w14:paraId="5DCB4C90" w14:textId="77777777" w:rsidTr="007C541B">
        <w:trPr>
          <w:tblCellSpacing w:w="15" w:type="dxa"/>
        </w:trPr>
        <w:tc>
          <w:tcPr>
            <w:tcW w:w="0" w:type="auto"/>
            <w:vAlign w:val="center"/>
            <w:hideMark/>
          </w:tcPr>
          <w:p w14:paraId="3C491FB5" w14:textId="77777777" w:rsidR="00162A17" w:rsidRDefault="00162A17" w:rsidP="00162A17">
            <w:pPr>
              <w:spacing w:before="100" w:beforeAutospacing="1" w:after="100" w:afterAutospacing="1" w:line="360" w:lineRule="auto"/>
              <w:jc w:val="both"/>
              <w:rPr>
                <w:rFonts w:ascii="Times New Roman" w:eastAsia="Times New Roman" w:hAnsi="Times New Roman" w:cs="Times New Roman"/>
                <w:b/>
                <w:bCs/>
                <w:sz w:val="24"/>
                <w:szCs w:val="24"/>
              </w:rPr>
            </w:pPr>
            <w:r w:rsidRPr="00162A17">
              <w:rPr>
                <w:rFonts w:ascii="Times New Roman" w:eastAsia="Times New Roman" w:hAnsi="Times New Roman" w:cs="Times New Roman"/>
                <w:b/>
                <w:bCs/>
                <w:sz w:val="24"/>
                <w:szCs w:val="24"/>
              </w:rPr>
              <w:t>Krystyna Kołtun</w:t>
            </w:r>
          </w:p>
          <w:p w14:paraId="5C5241D6" w14:textId="77777777" w:rsidR="00162A17" w:rsidRPr="00162A17" w:rsidRDefault="00162A17" w:rsidP="00162A17">
            <w:pPr>
              <w:spacing w:before="100" w:beforeAutospacing="1" w:after="100" w:afterAutospacing="1" w:line="360" w:lineRule="auto"/>
              <w:jc w:val="center"/>
              <w:rPr>
                <w:rFonts w:ascii="Times New Roman" w:eastAsia="Times New Roman" w:hAnsi="Times New Roman" w:cs="Times New Roman"/>
                <w:sz w:val="24"/>
                <w:szCs w:val="24"/>
              </w:rPr>
            </w:pPr>
            <w:r w:rsidRPr="00162A17">
              <w:rPr>
                <w:rFonts w:ascii="Times New Roman" w:eastAsia="Times New Roman" w:hAnsi="Times New Roman" w:cs="Times New Roman"/>
                <w:noProof/>
                <w:sz w:val="24"/>
                <w:szCs w:val="24"/>
              </w:rPr>
              <w:drawing>
                <wp:inline distT="0" distB="0" distL="0" distR="0" wp14:anchorId="07644967" wp14:editId="2D609670">
                  <wp:extent cx="1980000" cy="2054805"/>
                  <wp:effectExtent l="114300" t="76200" r="96450" b="7879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80000" cy="20548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AB49BD6" w14:textId="77777777" w:rsidR="00162A17" w:rsidRPr="00162A17" w:rsidRDefault="00162A17" w:rsidP="00162A17">
            <w:pPr>
              <w:spacing w:before="100" w:beforeAutospacing="1" w:after="100" w:afterAutospacing="1" w:line="360" w:lineRule="auto"/>
              <w:jc w:val="both"/>
              <w:rPr>
                <w:rFonts w:ascii="Times New Roman" w:eastAsia="Times New Roman" w:hAnsi="Times New Roman" w:cs="Times New Roman"/>
                <w:sz w:val="24"/>
                <w:szCs w:val="24"/>
              </w:rPr>
            </w:pPr>
            <w:r w:rsidRPr="00162A17">
              <w:rPr>
                <w:rFonts w:ascii="Times New Roman" w:eastAsia="Times New Roman" w:hAnsi="Times New Roman" w:cs="Times New Roman"/>
                <w:sz w:val="24"/>
                <w:szCs w:val="24"/>
              </w:rPr>
              <w:t>Urodziła się 22 VIII 1945</w:t>
            </w:r>
            <w:r w:rsidR="008935A8">
              <w:rPr>
                <w:rFonts w:ascii="Times New Roman" w:eastAsia="Times New Roman" w:hAnsi="Times New Roman" w:cs="Times New Roman"/>
                <w:sz w:val="24"/>
                <w:szCs w:val="24"/>
              </w:rPr>
              <w:t xml:space="preserve"> </w:t>
            </w:r>
            <w:r w:rsidRPr="00162A17">
              <w:rPr>
                <w:rFonts w:ascii="Times New Roman" w:eastAsia="Times New Roman" w:hAnsi="Times New Roman" w:cs="Times New Roman"/>
                <w:sz w:val="24"/>
                <w:szCs w:val="24"/>
              </w:rPr>
              <w:t>r. w Cudnowie i tam mieszka obecnie. W młodości pracowała jako szwaczka. Zamiłowanie do robótek ręcznych przekazała jej mama, gdyż w rodzinnym domu w wolnych chwilach dzieci szydełkowały i robiły na drutach. Jak wspomina Pani Krystyna: "Choinkę, ściany i sufity domu stroiło się pająkami. I wieńce się wiło przed uroczystościami". Nic więc dziwnego, że tę miłość do tradycji i kultury ludowej pielęg</w:t>
            </w:r>
            <w:r>
              <w:rPr>
                <w:rFonts w:ascii="Times New Roman" w:eastAsia="Times New Roman" w:hAnsi="Times New Roman" w:cs="Times New Roman"/>
                <w:sz w:val="24"/>
                <w:szCs w:val="24"/>
              </w:rPr>
              <w:t>n</w:t>
            </w:r>
            <w:r w:rsidRPr="00162A17">
              <w:rPr>
                <w:rFonts w:ascii="Times New Roman" w:eastAsia="Times New Roman" w:hAnsi="Times New Roman" w:cs="Times New Roman"/>
                <w:sz w:val="24"/>
                <w:szCs w:val="24"/>
              </w:rPr>
              <w:t xml:space="preserve">uje przez całe swoje </w:t>
            </w:r>
            <w:r w:rsidRPr="00162A17">
              <w:rPr>
                <w:rFonts w:ascii="Times New Roman" w:eastAsia="Times New Roman" w:hAnsi="Times New Roman" w:cs="Times New Roman"/>
                <w:sz w:val="24"/>
                <w:szCs w:val="24"/>
              </w:rPr>
              <w:lastRenderedPageBreak/>
              <w:t xml:space="preserve">życie i nie szczędzi trudu, by przekazywać swą wiedzę i umiejętności przyszłym pokoleniom. Pięknie haftuje, wycina, na szydełku wykonuje ozdoby bożonarodzeniowe i wielkanocne. </w:t>
            </w:r>
            <w:r w:rsidR="00897724">
              <w:rPr>
                <w:rFonts w:ascii="Times New Roman" w:eastAsia="Times New Roman" w:hAnsi="Times New Roman" w:cs="Times New Roman"/>
                <w:sz w:val="24"/>
                <w:szCs w:val="24"/>
              </w:rPr>
              <w:br/>
            </w:r>
            <w:r w:rsidRPr="00162A17">
              <w:rPr>
                <w:rFonts w:ascii="Times New Roman" w:eastAsia="Times New Roman" w:hAnsi="Times New Roman" w:cs="Times New Roman"/>
                <w:sz w:val="24"/>
                <w:szCs w:val="24"/>
              </w:rPr>
              <w:t>Jej pająki i wieńce dożynkowe uświetniają wiele imprez. Od 1995</w:t>
            </w:r>
            <w:r w:rsidR="008935A8">
              <w:rPr>
                <w:rFonts w:ascii="Times New Roman" w:eastAsia="Times New Roman" w:hAnsi="Times New Roman" w:cs="Times New Roman"/>
                <w:sz w:val="24"/>
                <w:szCs w:val="24"/>
              </w:rPr>
              <w:t xml:space="preserve"> </w:t>
            </w:r>
            <w:r w:rsidRPr="00162A17">
              <w:rPr>
                <w:rFonts w:ascii="Times New Roman" w:eastAsia="Times New Roman" w:hAnsi="Times New Roman" w:cs="Times New Roman"/>
                <w:sz w:val="24"/>
                <w:szCs w:val="24"/>
              </w:rPr>
              <w:t>r. należała do Stowarzyszenia Twórców Kultury "Orzeł" w Jedlni Letnisku. Jest solistką w zespole ludowym "Źródło Nadziei", który reprezentując</w:t>
            </w:r>
            <w:r w:rsidR="008935A8">
              <w:rPr>
                <w:rFonts w:ascii="Times New Roman" w:eastAsia="Times New Roman" w:hAnsi="Times New Roman" w:cs="Times New Roman"/>
                <w:sz w:val="24"/>
                <w:szCs w:val="24"/>
              </w:rPr>
              <w:t>,</w:t>
            </w:r>
            <w:r w:rsidRPr="00162A17">
              <w:rPr>
                <w:rFonts w:ascii="Times New Roman" w:eastAsia="Times New Roman" w:hAnsi="Times New Roman" w:cs="Times New Roman"/>
                <w:sz w:val="24"/>
                <w:szCs w:val="24"/>
              </w:rPr>
              <w:t xml:space="preserve"> zdobywała liczne nagrody i wyróżnienia. Każdego roku bierze aktywny udział w uroczystościach dożynkowych w gminie i powiecie oraz w Jarmarkach Sztuki Ludowej w Iłży.</w:t>
            </w:r>
          </w:p>
        </w:tc>
      </w:tr>
      <w:tr w:rsidR="008935A8" w:rsidRPr="00162A17" w14:paraId="04D3D2A0" w14:textId="77777777" w:rsidTr="007C541B">
        <w:trPr>
          <w:tblCellSpacing w:w="15" w:type="dxa"/>
        </w:trPr>
        <w:tc>
          <w:tcPr>
            <w:tcW w:w="0" w:type="auto"/>
            <w:vAlign w:val="center"/>
          </w:tcPr>
          <w:p w14:paraId="5B4518C3" w14:textId="77777777" w:rsidR="008935A8" w:rsidRPr="00162A17" w:rsidRDefault="008935A8" w:rsidP="00162A17">
            <w:pPr>
              <w:spacing w:before="100" w:beforeAutospacing="1" w:after="100" w:afterAutospacing="1" w:line="360" w:lineRule="auto"/>
              <w:jc w:val="both"/>
              <w:rPr>
                <w:rFonts w:ascii="Times New Roman" w:eastAsia="Times New Roman" w:hAnsi="Times New Roman" w:cs="Times New Roman"/>
                <w:b/>
                <w:bCs/>
                <w:sz w:val="24"/>
                <w:szCs w:val="24"/>
              </w:rPr>
            </w:pPr>
          </w:p>
        </w:tc>
      </w:tr>
    </w:tbl>
    <w:p w14:paraId="4D43F92C" w14:textId="77777777" w:rsidR="00162A17" w:rsidRDefault="00162A17" w:rsidP="00490B18">
      <w:pPr>
        <w:spacing w:after="0" w:line="360" w:lineRule="auto"/>
        <w:outlineLvl w:val="0"/>
        <w:rPr>
          <w:rFonts w:ascii="Times New Roman" w:hAnsi="Times New Roman" w:cs="Times New Roman"/>
          <w:b/>
          <w:sz w:val="24"/>
          <w:szCs w:val="24"/>
        </w:rPr>
      </w:pPr>
    </w:p>
    <w:p w14:paraId="43BAFDE7" w14:textId="77777777" w:rsidR="004260A2" w:rsidRPr="00162A17" w:rsidRDefault="00357095" w:rsidP="00767785">
      <w:pPr>
        <w:spacing w:after="0" w:line="360" w:lineRule="auto"/>
        <w:jc w:val="center"/>
        <w:outlineLvl w:val="0"/>
        <w:rPr>
          <w:rFonts w:ascii="Times New Roman" w:hAnsi="Times New Roman" w:cs="Times New Roman"/>
          <w:b/>
          <w:sz w:val="24"/>
          <w:szCs w:val="24"/>
          <w:u w:val="single"/>
        </w:rPr>
      </w:pPr>
      <w:r w:rsidRPr="00162A17">
        <w:rPr>
          <w:rFonts w:ascii="Times New Roman" w:hAnsi="Times New Roman" w:cs="Times New Roman"/>
          <w:b/>
          <w:sz w:val="24"/>
          <w:szCs w:val="24"/>
          <w:u w:val="single"/>
        </w:rPr>
        <w:t>HONOROW</w:t>
      </w:r>
      <w:r w:rsidR="00D31811" w:rsidRPr="00162A17">
        <w:rPr>
          <w:rFonts w:ascii="Times New Roman" w:hAnsi="Times New Roman" w:cs="Times New Roman"/>
          <w:b/>
          <w:sz w:val="24"/>
          <w:szCs w:val="24"/>
          <w:u w:val="single"/>
        </w:rPr>
        <w:t>I</w:t>
      </w:r>
      <w:r w:rsidRPr="00162A17">
        <w:rPr>
          <w:rFonts w:ascii="Times New Roman" w:hAnsi="Times New Roman" w:cs="Times New Roman"/>
          <w:b/>
          <w:sz w:val="24"/>
          <w:szCs w:val="24"/>
          <w:u w:val="single"/>
        </w:rPr>
        <w:t xml:space="preserve"> OBYWATE</w:t>
      </w:r>
      <w:r w:rsidR="00D31811" w:rsidRPr="00162A17">
        <w:rPr>
          <w:rFonts w:ascii="Times New Roman" w:hAnsi="Times New Roman" w:cs="Times New Roman"/>
          <w:b/>
          <w:sz w:val="24"/>
          <w:szCs w:val="24"/>
          <w:u w:val="single"/>
        </w:rPr>
        <w:t xml:space="preserve"> GMINY JEDLNIA-LETNISKO</w:t>
      </w:r>
    </w:p>
    <w:p w14:paraId="77AB567D" w14:textId="77777777" w:rsidR="00767785" w:rsidRPr="00490B18" w:rsidRDefault="00767785" w:rsidP="00767785">
      <w:pPr>
        <w:spacing w:before="100" w:beforeAutospacing="1" w:after="100" w:afterAutospacing="1" w:line="360" w:lineRule="auto"/>
        <w:jc w:val="center"/>
        <w:rPr>
          <w:rFonts w:ascii="Times New Roman" w:eastAsia="Times New Roman" w:hAnsi="Times New Roman" w:cs="Times New Roman"/>
          <w:b/>
          <w:bCs/>
          <w:sz w:val="24"/>
          <w:szCs w:val="24"/>
        </w:rPr>
      </w:pPr>
      <w:r w:rsidRPr="00490B18">
        <w:rPr>
          <w:rFonts w:ascii="Times New Roman" w:eastAsia="Times New Roman" w:hAnsi="Times New Roman" w:cs="Times New Roman"/>
          <w:b/>
          <w:bCs/>
          <w:color w:val="000000"/>
          <w:sz w:val="24"/>
          <w:szCs w:val="24"/>
        </w:rPr>
        <w:t>J.E. Ksiądz Biskup Stefan Siczek</w:t>
      </w:r>
    </w:p>
    <w:p w14:paraId="0321F5DF" w14:textId="77777777" w:rsidR="00767785" w:rsidRPr="00767785" w:rsidRDefault="00767785" w:rsidP="00767785">
      <w:pPr>
        <w:spacing w:before="100" w:beforeAutospacing="1" w:after="100" w:afterAutospacing="1" w:line="360" w:lineRule="auto"/>
        <w:jc w:val="center"/>
        <w:rPr>
          <w:rFonts w:ascii="Times New Roman" w:eastAsia="Times New Roman" w:hAnsi="Times New Roman" w:cs="Times New Roman"/>
          <w:sz w:val="24"/>
          <w:szCs w:val="24"/>
        </w:rPr>
      </w:pPr>
      <w:r w:rsidRPr="00767785">
        <w:rPr>
          <w:rFonts w:ascii="Times New Roman" w:eastAsia="Times New Roman" w:hAnsi="Times New Roman" w:cs="Times New Roman"/>
          <w:noProof/>
          <w:color w:val="000000"/>
          <w:sz w:val="24"/>
          <w:szCs w:val="24"/>
        </w:rPr>
        <w:drawing>
          <wp:inline distT="0" distB="0" distL="0" distR="0" wp14:anchorId="6D780BFE" wp14:editId="31711027">
            <wp:extent cx="2160000" cy="2941204"/>
            <wp:effectExtent l="114300" t="76200" r="126000" b="87746"/>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60000" cy="29412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8E2143F" w14:textId="77777777" w:rsidR="00767785" w:rsidRPr="00767785" w:rsidRDefault="00767785" w:rsidP="00767785">
      <w:pPr>
        <w:spacing w:before="100" w:beforeAutospacing="1" w:after="100" w:afterAutospacing="1" w:line="360" w:lineRule="auto"/>
        <w:ind w:firstLine="708"/>
        <w:jc w:val="both"/>
        <w:rPr>
          <w:rFonts w:ascii="Times New Roman" w:eastAsia="Times New Roman" w:hAnsi="Times New Roman" w:cs="Times New Roman"/>
          <w:sz w:val="24"/>
          <w:szCs w:val="24"/>
        </w:rPr>
      </w:pPr>
      <w:r w:rsidRPr="00767785">
        <w:rPr>
          <w:rFonts w:ascii="Times New Roman" w:eastAsia="Times New Roman" w:hAnsi="Times New Roman" w:cs="Times New Roman"/>
          <w:color w:val="000000"/>
          <w:sz w:val="24"/>
          <w:szCs w:val="24"/>
        </w:rPr>
        <w:t>Śp. Ksiądz Biskup Stefan Siczek urodził się 20 września 1937 r</w:t>
      </w:r>
      <w:r w:rsidR="008935A8">
        <w:rPr>
          <w:rFonts w:ascii="Times New Roman" w:eastAsia="Times New Roman" w:hAnsi="Times New Roman" w:cs="Times New Roman"/>
          <w:color w:val="000000"/>
          <w:sz w:val="24"/>
          <w:szCs w:val="24"/>
        </w:rPr>
        <w:t xml:space="preserve">. </w:t>
      </w:r>
      <w:r w:rsidRPr="00767785">
        <w:rPr>
          <w:rFonts w:ascii="Times New Roman" w:eastAsia="Times New Roman" w:hAnsi="Times New Roman" w:cs="Times New Roman"/>
          <w:color w:val="000000"/>
          <w:sz w:val="24"/>
          <w:szCs w:val="24"/>
        </w:rPr>
        <w:t xml:space="preserve">w miejscowości </w:t>
      </w:r>
      <w:proofErr w:type="spellStart"/>
      <w:r w:rsidRPr="00767785">
        <w:rPr>
          <w:rFonts w:ascii="Times New Roman" w:eastAsia="Times New Roman" w:hAnsi="Times New Roman" w:cs="Times New Roman"/>
          <w:color w:val="000000"/>
          <w:sz w:val="24"/>
          <w:szCs w:val="24"/>
        </w:rPr>
        <w:t>Siczki</w:t>
      </w:r>
      <w:proofErr w:type="spellEnd"/>
      <w:r w:rsidRPr="00767785">
        <w:rPr>
          <w:rFonts w:ascii="Times New Roman" w:eastAsia="Times New Roman" w:hAnsi="Times New Roman" w:cs="Times New Roman"/>
          <w:color w:val="000000"/>
          <w:sz w:val="24"/>
          <w:szCs w:val="24"/>
        </w:rPr>
        <w:t>. Ukończył szkołę podstawową w Piotrowicach, maturę zdał w Liceum Ogólnokształcącym im. T. Chałubińskiego w Radomiu, po czym wstąpił do Wyższego Seminarium Duchownego w Sandomierzu. Święcenia kapłańskie otrzymał 27 maja 1961 z rąk biskupa Jana Kantego Lorka. Na Katolickim Uniwersytecie Lubelskim uzyskał tytuł doktora prawa kanonicznego.</w:t>
      </w:r>
    </w:p>
    <w:p w14:paraId="242FA37C" w14:textId="77777777" w:rsidR="00767785" w:rsidRPr="00767785" w:rsidRDefault="00767785" w:rsidP="00767785">
      <w:pPr>
        <w:spacing w:before="100" w:beforeAutospacing="1" w:after="100" w:afterAutospacing="1" w:line="360" w:lineRule="auto"/>
        <w:ind w:firstLine="708"/>
        <w:jc w:val="both"/>
        <w:rPr>
          <w:rFonts w:ascii="Times New Roman" w:eastAsia="Times New Roman" w:hAnsi="Times New Roman" w:cs="Times New Roman"/>
          <w:sz w:val="24"/>
          <w:szCs w:val="24"/>
        </w:rPr>
      </w:pPr>
      <w:r w:rsidRPr="00767785">
        <w:rPr>
          <w:rFonts w:ascii="Times New Roman" w:eastAsia="Times New Roman" w:hAnsi="Times New Roman" w:cs="Times New Roman"/>
          <w:color w:val="000000"/>
          <w:sz w:val="24"/>
          <w:szCs w:val="24"/>
        </w:rPr>
        <w:lastRenderedPageBreak/>
        <w:t>Z woli papieża Jana Pawła II 25 marca 1992 został mianowany biskupem pomocniczym radomskim. Sakrę biskupią przyjął 11 kwietnia 1992 w kościele katedralnym w Radomiu. Głównym konsekratorem był Prymas Polski Józef kardynał Glemp.</w:t>
      </w:r>
    </w:p>
    <w:p w14:paraId="529F9A6C" w14:textId="77777777" w:rsidR="00767785" w:rsidRPr="00767785" w:rsidRDefault="00767785" w:rsidP="00767785">
      <w:pPr>
        <w:spacing w:after="0" w:line="360" w:lineRule="auto"/>
        <w:ind w:firstLine="708"/>
        <w:jc w:val="both"/>
        <w:rPr>
          <w:rFonts w:ascii="Times New Roman" w:eastAsia="Times New Roman" w:hAnsi="Times New Roman" w:cs="Times New Roman"/>
          <w:sz w:val="24"/>
          <w:szCs w:val="24"/>
        </w:rPr>
      </w:pPr>
      <w:r w:rsidRPr="00767785">
        <w:rPr>
          <w:rFonts w:ascii="Times New Roman" w:eastAsia="Times New Roman" w:hAnsi="Times New Roman" w:cs="Times New Roman"/>
          <w:color w:val="000000"/>
          <w:sz w:val="24"/>
          <w:szCs w:val="24"/>
        </w:rPr>
        <w:t>Ksiądz Biskup był wikariuszem generalnym diecezji radomskiej, moderatorem kurii diecezjalnej i przewodniczącym Wydziału ds. Stałej Formacji Kapłańskiej i Życia Konsekrowanego. Po śmierci biskupa Jana Chrapka został wybrany przez kolegium konsultorów administratorem diecezji radomskiej. Funkcję tę pełnił od 20 października 2001 do 25 maja 2002, kiedy biskupem diecezjalnym radomskim został Zygmunt Zimowski. Ponownie był administratorem diecezji od 1 stycznia 2009 do 14 listopada 2009.</w:t>
      </w:r>
    </w:p>
    <w:p w14:paraId="4FF3FAEC" w14:textId="77777777" w:rsidR="00767785" w:rsidRPr="00767785" w:rsidRDefault="00767785" w:rsidP="00767785">
      <w:pPr>
        <w:spacing w:after="0" w:line="360" w:lineRule="auto"/>
        <w:jc w:val="both"/>
        <w:rPr>
          <w:rFonts w:ascii="Times New Roman" w:eastAsia="Times New Roman" w:hAnsi="Times New Roman" w:cs="Times New Roman"/>
          <w:sz w:val="24"/>
          <w:szCs w:val="24"/>
        </w:rPr>
      </w:pPr>
      <w:r w:rsidRPr="00767785">
        <w:rPr>
          <w:rFonts w:ascii="Times New Roman" w:eastAsia="Times New Roman" w:hAnsi="Times New Roman" w:cs="Times New Roman"/>
          <w:color w:val="000000"/>
          <w:sz w:val="24"/>
          <w:szCs w:val="24"/>
        </w:rPr>
        <w:t> </w:t>
      </w:r>
    </w:p>
    <w:p w14:paraId="5DEE19D5" w14:textId="77777777" w:rsidR="00767785" w:rsidRPr="00767785" w:rsidRDefault="00767785" w:rsidP="00767785">
      <w:pPr>
        <w:spacing w:after="0" w:line="360" w:lineRule="auto"/>
        <w:ind w:firstLine="708"/>
        <w:jc w:val="both"/>
        <w:rPr>
          <w:rFonts w:ascii="Times New Roman" w:eastAsia="Times New Roman" w:hAnsi="Times New Roman" w:cs="Times New Roman"/>
          <w:sz w:val="24"/>
          <w:szCs w:val="24"/>
        </w:rPr>
      </w:pPr>
      <w:r w:rsidRPr="00767785">
        <w:rPr>
          <w:rFonts w:ascii="Times New Roman" w:eastAsia="Times New Roman" w:hAnsi="Times New Roman" w:cs="Times New Roman"/>
          <w:color w:val="000000"/>
          <w:sz w:val="24"/>
          <w:szCs w:val="24"/>
        </w:rPr>
        <w:t>Ksiądz Biskup Stefan Siczek często uczestniczył w uroczystościach kościelnych i świeckich na terenie Gminy Jedlnia - Letnisko. Rada Gminy Jedlnia - Letnisko uchwałą z dnia 14 grudnia 2011 roku przyznała tytuł Hon</w:t>
      </w:r>
      <w:r w:rsidR="00897724">
        <w:rPr>
          <w:rFonts w:ascii="Times New Roman" w:eastAsia="Times New Roman" w:hAnsi="Times New Roman" w:cs="Times New Roman"/>
          <w:color w:val="000000"/>
          <w:sz w:val="24"/>
          <w:szCs w:val="24"/>
        </w:rPr>
        <w:t>orowego Obywatela Gminy Jedlnia</w:t>
      </w:r>
      <w:r w:rsidR="00897724">
        <w:rPr>
          <w:rFonts w:ascii="Times New Roman" w:eastAsia="Times New Roman" w:hAnsi="Times New Roman" w:cs="Times New Roman"/>
          <w:color w:val="000000"/>
          <w:sz w:val="24"/>
          <w:szCs w:val="24"/>
        </w:rPr>
        <w:br/>
        <w:t>-</w:t>
      </w:r>
      <w:r w:rsidRPr="00767785">
        <w:rPr>
          <w:rFonts w:ascii="Times New Roman" w:eastAsia="Times New Roman" w:hAnsi="Times New Roman" w:cs="Times New Roman"/>
          <w:color w:val="000000"/>
          <w:sz w:val="24"/>
          <w:szCs w:val="24"/>
        </w:rPr>
        <w:t>Letnisko. Tytuł Honorowego Obywatela Gminy Ksiądz Biskup odebrał na uroczystej sesji Rady Gminy dnia 28 grudnia 2011 roku.</w:t>
      </w:r>
    </w:p>
    <w:p w14:paraId="1261E203" w14:textId="77777777" w:rsidR="00767785" w:rsidRPr="00490B18" w:rsidRDefault="00767785" w:rsidP="00767785">
      <w:pPr>
        <w:spacing w:before="100" w:beforeAutospacing="1" w:after="100" w:afterAutospacing="1" w:line="240" w:lineRule="auto"/>
        <w:jc w:val="center"/>
        <w:rPr>
          <w:rFonts w:ascii="Times New Roman" w:eastAsia="Times New Roman" w:hAnsi="Times New Roman" w:cs="Times New Roman"/>
          <w:b/>
          <w:bCs/>
          <w:sz w:val="28"/>
          <w:szCs w:val="28"/>
        </w:rPr>
      </w:pPr>
      <w:r w:rsidRPr="00490B18">
        <w:rPr>
          <w:rFonts w:ascii="Times New Roman" w:eastAsia="Times New Roman" w:hAnsi="Times New Roman" w:cs="Times New Roman"/>
          <w:b/>
          <w:bCs/>
          <w:color w:val="000000"/>
          <w:sz w:val="28"/>
          <w:szCs w:val="28"/>
        </w:rPr>
        <w:t>Redaktor Andrzej Zalewski</w:t>
      </w:r>
    </w:p>
    <w:p w14:paraId="50285A91" w14:textId="77777777" w:rsidR="00767785" w:rsidRPr="00767785" w:rsidRDefault="00767785" w:rsidP="00767785">
      <w:pPr>
        <w:spacing w:before="100" w:beforeAutospacing="1" w:after="100" w:afterAutospacing="1" w:line="240" w:lineRule="auto"/>
        <w:jc w:val="center"/>
        <w:rPr>
          <w:rFonts w:ascii="Times New Roman" w:eastAsia="Times New Roman" w:hAnsi="Times New Roman" w:cs="Times New Roman"/>
          <w:sz w:val="24"/>
          <w:szCs w:val="24"/>
        </w:rPr>
      </w:pPr>
      <w:r w:rsidRPr="00767785">
        <w:rPr>
          <w:rFonts w:ascii="Times New Roman" w:eastAsia="Times New Roman" w:hAnsi="Times New Roman" w:cs="Times New Roman"/>
          <w:noProof/>
          <w:color w:val="000000"/>
          <w:sz w:val="24"/>
          <w:szCs w:val="24"/>
        </w:rPr>
        <w:drawing>
          <wp:inline distT="0" distB="0" distL="0" distR="0" wp14:anchorId="59856BD4" wp14:editId="6E867EAD">
            <wp:extent cx="2160000" cy="2844991"/>
            <wp:effectExtent l="95250" t="76200" r="106950" b="88709"/>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60000" cy="28449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273F79" w14:textId="77777777" w:rsidR="00767785" w:rsidRPr="00767785" w:rsidRDefault="00767785" w:rsidP="00767785">
      <w:pPr>
        <w:spacing w:before="100" w:beforeAutospacing="1" w:after="100" w:afterAutospacing="1" w:line="240" w:lineRule="auto"/>
        <w:jc w:val="center"/>
        <w:rPr>
          <w:rFonts w:ascii="Times New Roman" w:eastAsia="Times New Roman" w:hAnsi="Times New Roman" w:cs="Times New Roman"/>
          <w:sz w:val="24"/>
          <w:szCs w:val="24"/>
        </w:rPr>
      </w:pPr>
      <w:r w:rsidRPr="00767785">
        <w:rPr>
          <w:rFonts w:ascii="Times New Roman" w:eastAsia="Times New Roman" w:hAnsi="Times New Roman" w:cs="Times New Roman"/>
          <w:color w:val="000000"/>
          <w:sz w:val="15"/>
          <w:szCs w:val="15"/>
        </w:rPr>
        <w:t>foto: lasypolskie.pl</w:t>
      </w:r>
    </w:p>
    <w:p w14:paraId="77BAD3C7" w14:textId="77777777" w:rsidR="00767785" w:rsidRPr="00767785" w:rsidRDefault="00767785" w:rsidP="004F385B">
      <w:pPr>
        <w:spacing w:before="100" w:beforeAutospacing="1" w:after="100" w:afterAutospacing="1" w:line="360" w:lineRule="auto"/>
        <w:ind w:firstLine="708"/>
        <w:jc w:val="both"/>
        <w:rPr>
          <w:rFonts w:ascii="Times New Roman" w:eastAsia="Times New Roman" w:hAnsi="Times New Roman" w:cs="Times New Roman"/>
          <w:sz w:val="24"/>
          <w:szCs w:val="24"/>
        </w:rPr>
      </w:pPr>
      <w:r w:rsidRPr="00767785">
        <w:rPr>
          <w:rFonts w:ascii="Times New Roman" w:eastAsia="Times New Roman" w:hAnsi="Times New Roman" w:cs="Times New Roman"/>
          <w:color w:val="000000"/>
          <w:sz w:val="24"/>
          <w:szCs w:val="24"/>
        </w:rPr>
        <w:t>Śp. Andrzej Zalewski urodził się 14 kwietnia 1924 roku w </w:t>
      </w:r>
      <w:proofErr w:type="spellStart"/>
      <w:r w:rsidRPr="00767785">
        <w:rPr>
          <w:rFonts w:ascii="Times New Roman" w:eastAsia="Times New Roman" w:hAnsi="Times New Roman" w:cs="Times New Roman"/>
          <w:color w:val="000000"/>
          <w:sz w:val="24"/>
          <w:szCs w:val="24"/>
        </w:rPr>
        <w:t>Warszawie.W</w:t>
      </w:r>
      <w:proofErr w:type="spellEnd"/>
      <w:r w:rsidRPr="00767785">
        <w:rPr>
          <w:rFonts w:ascii="Times New Roman" w:eastAsia="Times New Roman" w:hAnsi="Times New Roman" w:cs="Times New Roman"/>
          <w:color w:val="000000"/>
          <w:sz w:val="24"/>
          <w:szCs w:val="24"/>
        </w:rPr>
        <w:t xml:space="preserve"> czasie </w:t>
      </w:r>
      <w:r w:rsidR="00897724">
        <w:rPr>
          <w:rFonts w:ascii="Times New Roman" w:eastAsia="Times New Roman" w:hAnsi="Times New Roman" w:cs="Times New Roman"/>
          <w:color w:val="000000"/>
          <w:sz w:val="24"/>
          <w:szCs w:val="24"/>
        </w:rPr>
        <w:br/>
      </w:r>
      <w:r w:rsidRPr="00767785">
        <w:rPr>
          <w:rFonts w:ascii="Times New Roman" w:eastAsia="Times New Roman" w:hAnsi="Times New Roman" w:cs="Times New Roman"/>
          <w:color w:val="000000"/>
          <w:sz w:val="24"/>
          <w:szCs w:val="24"/>
        </w:rPr>
        <w:t xml:space="preserve">II wojny światowej był zaangażowany w działalność konspiracyjną jako harcerz ZHP, </w:t>
      </w:r>
      <w:r w:rsidRPr="00767785">
        <w:rPr>
          <w:rFonts w:ascii="Times New Roman" w:eastAsia="Times New Roman" w:hAnsi="Times New Roman" w:cs="Times New Roman"/>
          <w:color w:val="000000"/>
          <w:sz w:val="24"/>
          <w:szCs w:val="24"/>
        </w:rPr>
        <w:lastRenderedPageBreak/>
        <w:t>a później jako żołnierz Armii Krajowej, w oddziałach „Ponurego” i „</w:t>
      </w:r>
      <w:proofErr w:type="spellStart"/>
      <w:r w:rsidRPr="00767785">
        <w:rPr>
          <w:rFonts w:ascii="Times New Roman" w:eastAsia="Times New Roman" w:hAnsi="Times New Roman" w:cs="Times New Roman"/>
          <w:color w:val="000000"/>
          <w:sz w:val="24"/>
          <w:szCs w:val="24"/>
        </w:rPr>
        <w:t>Nurta</w:t>
      </w:r>
      <w:proofErr w:type="spellEnd"/>
      <w:r w:rsidRPr="00767785">
        <w:rPr>
          <w:rFonts w:ascii="Times New Roman" w:eastAsia="Times New Roman" w:hAnsi="Times New Roman" w:cs="Times New Roman"/>
          <w:color w:val="000000"/>
          <w:sz w:val="24"/>
          <w:szCs w:val="24"/>
        </w:rPr>
        <w:t>”. Powstaniec Warszawski. Z wykształcenia magister inżynier rolnik, z zamiłowania radiowiec.</w:t>
      </w:r>
    </w:p>
    <w:p w14:paraId="555B7CCB" w14:textId="77777777" w:rsidR="00767785" w:rsidRPr="00767785" w:rsidRDefault="00767785" w:rsidP="00D4233A">
      <w:pPr>
        <w:spacing w:before="100" w:beforeAutospacing="1" w:after="100" w:afterAutospacing="1" w:line="360" w:lineRule="auto"/>
        <w:ind w:firstLine="708"/>
        <w:jc w:val="both"/>
        <w:rPr>
          <w:rFonts w:ascii="Times New Roman" w:eastAsia="Times New Roman" w:hAnsi="Times New Roman" w:cs="Times New Roman"/>
          <w:sz w:val="24"/>
          <w:szCs w:val="24"/>
        </w:rPr>
      </w:pPr>
      <w:r w:rsidRPr="00767785">
        <w:rPr>
          <w:rFonts w:ascii="Times New Roman" w:eastAsia="Times New Roman" w:hAnsi="Times New Roman" w:cs="Times New Roman"/>
          <w:color w:val="000000"/>
          <w:sz w:val="24"/>
          <w:szCs w:val="24"/>
        </w:rPr>
        <w:t xml:space="preserve">Od lat 50-tych XX wieku w radiu i telewizji tworzył programy o tematyce wiejskiej, rolniczej, ekologicznej, leśnej i meteorologicznej. Od 1990 do czerwca 2011 prowadził audycję </w:t>
      </w:r>
      <w:proofErr w:type="spellStart"/>
      <w:r w:rsidRPr="00767785">
        <w:rPr>
          <w:rFonts w:ascii="Times New Roman" w:eastAsia="Times New Roman" w:hAnsi="Times New Roman" w:cs="Times New Roman"/>
          <w:color w:val="000000"/>
          <w:sz w:val="24"/>
          <w:szCs w:val="24"/>
        </w:rPr>
        <w:t>Ekoradio</w:t>
      </w:r>
      <w:proofErr w:type="spellEnd"/>
      <w:r w:rsidRPr="00767785">
        <w:rPr>
          <w:rFonts w:ascii="Times New Roman" w:eastAsia="Times New Roman" w:hAnsi="Times New Roman" w:cs="Times New Roman"/>
          <w:color w:val="000000"/>
          <w:sz w:val="24"/>
          <w:szCs w:val="24"/>
        </w:rPr>
        <w:t>, nadawane na antenie Programu I Polskiego Radia - codzienne felietony radiowe, połączone z przedstawieniem prognozy pogody, będące jego autorskim pomysłem. Inicjator Święta Polskiej Niezapominajki, którego centralne obchody odbywają się co roku w Ośrodku Lasów Państwowych w Jedlni–Letnisku. Niezwykle często swoim ciepłym głosem zapraszał radiosłuchaczy do naszej królewskiej Puszczy kozienickiej i do Jedlni</w:t>
      </w:r>
      <w:r w:rsidR="00897724">
        <w:rPr>
          <w:rFonts w:ascii="Times New Roman" w:eastAsia="Times New Roman" w:hAnsi="Times New Roman" w:cs="Times New Roman"/>
          <w:color w:val="000000"/>
          <w:sz w:val="24"/>
          <w:szCs w:val="24"/>
        </w:rPr>
        <w:br/>
      </w:r>
      <w:r w:rsidRPr="00767785">
        <w:rPr>
          <w:rFonts w:ascii="Times New Roman" w:eastAsia="Times New Roman" w:hAnsi="Times New Roman" w:cs="Times New Roman"/>
          <w:color w:val="000000"/>
          <w:sz w:val="24"/>
          <w:szCs w:val="24"/>
        </w:rPr>
        <w:t xml:space="preserve">-Letnisko. Ten kawałek swojej Ojczyzny miłował szczególnie, pozostając w serdeczniej przyjaźni ze środowiskiem leśników z naszego regionu. Był członkiem Bractwa Leśnego, </w:t>
      </w:r>
      <w:r w:rsidR="002A4705">
        <w:rPr>
          <w:rFonts w:ascii="Times New Roman" w:eastAsia="Times New Roman" w:hAnsi="Times New Roman" w:cs="Times New Roman"/>
          <w:color w:val="000000"/>
          <w:sz w:val="24"/>
          <w:szCs w:val="24"/>
        </w:rPr>
        <w:br/>
      </w:r>
      <w:r w:rsidRPr="00767785">
        <w:rPr>
          <w:rFonts w:ascii="Times New Roman" w:eastAsia="Times New Roman" w:hAnsi="Times New Roman" w:cs="Times New Roman"/>
          <w:color w:val="000000"/>
          <w:sz w:val="24"/>
          <w:szCs w:val="24"/>
        </w:rPr>
        <w:t>za popularyzację tematyki leśnej został odznaczony w 2003r. Kordelasem Leśnika Polskiego.</w:t>
      </w:r>
    </w:p>
    <w:p w14:paraId="31CF4932" w14:textId="77777777" w:rsidR="00767785" w:rsidRPr="00767785" w:rsidRDefault="00767785" w:rsidP="00D4233A">
      <w:pPr>
        <w:spacing w:before="100" w:beforeAutospacing="1" w:after="100" w:afterAutospacing="1" w:line="360" w:lineRule="auto"/>
        <w:ind w:firstLine="708"/>
        <w:jc w:val="both"/>
        <w:rPr>
          <w:rFonts w:ascii="Times New Roman" w:eastAsia="Times New Roman" w:hAnsi="Times New Roman" w:cs="Times New Roman"/>
          <w:sz w:val="24"/>
          <w:szCs w:val="24"/>
        </w:rPr>
      </w:pPr>
      <w:r w:rsidRPr="00767785">
        <w:rPr>
          <w:rFonts w:ascii="Times New Roman" w:eastAsia="Times New Roman" w:hAnsi="Times New Roman" w:cs="Times New Roman"/>
          <w:color w:val="000000"/>
          <w:sz w:val="24"/>
          <w:szCs w:val="24"/>
        </w:rPr>
        <w:t xml:space="preserve">Zmarł 21 lipca 2011 roku w Warszawie. 4 listopada 2011 za wybitne zasługi </w:t>
      </w:r>
      <w:r w:rsidR="00897724">
        <w:rPr>
          <w:rFonts w:ascii="Times New Roman" w:eastAsia="Times New Roman" w:hAnsi="Times New Roman" w:cs="Times New Roman"/>
          <w:color w:val="000000"/>
          <w:sz w:val="24"/>
          <w:szCs w:val="24"/>
        </w:rPr>
        <w:br/>
      </w:r>
      <w:r w:rsidRPr="00767785">
        <w:rPr>
          <w:rFonts w:ascii="Times New Roman" w:eastAsia="Times New Roman" w:hAnsi="Times New Roman" w:cs="Times New Roman"/>
          <w:color w:val="000000"/>
          <w:sz w:val="24"/>
          <w:szCs w:val="24"/>
        </w:rPr>
        <w:t>dla Polskiego Radia został pośmiertnie odznaczony przez Prezydenta RP Bronisława Komorowskiego Krzyżem Oficerskim Orderu Odrodzenia Polski.</w:t>
      </w:r>
    </w:p>
    <w:p w14:paraId="7837C7A5" w14:textId="77777777" w:rsidR="009642C8" w:rsidRPr="00490B18" w:rsidRDefault="00767785" w:rsidP="00D4233A">
      <w:pPr>
        <w:spacing w:before="100" w:beforeAutospacing="1" w:after="100" w:afterAutospacing="1" w:line="360" w:lineRule="auto"/>
        <w:ind w:firstLine="708"/>
        <w:jc w:val="both"/>
        <w:rPr>
          <w:rFonts w:ascii="Times New Roman" w:eastAsia="Times New Roman" w:hAnsi="Times New Roman" w:cs="Times New Roman"/>
          <w:color w:val="000000"/>
          <w:sz w:val="24"/>
          <w:szCs w:val="24"/>
        </w:rPr>
      </w:pPr>
      <w:r w:rsidRPr="00767785">
        <w:rPr>
          <w:rFonts w:ascii="Times New Roman" w:eastAsia="Times New Roman" w:hAnsi="Times New Roman" w:cs="Times New Roman"/>
          <w:color w:val="000000"/>
          <w:sz w:val="24"/>
          <w:szCs w:val="24"/>
        </w:rPr>
        <w:t>W dowód wdzięczności i uznania dla śp. redaktora Andrzeja Zalewskiego, który niezliczoną ilość razy na falach radiowych w pięknych słowach wyrażał się o Jedlni–Letnisko i królewskiej Puszczy, na skraju której leży Gmina Jedlnia–Letnisko, a także za zainicjowanie organizowania obchodów Dnia Polskiej Niezapominajki w Ośrodku Lasów Państwowych w Jedlni-Letnisku, dnia 18 maja 2012 r</w:t>
      </w:r>
      <w:r w:rsidR="00356B21">
        <w:rPr>
          <w:rFonts w:ascii="Times New Roman" w:eastAsia="Times New Roman" w:hAnsi="Times New Roman" w:cs="Times New Roman"/>
          <w:color w:val="000000"/>
          <w:sz w:val="24"/>
          <w:szCs w:val="24"/>
        </w:rPr>
        <w:t>.</w:t>
      </w:r>
      <w:r w:rsidRPr="00767785">
        <w:rPr>
          <w:rFonts w:ascii="Times New Roman" w:eastAsia="Times New Roman" w:hAnsi="Times New Roman" w:cs="Times New Roman"/>
          <w:color w:val="000000"/>
          <w:sz w:val="24"/>
          <w:szCs w:val="24"/>
        </w:rPr>
        <w:t xml:space="preserve"> z inicjatywy</w:t>
      </w:r>
      <w:r w:rsidR="00356B21">
        <w:rPr>
          <w:rFonts w:ascii="Times New Roman" w:eastAsia="Times New Roman" w:hAnsi="Times New Roman" w:cs="Times New Roman"/>
          <w:color w:val="000000"/>
          <w:sz w:val="24"/>
          <w:szCs w:val="24"/>
        </w:rPr>
        <w:t xml:space="preserve"> Pana Jerzego Chrzanowskiego</w:t>
      </w:r>
      <w:r w:rsidR="002A4705">
        <w:rPr>
          <w:rFonts w:ascii="Times New Roman" w:eastAsia="Times New Roman" w:hAnsi="Times New Roman" w:cs="Times New Roman"/>
          <w:color w:val="000000"/>
          <w:sz w:val="24"/>
          <w:szCs w:val="24"/>
        </w:rPr>
        <w:br/>
      </w:r>
      <w:r w:rsidR="00356B21">
        <w:rPr>
          <w:rFonts w:ascii="Times New Roman" w:eastAsia="Times New Roman" w:hAnsi="Times New Roman" w:cs="Times New Roman"/>
          <w:color w:val="000000"/>
          <w:sz w:val="24"/>
          <w:szCs w:val="24"/>
        </w:rPr>
        <w:t xml:space="preserve">- Społecznego Opiekuna Miejsc Pamięci Narodowej </w:t>
      </w:r>
      <w:r w:rsidRPr="00767785">
        <w:rPr>
          <w:rFonts w:ascii="Times New Roman" w:eastAsia="Times New Roman" w:hAnsi="Times New Roman" w:cs="Times New Roman"/>
          <w:color w:val="000000"/>
          <w:sz w:val="24"/>
          <w:szCs w:val="24"/>
        </w:rPr>
        <w:t>i środowiska leśników radomskich, reprezentowanych przez Nadleśniczego Nadleśnictwa Radom Jerzego Jacka Karaśkiewicza, Rada Gminy Jedlnia–Letnisko nadała pośmiertnie redaktorowi Andrzejowi Zalewskiemu tytuł Honorowego Obywatela Gminy Jedlnia–Letnisko.</w:t>
      </w:r>
    </w:p>
    <w:p w14:paraId="0EF305E5" w14:textId="77777777" w:rsidR="00CC3874" w:rsidRDefault="00CC3874" w:rsidP="00490B18">
      <w:pPr>
        <w:spacing w:before="100" w:beforeAutospacing="1" w:after="100" w:afterAutospacing="1" w:line="240" w:lineRule="auto"/>
        <w:jc w:val="center"/>
        <w:rPr>
          <w:rFonts w:ascii="Times New Roman" w:eastAsia="Times New Roman" w:hAnsi="Times New Roman" w:cs="Times New Roman"/>
          <w:b/>
          <w:bCs/>
          <w:color w:val="000000"/>
          <w:sz w:val="28"/>
          <w:szCs w:val="28"/>
        </w:rPr>
      </w:pPr>
    </w:p>
    <w:p w14:paraId="1C35ECE6" w14:textId="77777777" w:rsidR="00CC3874" w:rsidRDefault="00CC3874" w:rsidP="00490B18">
      <w:pPr>
        <w:spacing w:before="100" w:beforeAutospacing="1" w:after="100" w:afterAutospacing="1" w:line="240" w:lineRule="auto"/>
        <w:jc w:val="center"/>
        <w:rPr>
          <w:rFonts w:ascii="Times New Roman" w:eastAsia="Times New Roman" w:hAnsi="Times New Roman" w:cs="Times New Roman"/>
          <w:b/>
          <w:bCs/>
          <w:color w:val="000000"/>
          <w:sz w:val="28"/>
          <w:szCs w:val="28"/>
        </w:rPr>
      </w:pPr>
    </w:p>
    <w:p w14:paraId="5BCDEAB3" w14:textId="77777777" w:rsidR="00CC3874" w:rsidRDefault="00CC3874" w:rsidP="00490B18">
      <w:pPr>
        <w:spacing w:before="100" w:beforeAutospacing="1" w:after="100" w:afterAutospacing="1" w:line="240" w:lineRule="auto"/>
        <w:jc w:val="center"/>
        <w:rPr>
          <w:rFonts w:ascii="Times New Roman" w:eastAsia="Times New Roman" w:hAnsi="Times New Roman" w:cs="Times New Roman"/>
          <w:b/>
          <w:bCs/>
          <w:color w:val="000000"/>
          <w:sz w:val="28"/>
          <w:szCs w:val="28"/>
        </w:rPr>
      </w:pPr>
    </w:p>
    <w:p w14:paraId="05B1C93F" w14:textId="77777777" w:rsidR="00897724" w:rsidRDefault="00897724" w:rsidP="00490B18">
      <w:pPr>
        <w:spacing w:before="100" w:beforeAutospacing="1" w:after="100" w:afterAutospacing="1" w:line="240" w:lineRule="auto"/>
        <w:jc w:val="center"/>
        <w:rPr>
          <w:rFonts w:ascii="Times New Roman" w:eastAsia="Times New Roman" w:hAnsi="Times New Roman" w:cs="Times New Roman"/>
          <w:b/>
          <w:bCs/>
          <w:color w:val="000000"/>
          <w:sz w:val="28"/>
          <w:szCs w:val="28"/>
        </w:rPr>
      </w:pPr>
    </w:p>
    <w:p w14:paraId="10821ECD" w14:textId="77777777" w:rsidR="00897724" w:rsidRDefault="00897724" w:rsidP="00490B18">
      <w:pPr>
        <w:spacing w:before="100" w:beforeAutospacing="1" w:after="100" w:afterAutospacing="1" w:line="240" w:lineRule="auto"/>
        <w:jc w:val="center"/>
        <w:rPr>
          <w:rFonts w:ascii="Times New Roman" w:eastAsia="Times New Roman" w:hAnsi="Times New Roman" w:cs="Times New Roman"/>
          <w:b/>
          <w:bCs/>
          <w:color w:val="000000"/>
          <w:sz w:val="28"/>
          <w:szCs w:val="28"/>
        </w:rPr>
      </w:pPr>
    </w:p>
    <w:p w14:paraId="6AE458B1" w14:textId="77777777" w:rsidR="00767785" w:rsidRPr="00490B18" w:rsidRDefault="00767785" w:rsidP="00490B18">
      <w:pPr>
        <w:spacing w:before="100" w:beforeAutospacing="1" w:after="100" w:afterAutospacing="1" w:line="240" w:lineRule="auto"/>
        <w:jc w:val="center"/>
        <w:rPr>
          <w:rFonts w:ascii="Times New Roman" w:eastAsia="Times New Roman" w:hAnsi="Times New Roman" w:cs="Times New Roman"/>
          <w:b/>
          <w:bCs/>
          <w:color w:val="000000"/>
          <w:sz w:val="28"/>
          <w:szCs w:val="28"/>
        </w:rPr>
      </w:pPr>
      <w:r w:rsidRPr="00490B18">
        <w:rPr>
          <w:rFonts w:ascii="Times New Roman" w:eastAsia="Times New Roman" w:hAnsi="Times New Roman" w:cs="Times New Roman"/>
          <w:b/>
          <w:bCs/>
          <w:color w:val="000000"/>
          <w:sz w:val="28"/>
          <w:szCs w:val="28"/>
        </w:rPr>
        <w:lastRenderedPageBreak/>
        <w:t>Artur Tabor</w:t>
      </w:r>
    </w:p>
    <w:p w14:paraId="552B5D4F" w14:textId="77777777" w:rsidR="00676BC4" w:rsidRDefault="00676BC4" w:rsidP="00767785">
      <w:pPr>
        <w:spacing w:before="100" w:beforeAutospacing="1" w:after="100" w:afterAutospacing="1" w:line="240" w:lineRule="auto"/>
        <w:jc w:val="center"/>
        <w:rPr>
          <w:rFonts w:ascii="Times New Roman" w:eastAsia="Times New Roman" w:hAnsi="Times New Roman" w:cs="Times New Roman"/>
          <w:b/>
          <w:bCs/>
          <w:color w:val="000000"/>
          <w:sz w:val="36"/>
          <w:szCs w:val="36"/>
        </w:rPr>
      </w:pPr>
      <w:r w:rsidRPr="00767785">
        <w:rPr>
          <w:rFonts w:ascii="Times New Roman" w:eastAsia="Times New Roman" w:hAnsi="Times New Roman" w:cs="Times New Roman"/>
          <w:noProof/>
          <w:color w:val="000000"/>
          <w:sz w:val="24"/>
          <w:szCs w:val="24"/>
        </w:rPr>
        <w:drawing>
          <wp:inline distT="0" distB="0" distL="0" distR="0" wp14:anchorId="38B6AACF" wp14:editId="52C399B2">
            <wp:extent cx="2160000" cy="2272947"/>
            <wp:effectExtent l="95250" t="76200" r="106950" b="70203"/>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60000" cy="22729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BA785D3" w14:textId="77777777" w:rsidR="00676BC4" w:rsidRPr="00676BC4" w:rsidRDefault="00676BC4" w:rsidP="00676BC4">
      <w:pPr>
        <w:spacing w:before="100" w:beforeAutospacing="1" w:after="100" w:afterAutospacing="1" w:line="240" w:lineRule="auto"/>
        <w:jc w:val="center"/>
        <w:rPr>
          <w:rFonts w:ascii="Times New Roman" w:eastAsia="Times New Roman" w:hAnsi="Times New Roman" w:cs="Times New Roman"/>
          <w:sz w:val="20"/>
          <w:szCs w:val="20"/>
        </w:rPr>
      </w:pPr>
      <w:r w:rsidRPr="00767785">
        <w:rPr>
          <w:rFonts w:ascii="Times New Roman" w:eastAsia="Times New Roman" w:hAnsi="Times New Roman" w:cs="Times New Roman"/>
          <w:i/>
          <w:iCs/>
          <w:color w:val="000000"/>
          <w:sz w:val="20"/>
          <w:szCs w:val="20"/>
        </w:rPr>
        <w:t>fot.</w:t>
      </w:r>
      <w:r w:rsidR="00917B35">
        <w:rPr>
          <w:rFonts w:ascii="Times New Roman" w:eastAsia="Times New Roman" w:hAnsi="Times New Roman" w:cs="Times New Roman"/>
          <w:i/>
          <w:iCs/>
          <w:color w:val="000000"/>
          <w:sz w:val="20"/>
          <w:szCs w:val="20"/>
        </w:rPr>
        <w:t xml:space="preserve"> </w:t>
      </w:r>
      <w:r w:rsidRPr="00767785">
        <w:rPr>
          <w:rFonts w:ascii="Times New Roman" w:eastAsia="Times New Roman" w:hAnsi="Times New Roman" w:cs="Times New Roman"/>
          <w:i/>
          <w:iCs/>
          <w:color w:val="000000"/>
          <w:sz w:val="20"/>
          <w:szCs w:val="20"/>
        </w:rPr>
        <w:t>T.</w:t>
      </w:r>
      <w:r w:rsidR="00917B35">
        <w:rPr>
          <w:rFonts w:ascii="Times New Roman" w:eastAsia="Times New Roman" w:hAnsi="Times New Roman" w:cs="Times New Roman"/>
          <w:i/>
          <w:iCs/>
          <w:color w:val="000000"/>
          <w:sz w:val="20"/>
          <w:szCs w:val="20"/>
        </w:rPr>
        <w:t xml:space="preserve"> </w:t>
      </w:r>
      <w:r w:rsidRPr="00767785">
        <w:rPr>
          <w:rFonts w:ascii="Times New Roman" w:eastAsia="Times New Roman" w:hAnsi="Times New Roman" w:cs="Times New Roman"/>
          <w:i/>
          <w:iCs/>
          <w:color w:val="000000"/>
          <w:sz w:val="20"/>
          <w:szCs w:val="20"/>
        </w:rPr>
        <w:t xml:space="preserve">Żaczek </w:t>
      </w:r>
    </w:p>
    <w:p w14:paraId="64C5DF98" w14:textId="77777777" w:rsidR="00767785" w:rsidRPr="00767785" w:rsidRDefault="00676BC4" w:rsidP="00767785">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360" w:lineRule="auto"/>
        <w:jc w:val="both"/>
        <w:rPr>
          <w:rFonts w:eastAsia="Times-Roman" w:cs="Times New Roman"/>
          <w:kern w:val="0"/>
        </w:rPr>
      </w:pPr>
      <w:r>
        <w:rPr>
          <w:rFonts w:eastAsia="Times-Roman" w:cs="Times New Roman"/>
          <w:kern w:val="0"/>
        </w:rPr>
        <w:tab/>
      </w:r>
      <w:r w:rsidR="00767785" w:rsidRPr="00767785">
        <w:rPr>
          <w:rFonts w:eastAsia="Times-Roman" w:cs="Times New Roman"/>
          <w:kern w:val="0"/>
        </w:rPr>
        <w:t>Urodził się w 1968 r. w Radomiu, mieszkał w Jedlni-Letnisk</w:t>
      </w:r>
      <w:r w:rsidR="00356B21">
        <w:rPr>
          <w:rFonts w:eastAsia="Times-Roman" w:cs="Times New Roman"/>
          <w:kern w:val="0"/>
        </w:rPr>
        <w:t>u</w:t>
      </w:r>
      <w:r w:rsidR="00767785" w:rsidRPr="00767785">
        <w:rPr>
          <w:rFonts w:eastAsia="Times-Roman" w:cs="Times New Roman"/>
          <w:kern w:val="0"/>
        </w:rPr>
        <w:t>. Absolwent Uniwersytetu  Przyrodniczo - Humanistycznego w Siedlcach (dawna WSR-P) na kierunku zootechnika. Zawodowo zajmował się fotografią przyrodniczą, która  była pasją jego życia.</w:t>
      </w:r>
    </w:p>
    <w:p w14:paraId="161FB272" w14:textId="77777777" w:rsidR="00767785" w:rsidRDefault="00767785" w:rsidP="00767785">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360" w:lineRule="auto"/>
        <w:jc w:val="both"/>
        <w:rPr>
          <w:rFonts w:eastAsia="Times-Roman" w:cs="Times New Roman"/>
          <w:kern w:val="0"/>
        </w:rPr>
      </w:pPr>
      <w:r w:rsidRPr="00767785">
        <w:rPr>
          <w:rFonts w:eastAsia="Times-Roman" w:cs="Times New Roman"/>
          <w:kern w:val="0"/>
        </w:rPr>
        <w:t xml:space="preserve">Przez wiele lat pracował w miesięczniku „ZWIERZAKI” wydawanym przez Wydawnictwo „Prószyński i S-ka”. W latach 2000-2007 współpracował z drukarnią Winkowski. Publikował  w czasopismach o tematyce przyrodniczej w Polsce min. Echa Leśne, Głos Lasu, Brać Łowiecka, Łowiec Polski, </w:t>
      </w:r>
      <w:proofErr w:type="spellStart"/>
      <w:r w:rsidRPr="00767785">
        <w:rPr>
          <w:rFonts w:eastAsia="Times-Roman" w:cs="Times New Roman"/>
          <w:kern w:val="0"/>
        </w:rPr>
        <w:t>National</w:t>
      </w:r>
      <w:proofErr w:type="spellEnd"/>
      <w:r w:rsidRPr="00767785">
        <w:rPr>
          <w:rFonts w:eastAsia="Times-Roman" w:cs="Times New Roman"/>
          <w:kern w:val="0"/>
        </w:rPr>
        <w:t xml:space="preserve"> </w:t>
      </w:r>
      <w:proofErr w:type="spellStart"/>
      <w:r w:rsidRPr="00767785">
        <w:rPr>
          <w:rFonts w:eastAsia="Times-Roman" w:cs="Times New Roman"/>
          <w:kern w:val="0"/>
        </w:rPr>
        <w:t>Geographic</w:t>
      </w:r>
      <w:proofErr w:type="spellEnd"/>
      <w:r w:rsidRPr="00767785">
        <w:rPr>
          <w:rFonts w:eastAsia="Times-Roman" w:cs="Times New Roman"/>
          <w:kern w:val="0"/>
        </w:rPr>
        <w:t xml:space="preserve"> oraz z agencjami zachodnimi m.in. z BBC, NATURE PICTURE LIBRARY</w:t>
      </w:r>
    </w:p>
    <w:p w14:paraId="590D8C4A" w14:textId="77777777" w:rsidR="009437DB" w:rsidRPr="00767785" w:rsidRDefault="009437DB" w:rsidP="00767785">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360" w:lineRule="auto"/>
        <w:jc w:val="both"/>
        <w:rPr>
          <w:rFonts w:eastAsia="Times-Roman" w:cs="Times New Roman"/>
          <w:kern w:val="0"/>
        </w:rPr>
      </w:pPr>
    </w:p>
    <w:p w14:paraId="77CBDAA8" w14:textId="77777777" w:rsidR="009437DB" w:rsidRPr="00897724" w:rsidRDefault="00676BC4" w:rsidP="00767785">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360" w:lineRule="auto"/>
        <w:jc w:val="both"/>
        <w:rPr>
          <w:rFonts w:cs="Times New Roman"/>
          <w:color w:val="000000"/>
        </w:rPr>
      </w:pPr>
      <w:r>
        <w:rPr>
          <w:rFonts w:eastAsia="Times-Roman" w:cs="Times New Roman"/>
          <w:kern w:val="0"/>
        </w:rPr>
        <w:tab/>
      </w:r>
      <w:r w:rsidR="00767785" w:rsidRPr="00767785">
        <w:rPr>
          <w:rFonts w:eastAsia="Times-Roman" w:cs="Times New Roman"/>
          <w:kern w:val="0"/>
        </w:rPr>
        <w:t xml:space="preserve">Specjalizował się w fotografowaniu i filmowaniu zwierząt w ich naturalnym środowisku, szczególnie ptaków. Na podglądaniu przyrody spędzał kilka miesięcy w roku budując specjalne ukrycia w koronach drzew, wśród wodnych szuwarów lub wkopując </w:t>
      </w:r>
      <w:r w:rsidR="00897724">
        <w:rPr>
          <w:rFonts w:eastAsia="Times-Roman" w:cs="Times New Roman"/>
          <w:kern w:val="0"/>
        </w:rPr>
        <w:br/>
      </w:r>
      <w:r w:rsidR="00767785" w:rsidRPr="00767785">
        <w:rPr>
          <w:rFonts w:eastAsia="Times-Roman" w:cs="Times New Roman"/>
          <w:kern w:val="0"/>
        </w:rPr>
        <w:t>się w ziemię – jak sam mówił bawi się w Indian w wieku dorosłym. Od 1998 roku zajmował się realizacją filmów</w:t>
      </w:r>
      <w:r w:rsidR="00897724">
        <w:rPr>
          <w:rFonts w:eastAsia="Times-Roman" w:cs="Times New Roman"/>
          <w:kern w:val="0"/>
        </w:rPr>
        <w:t xml:space="preserve"> </w:t>
      </w:r>
      <w:r w:rsidR="00767785" w:rsidRPr="00767785">
        <w:rPr>
          <w:rFonts w:eastAsia="Times-Roman" w:cs="Times New Roman"/>
          <w:kern w:val="0"/>
        </w:rPr>
        <w:t>o tematyce przyrodniczej. W 2001 roku powstał  film pt. „Podlaski Przełom Bugu”, który</w:t>
      </w:r>
      <w:r w:rsidR="00897724">
        <w:rPr>
          <w:rFonts w:eastAsia="Times-Roman" w:cs="Times New Roman"/>
          <w:kern w:val="0"/>
        </w:rPr>
        <w:t xml:space="preserve"> </w:t>
      </w:r>
      <w:r w:rsidR="00767785" w:rsidRPr="00767785">
        <w:rPr>
          <w:rFonts w:eastAsia="Times-Roman" w:cs="Times New Roman"/>
          <w:kern w:val="0"/>
        </w:rPr>
        <w:t>w 2002 r</w:t>
      </w:r>
      <w:r w:rsidR="00356B21">
        <w:rPr>
          <w:rFonts w:eastAsia="Times-Roman" w:cs="Times New Roman"/>
          <w:kern w:val="0"/>
        </w:rPr>
        <w:t>.</w:t>
      </w:r>
      <w:r w:rsidR="00767785" w:rsidRPr="00767785">
        <w:rPr>
          <w:rFonts w:eastAsia="Times-Roman" w:cs="Times New Roman"/>
          <w:kern w:val="0"/>
        </w:rPr>
        <w:t xml:space="preserve"> zdobył I nagrodę na ogólnopolskim przeglądzie filmów </w:t>
      </w:r>
      <w:r w:rsidR="00897724">
        <w:rPr>
          <w:rFonts w:eastAsia="Times-Roman" w:cs="Times New Roman"/>
          <w:kern w:val="0"/>
        </w:rPr>
        <w:br/>
      </w:r>
      <w:r w:rsidR="00767785" w:rsidRPr="00767785">
        <w:rPr>
          <w:rFonts w:eastAsia="Times-Roman" w:cs="Times New Roman"/>
          <w:kern w:val="0"/>
        </w:rPr>
        <w:t>o tematyce ekologicznej</w:t>
      </w:r>
      <w:r w:rsidR="00897724">
        <w:rPr>
          <w:rFonts w:eastAsia="Times-Roman" w:cs="Times New Roman"/>
          <w:kern w:val="0"/>
        </w:rPr>
        <w:t xml:space="preserve"> </w:t>
      </w:r>
      <w:r w:rsidR="00767785" w:rsidRPr="00767785">
        <w:rPr>
          <w:rFonts w:eastAsia="Times-Roman" w:cs="Times New Roman"/>
          <w:kern w:val="0"/>
        </w:rPr>
        <w:t>w Przysieku koło Torunia. W 2002 r</w:t>
      </w:r>
      <w:r w:rsidR="00670978">
        <w:rPr>
          <w:rFonts w:eastAsia="Times-Roman" w:cs="Times New Roman"/>
          <w:kern w:val="0"/>
        </w:rPr>
        <w:t>.</w:t>
      </w:r>
      <w:r w:rsidR="00767785" w:rsidRPr="00767785">
        <w:rPr>
          <w:rFonts w:eastAsia="Times-Roman" w:cs="Times New Roman"/>
          <w:kern w:val="0"/>
        </w:rPr>
        <w:t xml:space="preserve"> zakończył kolejne dwa filmy przyrodnicze: „Nadbużański Park Krajobrazowy” oraz „Góry Stołowe”,  w 2003 r</w:t>
      </w:r>
      <w:r w:rsidR="00670978">
        <w:rPr>
          <w:rFonts w:eastAsia="Times-Roman" w:cs="Times New Roman"/>
          <w:kern w:val="0"/>
        </w:rPr>
        <w:t>.</w:t>
      </w:r>
      <w:r w:rsidR="00767785" w:rsidRPr="00767785">
        <w:rPr>
          <w:rFonts w:eastAsia="Times-Roman" w:cs="Times New Roman"/>
          <w:kern w:val="0"/>
        </w:rPr>
        <w:t xml:space="preserve"> „Dolina Krasnej” i „W Obronie Rzeki”, a  w 2004 roku zrealizował kolejne filmy: "W Krainie Jodły, Buka i Tarpana" (Roztoczański Park Narodowy) oraz "Małopolski Przełom Wisły". </w:t>
      </w:r>
      <w:r w:rsidR="00767785" w:rsidRPr="00767785">
        <w:rPr>
          <w:rFonts w:cs="Times New Roman"/>
          <w:color w:val="000000"/>
        </w:rPr>
        <w:t>Dzięki pomocy przyjaciół i wszystkich życzliwych osób w 2011 r</w:t>
      </w:r>
      <w:r w:rsidR="00670978">
        <w:rPr>
          <w:rFonts w:cs="Times New Roman"/>
          <w:color w:val="000000"/>
        </w:rPr>
        <w:t>.</w:t>
      </w:r>
      <w:r w:rsidR="00767785" w:rsidRPr="00767785">
        <w:rPr>
          <w:rFonts w:cs="Times New Roman"/>
          <w:color w:val="000000"/>
        </w:rPr>
        <w:t>, udało się doprowadzić do końca prace nad  dwoma filmowymi projektami „Sowy Polski” i „Czerwone Bagno”.</w:t>
      </w:r>
    </w:p>
    <w:p w14:paraId="62904ED3" w14:textId="77777777" w:rsidR="00767785" w:rsidRDefault="00676BC4" w:rsidP="00767785">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360" w:lineRule="auto"/>
        <w:jc w:val="both"/>
        <w:rPr>
          <w:rFonts w:eastAsia="Times-Roman" w:cs="Times New Roman"/>
          <w:kern w:val="0"/>
        </w:rPr>
      </w:pPr>
      <w:r>
        <w:rPr>
          <w:rFonts w:eastAsia="Times-Roman" w:cs="Times New Roman"/>
          <w:kern w:val="0"/>
        </w:rPr>
        <w:lastRenderedPageBreak/>
        <w:tab/>
      </w:r>
      <w:r w:rsidR="00767785" w:rsidRPr="00767785">
        <w:rPr>
          <w:rFonts w:eastAsia="Times-Roman" w:cs="Times New Roman"/>
          <w:kern w:val="0"/>
        </w:rPr>
        <w:t>Był członkiem Związku Polskich Fotografów  Przyrody</w:t>
      </w:r>
      <w:r w:rsidR="00670978">
        <w:rPr>
          <w:rFonts w:eastAsia="Times-Roman" w:cs="Times New Roman"/>
          <w:kern w:val="0"/>
        </w:rPr>
        <w:t>,</w:t>
      </w:r>
      <w:r w:rsidR="00767785" w:rsidRPr="00767785">
        <w:rPr>
          <w:rFonts w:eastAsia="Times-Roman" w:cs="Times New Roman"/>
          <w:kern w:val="0"/>
        </w:rPr>
        <w:t xml:space="preserve"> </w:t>
      </w:r>
      <w:r w:rsidR="00670978">
        <w:rPr>
          <w:rFonts w:eastAsia="Times-Roman" w:cs="Times New Roman"/>
          <w:kern w:val="0"/>
        </w:rPr>
        <w:t>l</w:t>
      </w:r>
      <w:r w:rsidR="00767785" w:rsidRPr="00767785">
        <w:rPr>
          <w:rFonts w:eastAsia="Times-Roman" w:cs="Times New Roman"/>
          <w:kern w:val="0"/>
        </w:rPr>
        <w:t xml:space="preserve">aureatem wielu nagród min. Ludomira </w:t>
      </w:r>
      <w:proofErr w:type="spellStart"/>
      <w:r w:rsidR="00767785" w:rsidRPr="00767785">
        <w:rPr>
          <w:rFonts w:eastAsia="Times-Roman" w:cs="Times New Roman"/>
          <w:kern w:val="0"/>
        </w:rPr>
        <w:t>Benedyktowicza</w:t>
      </w:r>
      <w:proofErr w:type="spellEnd"/>
      <w:r w:rsidR="00767785" w:rsidRPr="00767785">
        <w:rPr>
          <w:rFonts w:eastAsia="Times-Roman" w:cs="Times New Roman"/>
          <w:kern w:val="0"/>
        </w:rPr>
        <w:t xml:space="preserve"> w dziedzinie artystycznej, „Grand Prix w konkursie fotograficznym „Łowca Polskiego” im. Włodzimierza Puchalskiego oraz nagrody </w:t>
      </w:r>
      <w:r w:rsidR="00897724">
        <w:rPr>
          <w:rFonts w:eastAsia="Times-Roman" w:cs="Times New Roman"/>
          <w:kern w:val="0"/>
        </w:rPr>
        <w:br/>
      </w:r>
      <w:r w:rsidR="00767785" w:rsidRPr="00767785">
        <w:rPr>
          <w:rFonts w:eastAsia="Times-Roman" w:cs="Times New Roman"/>
          <w:kern w:val="0"/>
        </w:rPr>
        <w:t xml:space="preserve">w Konkursie Polskiej Fotografii Prasowej.  W latach 2002,2004 i 2005  zdobył wyróżnienia </w:t>
      </w:r>
      <w:r w:rsidR="00897724">
        <w:rPr>
          <w:rFonts w:eastAsia="Times-Roman" w:cs="Times New Roman"/>
          <w:kern w:val="0"/>
        </w:rPr>
        <w:br/>
      </w:r>
      <w:r w:rsidR="00767785" w:rsidRPr="00767785">
        <w:rPr>
          <w:rFonts w:eastAsia="Times-Roman" w:cs="Times New Roman"/>
          <w:kern w:val="0"/>
        </w:rPr>
        <w:t>w europejskim konkursie fotografii przyrodniczej „</w:t>
      </w:r>
      <w:proofErr w:type="spellStart"/>
      <w:r w:rsidR="00767785" w:rsidRPr="00767785">
        <w:rPr>
          <w:rFonts w:eastAsia="Times-Roman" w:cs="Times New Roman"/>
          <w:kern w:val="0"/>
        </w:rPr>
        <w:t>Europaischer</w:t>
      </w:r>
      <w:proofErr w:type="spellEnd"/>
      <w:r w:rsidR="00767785" w:rsidRPr="00767785">
        <w:rPr>
          <w:rFonts w:eastAsia="Times-Roman" w:cs="Times New Roman"/>
          <w:kern w:val="0"/>
        </w:rPr>
        <w:t xml:space="preserve"> </w:t>
      </w:r>
      <w:proofErr w:type="spellStart"/>
      <w:r w:rsidR="00767785" w:rsidRPr="00767785">
        <w:rPr>
          <w:rFonts w:eastAsia="Times-Roman" w:cs="Times New Roman"/>
          <w:kern w:val="0"/>
        </w:rPr>
        <w:t>Naturfotograf</w:t>
      </w:r>
      <w:proofErr w:type="spellEnd"/>
      <w:r w:rsidR="00767785" w:rsidRPr="00767785">
        <w:rPr>
          <w:rFonts w:eastAsia="Times-Roman" w:cs="Times New Roman"/>
          <w:kern w:val="0"/>
        </w:rPr>
        <w:t xml:space="preserve"> des </w:t>
      </w:r>
      <w:proofErr w:type="spellStart"/>
      <w:r w:rsidR="00767785" w:rsidRPr="00767785">
        <w:rPr>
          <w:rFonts w:eastAsia="Times-Roman" w:cs="Times New Roman"/>
          <w:kern w:val="0"/>
        </w:rPr>
        <w:t>Jahres</w:t>
      </w:r>
      <w:proofErr w:type="spellEnd"/>
      <w:r w:rsidR="00767785" w:rsidRPr="00767785">
        <w:rPr>
          <w:rFonts w:eastAsia="Times-Roman" w:cs="Times New Roman"/>
          <w:kern w:val="0"/>
        </w:rPr>
        <w:t xml:space="preserve">” organizowanym przez GDT w Niemczech. W 2002 roku III miejsce w kategorii „Inne Zwierzęta” w międzynarodowym konkursie IFWP (International </w:t>
      </w:r>
      <w:proofErr w:type="spellStart"/>
      <w:r w:rsidR="00767785" w:rsidRPr="00767785">
        <w:rPr>
          <w:rFonts w:eastAsia="Times-Roman" w:cs="Times New Roman"/>
          <w:kern w:val="0"/>
        </w:rPr>
        <w:t>Federation</w:t>
      </w:r>
      <w:proofErr w:type="spellEnd"/>
      <w:r w:rsidR="00767785" w:rsidRPr="00767785">
        <w:rPr>
          <w:rFonts w:eastAsia="Times-Roman" w:cs="Times New Roman"/>
          <w:kern w:val="0"/>
        </w:rPr>
        <w:t xml:space="preserve"> of Wildlife </w:t>
      </w:r>
      <w:proofErr w:type="spellStart"/>
      <w:r w:rsidR="00767785" w:rsidRPr="00767785">
        <w:rPr>
          <w:rFonts w:eastAsia="Times-Roman" w:cs="Times New Roman"/>
          <w:kern w:val="0"/>
        </w:rPr>
        <w:t>Photography</w:t>
      </w:r>
      <w:proofErr w:type="spellEnd"/>
      <w:r w:rsidR="00767785" w:rsidRPr="00767785">
        <w:rPr>
          <w:rFonts w:eastAsia="Times-Roman" w:cs="Times New Roman"/>
          <w:kern w:val="0"/>
        </w:rPr>
        <w:t>). W 2005 kolejne prestiżowe wyróżnienie w międzynarodowym konkursie „</w:t>
      </w:r>
      <w:proofErr w:type="spellStart"/>
      <w:r w:rsidR="00767785" w:rsidRPr="00767785">
        <w:rPr>
          <w:rFonts w:eastAsia="Times-Roman" w:cs="Times New Roman"/>
          <w:kern w:val="0"/>
        </w:rPr>
        <w:t>Glanzlichter</w:t>
      </w:r>
      <w:proofErr w:type="spellEnd"/>
      <w:r w:rsidR="00767785" w:rsidRPr="00767785">
        <w:rPr>
          <w:rFonts w:eastAsia="Times-Roman" w:cs="Times New Roman"/>
          <w:kern w:val="0"/>
        </w:rPr>
        <w:t xml:space="preserve"> 2005. Projekt natur &amp; fotografie” w kategorii skrzydlaci artyści. Uczestnik wystaw zbiorowych, miał też wystawy indywidualne. Wystawa pt. „Te co skaczą i latają” zdobyła I nagrodę przyznaną przez jury fotografików na Międzynarodowym Festiwalu Mikrosfera w Białowieży we wrześniu 2002 r. Jego ostatnią wystawą prezentującą dorobek artystyczny była wystawa w Nowym Jorku</w:t>
      </w:r>
      <w:r w:rsidR="00897724">
        <w:rPr>
          <w:rFonts w:eastAsia="Times-Roman" w:cs="Times New Roman"/>
          <w:kern w:val="0"/>
        </w:rPr>
        <w:t xml:space="preserve"> </w:t>
      </w:r>
      <w:r w:rsidR="00767785" w:rsidRPr="00767785">
        <w:rPr>
          <w:rFonts w:eastAsia="Times-Roman" w:cs="Times New Roman"/>
          <w:kern w:val="0"/>
        </w:rPr>
        <w:t>w marcu 2010 r</w:t>
      </w:r>
      <w:r w:rsidR="00670978">
        <w:rPr>
          <w:rFonts w:eastAsia="Times-Roman" w:cs="Times New Roman"/>
          <w:kern w:val="0"/>
        </w:rPr>
        <w:t>.</w:t>
      </w:r>
      <w:r w:rsidR="00767785" w:rsidRPr="00767785">
        <w:rPr>
          <w:rFonts w:eastAsia="Times-Roman" w:cs="Times New Roman"/>
          <w:kern w:val="0"/>
        </w:rPr>
        <w:t xml:space="preserve">, dokąd pojechał na zaproszenie Polsko- Amerykańskiego Klubu Fotografika oraz Konsula RP w Nowym Jorku. Pośmiertnie, </w:t>
      </w:r>
      <w:r w:rsidR="00767785" w:rsidRPr="00767785">
        <w:rPr>
          <w:rFonts w:eastAsia="Times-Roman" w:cs="Times New Roman"/>
          <w:color w:val="000000"/>
          <w:kern w:val="0"/>
        </w:rPr>
        <w:t xml:space="preserve">z inicjatywy Ministerstwa Środowiska z okazji Polskiej prezydencji w Unii Europejskiej </w:t>
      </w:r>
      <w:r w:rsidR="00897724">
        <w:rPr>
          <w:rFonts w:eastAsia="Times-Roman" w:cs="Times New Roman"/>
          <w:color w:val="000000"/>
          <w:kern w:val="0"/>
        </w:rPr>
        <w:br/>
      </w:r>
      <w:r w:rsidR="00767785" w:rsidRPr="00767785">
        <w:rPr>
          <w:rFonts w:eastAsia="Times-Roman" w:cs="Times New Roman"/>
          <w:color w:val="000000"/>
          <w:kern w:val="0"/>
        </w:rPr>
        <w:t>w 2011 r</w:t>
      </w:r>
      <w:r w:rsidR="00670978">
        <w:rPr>
          <w:rFonts w:eastAsia="Times-Roman" w:cs="Times New Roman"/>
          <w:color w:val="000000"/>
          <w:kern w:val="0"/>
        </w:rPr>
        <w:t>.</w:t>
      </w:r>
      <w:r w:rsidR="00767785" w:rsidRPr="00767785">
        <w:rPr>
          <w:rFonts w:eastAsia="Times-Roman" w:cs="Times New Roman"/>
          <w:color w:val="000000"/>
          <w:kern w:val="0"/>
        </w:rPr>
        <w:t xml:space="preserve"> </w:t>
      </w:r>
      <w:r w:rsidR="00670978">
        <w:rPr>
          <w:rFonts w:eastAsia="Times-Roman" w:cs="Times New Roman"/>
          <w:kern w:val="0"/>
        </w:rPr>
        <w:t>odbyła się</w:t>
      </w:r>
      <w:r w:rsidR="00767785" w:rsidRPr="00767785">
        <w:rPr>
          <w:rFonts w:eastAsia="Times-Roman" w:cs="Times New Roman"/>
          <w:kern w:val="0"/>
        </w:rPr>
        <w:t xml:space="preserve"> wystawa fotograficzna Artura </w:t>
      </w:r>
      <w:proofErr w:type="spellStart"/>
      <w:r w:rsidR="00767785" w:rsidRPr="00767785">
        <w:rPr>
          <w:rFonts w:eastAsia="Times-Roman" w:cs="Times New Roman"/>
          <w:kern w:val="0"/>
        </w:rPr>
        <w:t>Tabora</w:t>
      </w:r>
      <w:proofErr w:type="spellEnd"/>
      <w:r w:rsidR="00767785" w:rsidRPr="00767785">
        <w:rPr>
          <w:rFonts w:eastAsia="Times-Roman" w:cs="Times New Roman"/>
          <w:kern w:val="0"/>
        </w:rPr>
        <w:t>, przedstawiająca fragment dziedzictwa przyrodniczego Europy.</w:t>
      </w:r>
    </w:p>
    <w:p w14:paraId="552CCECA" w14:textId="77777777" w:rsidR="009437DB" w:rsidRPr="00767785" w:rsidRDefault="009437DB" w:rsidP="00767785">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360" w:lineRule="auto"/>
        <w:jc w:val="both"/>
        <w:rPr>
          <w:rFonts w:cs="Times New Roman"/>
        </w:rPr>
      </w:pPr>
    </w:p>
    <w:p w14:paraId="330608EE" w14:textId="77777777" w:rsidR="00767785" w:rsidRPr="00767785" w:rsidRDefault="00767785" w:rsidP="00767785">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360" w:lineRule="auto"/>
        <w:jc w:val="both"/>
        <w:rPr>
          <w:rFonts w:eastAsia="Times-Roman" w:cs="Times New Roman"/>
          <w:kern w:val="0"/>
        </w:rPr>
      </w:pPr>
      <w:r w:rsidRPr="00767785">
        <w:rPr>
          <w:rFonts w:eastAsia="Times-Roman" w:cs="Times New Roman"/>
          <w:kern w:val="0"/>
        </w:rPr>
        <w:t xml:space="preserve"> </w:t>
      </w:r>
      <w:r w:rsidR="00676BC4">
        <w:rPr>
          <w:rFonts w:eastAsia="Times-Roman" w:cs="Times New Roman"/>
          <w:kern w:val="0"/>
        </w:rPr>
        <w:tab/>
      </w:r>
      <w:r w:rsidRPr="00767785">
        <w:rPr>
          <w:rFonts w:eastAsia="Times-Roman" w:cs="Times New Roman"/>
          <w:kern w:val="0"/>
        </w:rPr>
        <w:t>Autor albumów fotograficznych: „Bug-Nadbużańskie Podlasie”, „ Z Bliska i Z Daleka. Piła i Okolice”, "</w:t>
      </w:r>
      <w:proofErr w:type="spellStart"/>
      <w:r w:rsidRPr="00767785">
        <w:rPr>
          <w:rFonts w:eastAsia="Times-Roman" w:cs="Times New Roman"/>
          <w:kern w:val="0"/>
        </w:rPr>
        <w:t>Kathmandu</w:t>
      </w:r>
      <w:proofErr w:type="spellEnd"/>
      <w:r w:rsidRPr="00767785">
        <w:rPr>
          <w:rFonts w:eastAsia="Times-Roman" w:cs="Times New Roman"/>
          <w:kern w:val="0"/>
        </w:rPr>
        <w:t xml:space="preserve"> – szkice", "Królestwo Dzikich Gęsi" (Park Narodowy Ujście Warty) “Sowy Polski”, „</w:t>
      </w:r>
      <w:proofErr w:type="spellStart"/>
      <w:r w:rsidRPr="00767785">
        <w:rPr>
          <w:rFonts w:eastAsia="Times-Roman" w:cs="Times New Roman"/>
          <w:kern w:val="0"/>
        </w:rPr>
        <w:t>Bug.Pejzaż</w:t>
      </w:r>
      <w:proofErr w:type="spellEnd"/>
      <w:r w:rsidRPr="00767785">
        <w:rPr>
          <w:rFonts w:eastAsia="Times-Roman" w:cs="Times New Roman"/>
          <w:kern w:val="0"/>
        </w:rPr>
        <w:t xml:space="preserve"> nostalgiczny” oraz „Wisła. Królowa rzek” - ostatni album wydany w 2009 r.</w:t>
      </w:r>
    </w:p>
    <w:p w14:paraId="09915B5F" w14:textId="77777777" w:rsidR="00676BC4" w:rsidRDefault="00676BC4" w:rsidP="00767785">
      <w:pPr>
        <w:pStyle w:val="Standard"/>
        <w:widowControl/>
        <w:spacing w:line="360" w:lineRule="auto"/>
        <w:rPr>
          <w:rFonts w:eastAsia="Times-Roman" w:cs="Times New Roman"/>
          <w:kern w:val="0"/>
        </w:rPr>
      </w:pPr>
    </w:p>
    <w:p w14:paraId="286AF4E0" w14:textId="77777777" w:rsidR="008D4CF3" w:rsidRDefault="00767785" w:rsidP="008D4CF3">
      <w:pPr>
        <w:pStyle w:val="Standard"/>
        <w:widowControl/>
        <w:spacing w:line="360" w:lineRule="auto"/>
        <w:ind w:firstLine="708"/>
        <w:jc w:val="both"/>
        <w:rPr>
          <w:rFonts w:cs="Times New Roman"/>
          <w:color w:val="000000"/>
        </w:rPr>
      </w:pPr>
      <w:r w:rsidRPr="00767785">
        <w:rPr>
          <w:rFonts w:cs="Times New Roman"/>
          <w:color w:val="000000"/>
        </w:rPr>
        <w:t>A</w:t>
      </w:r>
      <w:r w:rsidR="00676BC4">
        <w:rPr>
          <w:rFonts w:cs="Times New Roman"/>
          <w:color w:val="000000"/>
        </w:rPr>
        <w:t>rtur Tabor</w:t>
      </w:r>
      <w:r w:rsidRPr="00767785">
        <w:rPr>
          <w:rFonts w:cs="Times New Roman"/>
          <w:color w:val="000000"/>
        </w:rPr>
        <w:t xml:space="preserve"> zginął tragicznie 2 lipca 2010 r. w Mongolii, w miejscu zwanym </w:t>
      </w:r>
      <w:proofErr w:type="spellStart"/>
      <w:r w:rsidRPr="00767785">
        <w:rPr>
          <w:rFonts w:cs="Times New Roman"/>
          <w:color w:val="000000"/>
        </w:rPr>
        <w:t>Uliastai</w:t>
      </w:r>
      <w:proofErr w:type="spellEnd"/>
      <w:r w:rsidRPr="00767785">
        <w:rPr>
          <w:rFonts w:cs="Times New Roman"/>
          <w:color w:val="000000"/>
        </w:rPr>
        <w:t xml:space="preserve"> na terenie </w:t>
      </w:r>
      <w:proofErr w:type="spellStart"/>
      <w:r w:rsidRPr="00767785">
        <w:rPr>
          <w:rFonts w:cs="Times New Roman"/>
          <w:color w:val="000000"/>
        </w:rPr>
        <w:t>somonu</w:t>
      </w:r>
      <w:proofErr w:type="spellEnd"/>
      <w:r w:rsidRPr="00767785">
        <w:rPr>
          <w:rFonts w:cs="Times New Roman"/>
          <w:color w:val="000000"/>
        </w:rPr>
        <w:t xml:space="preserve"> </w:t>
      </w:r>
      <w:proofErr w:type="spellStart"/>
      <w:r w:rsidRPr="00767785">
        <w:rPr>
          <w:rFonts w:cs="Times New Roman"/>
          <w:color w:val="000000"/>
        </w:rPr>
        <w:t>Batshireet</w:t>
      </w:r>
      <w:proofErr w:type="spellEnd"/>
      <w:r w:rsidRPr="00767785">
        <w:rPr>
          <w:rFonts w:cs="Times New Roman"/>
          <w:color w:val="000000"/>
        </w:rPr>
        <w:t xml:space="preserve">, prowincji </w:t>
      </w:r>
      <w:proofErr w:type="spellStart"/>
      <w:r w:rsidRPr="00767785">
        <w:rPr>
          <w:rFonts w:cs="Times New Roman"/>
          <w:color w:val="000000"/>
        </w:rPr>
        <w:t>Khentii</w:t>
      </w:r>
      <w:proofErr w:type="spellEnd"/>
      <w:r w:rsidRPr="00767785">
        <w:rPr>
          <w:rFonts w:cs="Times New Roman"/>
          <w:color w:val="000000"/>
        </w:rPr>
        <w:t>. W uznaniu zasług Senat Rzeczypos</w:t>
      </w:r>
      <w:r w:rsidR="00897724">
        <w:rPr>
          <w:rFonts w:cs="Times New Roman"/>
          <w:color w:val="000000"/>
        </w:rPr>
        <w:t xml:space="preserve">politej </w:t>
      </w:r>
      <w:r w:rsidRPr="00767785">
        <w:rPr>
          <w:rFonts w:cs="Times New Roman"/>
          <w:color w:val="000000"/>
        </w:rPr>
        <w:t xml:space="preserve">Polskiej odznaczył pośmiertnie Artura </w:t>
      </w:r>
      <w:proofErr w:type="spellStart"/>
      <w:r w:rsidRPr="00767785">
        <w:rPr>
          <w:rFonts w:cs="Times New Roman"/>
          <w:color w:val="000000"/>
        </w:rPr>
        <w:t>Tabora</w:t>
      </w:r>
      <w:proofErr w:type="spellEnd"/>
      <w:r w:rsidRPr="00767785">
        <w:rPr>
          <w:rFonts w:cs="Times New Roman"/>
          <w:color w:val="000000"/>
        </w:rPr>
        <w:t xml:space="preserve"> medalem</w:t>
      </w:r>
      <w:r w:rsidR="00676BC4">
        <w:rPr>
          <w:rFonts w:cs="Times New Roman"/>
          <w:color w:val="000000"/>
        </w:rPr>
        <w:t xml:space="preserve"> „</w:t>
      </w:r>
      <w:r w:rsidRPr="00767785">
        <w:rPr>
          <w:rFonts w:cs="Times New Roman"/>
          <w:color w:val="000000"/>
        </w:rPr>
        <w:t>Dobro</w:t>
      </w:r>
      <w:r w:rsidR="00897724">
        <w:rPr>
          <w:rFonts w:cs="Times New Roman"/>
          <w:color w:val="000000"/>
        </w:rPr>
        <w:t xml:space="preserve"> </w:t>
      </w:r>
      <w:r w:rsidRPr="00767785">
        <w:rPr>
          <w:rFonts w:cs="Times New Roman"/>
          <w:color w:val="000000"/>
        </w:rPr>
        <w:t>Rzeczypospolitej  Najwyższym Prawem</w:t>
      </w:r>
      <w:r w:rsidR="00676BC4">
        <w:rPr>
          <w:rFonts w:cs="Times New Roman"/>
          <w:color w:val="000000"/>
        </w:rPr>
        <w:t>”</w:t>
      </w:r>
      <w:r w:rsidRPr="00767785">
        <w:rPr>
          <w:rFonts w:cs="Times New Roman"/>
          <w:color w:val="000000"/>
        </w:rPr>
        <w:t>.</w:t>
      </w:r>
      <w:r w:rsidR="008D4CF3">
        <w:rPr>
          <w:rFonts w:cs="Times New Roman"/>
          <w:color w:val="000000"/>
        </w:rPr>
        <w:t xml:space="preserve"> </w:t>
      </w:r>
    </w:p>
    <w:p w14:paraId="2A40F30B" w14:textId="77777777" w:rsidR="008D4CF3" w:rsidRDefault="00767785" w:rsidP="008D4CF3">
      <w:pPr>
        <w:pStyle w:val="Standard"/>
        <w:widowControl/>
        <w:spacing w:line="360" w:lineRule="auto"/>
        <w:ind w:firstLine="708"/>
        <w:jc w:val="both"/>
        <w:rPr>
          <w:rFonts w:cs="Times New Roman"/>
          <w:color w:val="000000"/>
        </w:rPr>
      </w:pPr>
      <w:r w:rsidRPr="00767785">
        <w:rPr>
          <w:rFonts w:cs="Times New Roman"/>
          <w:color w:val="000000"/>
        </w:rPr>
        <w:t>W maju 2019 roku Radni Gminy Jedlnia-Letnisko nadali Arturowi Taborowi tytuł „Honorowy obywatel Gminy Jedlnia-Letnisko”.</w:t>
      </w:r>
    </w:p>
    <w:p w14:paraId="18B8B348" w14:textId="77777777" w:rsidR="003C7A90" w:rsidRPr="008D4CF3" w:rsidRDefault="00767785" w:rsidP="008D4CF3">
      <w:pPr>
        <w:pStyle w:val="Standard"/>
        <w:widowControl/>
        <w:spacing w:line="360" w:lineRule="auto"/>
        <w:ind w:firstLine="708"/>
        <w:jc w:val="both"/>
        <w:rPr>
          <w:rFonts w:cs="Times New Roman"/>
          <w:color w:val="000000"/>
        </w:rPr>
      </w:pPr>
      <w:r w:rsidRPr="00767785">
        <w:rPr>
          <w:rFonts w:cs="Times New Roman"/>
          <w:color w:val="000000"/>
        </w:rPr>
        <w:t xml:space="preserve">Na wniosek Wójta Gminy Jedlnia-Letnisko Piotra Leśnowolskiego, dnia 10 maja </w:t>
      </w:r>
      <w:r w:rsidR="00676BC4">
        <w:rPr>
          <w:rFonts w:cs="Times New Roman"/>
          <w:color w:val="000000"/>
        </w:rPr>
        <w:t>2019 r</w:t>
      </w:r>
      <w:r w:rsidRPr="00767785">
        <w:rPr>
          <w:rFonts w:cs="Times New Roman"/>
          <w:color w:val="000000"/>
        </w:rPr>
        <w:t xml:space="preserve">. Rada Gminy w uznaniu zasług dla wybitnego fotografika, dobrze znanego w świecie fotografii i przyrody, wielokrotnie nagradzanego i wyróżnianego za swoją pełną zaangażowania pracę przyznała Arturowi Taborowi </w:t>
      </w:r>
      <w:r w:rsidRPr="00767785">
        <w:rPr>
          <w:rStyle w:val="Pogrubienie"/>
          <w:rFonts w:cs="Times New Roman"/>
          <w:b w:val="0"/>
          <w:bCs w:val="0"/>
          <w:color w:val="000000"/>
        </w:rPr>
        <w:t>tytuł Honorowego Obywatela Gminy Jedlnia-Letnisko</w:t>
      </w:r>
      <w:r w:rsidRPr="00767785">
        <w:rPr>
          <w:rFonts w:cs="Times New Roman"/>
          <w:color w:val="000000"/>
        </w:rPr>
        <w:t>.</w:t>
      </w:r>
    </w:p>
    <w:p w14:paraId="00C2932C" w14:textId="77777777" w:rsidR="00687C82" w:rsidRPr="001C6ADC" w:rsidRDefault="00687C82" w:rsidP="008A486B">
      <w:pPr>
        <w:autoSpaceDE w:val="0"/>
        <w:autoSpaceDN w:val="0"/>
        <w:adjustRightInd w:val="0"/>
        <w:spacing w:after="0" w:line="360" w:lineRule="auto"/>
        <w:jc w:val="center"/>
        <w:rPr>
          <w:rFonts w:ascii="Times New Roman" w:hAnsi="Times New Roman" w:cs="Times New Roman"/>
          <w:b/>
          <w:sz w:val="24"/>
          <w:szCs w:val="24"/>
          <w:u w:val="single"/>
        </w:rPr>
      </w:pPr>
      <w:r w:rsidRPr="001C6ADC">
        <w:rPr>
          <w:rFonts w:ascii="Times New Roman" w:hAnsi="Times New Roman" w:cs="Times New Roman"/>
          <w:b/>
          <w:sz w:val="24"/>
          <w:szCs w:val="24"/>
          <w:u w:val="single"/>
        </w:rPr>
        <w:lastRenderedPageBreak/>
        <w:t>KOSZTY SZACUNKOWE WPROWADZENIA ZMIANY</w:t>
      </w:r>
    </w:p>
    <w:p w14:paraId="4394B36F" w14:textId="77777777" w:rsidR="00127B4E" w:rsidRPr="004260A2" w:rsidRDefault="00127B4E" w:rsidP="004260A2">
      <w:pPr>
        <w:autoSpaceDE w:val="0"/>
        <w:autoSpaceDN w:val="0"/>
        <w:adjustRightInd w:val="0"/>
        <w:spacing w:after="0" w:line="360" w:lineRule="auto"/>
        <w:jc w:val="both"/>
        <w:rPr>
          <w:rFonts w:ascii="Times New Roman" w:eastAsia="TimesNewRomanPSMT" w:hAnsi="Times New Roman" w:cs="Times New Roman"/>
          <w:sz w:val="24"/>
          <w:szCs w:val="24"/>
        </w:rPr>
      </w:pPr>
    </w:p>
    <w:p w14:paraId="3AB488DC" w14:textId="77777777" w:rsidR="00B61201" w:rsidRDefault="00554AB9" w:rsidP="004260A2">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Zmiana statusu miejscowości nie spowoduje stałych kosztów. </w:t>
      </w:r>
      <w:r w:rsidR="004260A2" w:rsidRPr="004260A2">
        <w:rPr>
          <w:rFonts w:ascii="Times New Roman" w:hAnsi="Times New Roman" w:cs="Times New Roman"/>
          <w:sz w:val="24"/>
          <w:szCs w:val="24"/>
        </w:rPr>
        <w:t>Szacunkowe</w:t>
      </w:r>
      <w:r>
        <w:rPr>
          <w:rFonts w:ascii="Times New Roman" w:hAnsi="Times New Roman" w:cs="Times New Roman"/>
          <w:sz w:val="24"/>
          <w:szCs w:val="24"/>
        </w:rPr>
        <w:t>,</w:t>
      </w:r>
      <w:r w:rsidR="004260A2" w:rsidRPr="004260A2">
        <w:rPr>
          <w:rFonts w:ascii="Times New Roman" w:hAnsi="Times New Roman" w:cs="Times New Roman"/>
          <w:sz w:val="24"/>
          <w:szCs w:val="24"/>
        </w:rPr>
        <w:t xml:space="preserve"> jednorazowe koszty proponowanej zmiany wyniosą około </w:t>
      </w:r>
      <w:r w:rsidR="00675F0F">
        <w:rPr>
          <w:rFonts w:ascii="Times New Roman" w:hAnsi="Times New Roman" w:cs="Times New Roman"/>
          <w:sz w:val="24"/>
          <w:szCs w:val="24"/>
        </w:rPr>
        <w:t xml:space="preserve">8 </w:t>
      </w:r>
      <w:r>
        <w:rPr>
          <w:rFonts w:ascii="Times New Roman" w:hAnsi="Times New Roman" w:cs="Times New Roman"/>
          <w:sz w:val="24"/>
          <w:szCs w:val="24"/>
        </w:rPr>
        <w:t xml:space="preserve">000,00 </w:t>
      </w:r>
      <w:r w:rsidR="004260A2" w:rsidRPr="004260A2">
        <w:rPr>
          <w:rFonts w:ascii="Times New Roman" w:hAnsi="Times New Roman" w:cs="Times New Roman"/>
          <w:sz w:val="24"/>
          <w:szCs w:val="24"/>
        </w:rPr>
        <w:t>zł (</w:t>
      </w:r>
      <w:r>
        <w:rPr>
          <w:rFonts w:ascii="Times New Roman" w:hAnsi="Times New Roman" w:cs="Times New Roman"/>
          <w:sz w:val="24"/>
          <w:szCs w:val="24"/>
        </w:rPr>
        <w:t xml:space="preserve">wymiana tablic, pieczęci). Z uwagi na fakt, iż granice proponowanego miasta będą pokrywać się z granicami istniejącego obrębu </w:t>
      </w:r>
      <w:r w:rsidR="00675F0F">
        <w:rPr>
          <w:rFonts w:ascii="Times New Roman" w:hAnsi="Times New Roman" w:cs="Times New Roman"/>
          <w:sz w:val="24"/>
          <w:szCs w:val="24"/>
        </w:rPr>
        <w:t>sołeckiego Jedlni-Letnisko</w:t>
      </w:r>
      <w:r>
        <w:rPr>
          <w:rFonts w:ascii="Times New Roman" w:hAnsi="Times New Roman" w:cs="Times New Roman"/>
          <w:sz w:val="24"/>
          <w:szCs w:val="24"/>
        </w:rPr>
        <w:t>, nie przewiduje się utworzenia nowej jednostki ewidencyjnej w ewidencji gruntów i budynków.</w:t>
      </w:r>
    </w:p>
    <w:p w14:paraId="3AF33591" w14:textId="77777777" w:rsidR="004260A2" w:rsidRPr="004260A2" w:rsidRDefault="004260A2" w:rsidP="004260A2">
      <w:pPr>
        <w:autoSpaceDE w:val="0"/>
        <w:autoSpaceDN w:val="0"/>
        <w:adjustRightInd w:val="0"/>
        <w:spacing w:after="0" w:line="360" w:lineRule="auto"/>
        <w:ind w:firstLine="708"/>
        <w:jc w:val="both"/>
        <w:rPr>
          <w:rFonts w:ascii="Times New Roman" w:hAnsi="Times New Roman" w:cs="Times New Roman"/>
          <w:sz w:val="24"/>
          <w:szCs w:val="24"/>
        </w:rPr>
      </w:pPr>
    </w:p>
    <w:p w14:paraId="1F5AC6C2" w14:textId="77777777" w:rsidR="00515DE5" w:rsidRDefault="000B4F9E" w:rsidP="00407DAB">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Rada </w:t>
      </w:r>
      <w:r w:rsidR="00B61201" w:rsidRPr="00B61201">
        <w:rPr>
          <w:rFonts w:ascii="Times New Roman" w:hAnsi="Times New Roman" w:cs="Times New Roman"/>
          <w:sz w:val="24"/>
          <w:szCs w:val="24"/>
        </w:rPr>
        <w:t xml:space="preserve">Gminy w </w:t>
      </w:r>
      <w:r w:rsidR="00675F0F">
        <w:rPr>
          <w:rFonts w:ascii="Times New Roman" w:hAnsi="Times New Roman" w:cs="Times New Roman"/>
          <w:sz w:val="24"/>
          <w:szCs w:val="24"/>
        </w:rPr>
        <w:t>Jedlni-Letnisku</w:t>
      </w:r>
      <w:r w:rsidR="00B61201" w:rsidRPr="00B61201">
        <w:rPr>
          <w:rFonts w:ascii="Times New Roman" w:hAnsi="Times New Roman" w:cs="Times New Roman"/>
          <w:sz w:val="24"/>
          <w:szCs w:val="24"/>
        </w:rPr>
        <w:t xml:space="preserve"> wyraża nadzieję, że przedstawione uzasadnienie uwzględniające przesłanki historyczne, aktualny stan sfery społecznej i technicznej oraz układ urbanistyczny i charakter zabudowy</w:t>
      </w:r>
      <w:r w:rsidR="00B61201">
        <w:rPr>
          <w:rFonts w:ascii="Times New Roman" w:hAnsi="Times New Roman" w:cs="Times New Roman"/>
          <w:sz w:val="24"/>
          <w:szCs w:val="24"/>
        </w:rPr>
        <w:t xml:space="preserve"> miejscowości </w:t>
      </w:r>
      <w:r w:rsidR="00675F0F">
        <w:rPr>
          <w:rFonts w:ascii="Times New Roman" w:hAnsi="Times New Roman" w:cs="Times New Roman"/>
          <w:sz w:val="24"/>
          <w:szCs w:val="24"/>
        </w:rPr>
        <w:t>Jedlnia-Letnisko</w:t>
      </w:r>
      <w:r w:rsidR="00B61201">
        <w:rPr>
          <w:rFonts w:ascii="Times New Roman" w:hAnsi="Times New Roman" w:cs="Times New Roman"/>
          <w:sz w:val="24"/>
          <w:szCs w:val="24"/>
        </w:rPr>
        <w:t xml:space="preserve"> stanowić będzie ważny elemen</w:t>
      </w:r>
      <w:r>
        <w:rPr>
          <w:rFonts w:ascii="Times New Roman" w:hAnsi="Times New Roman" w:cs="Times New Roman"/>
          <w:sz w:val="24"/>
          <w:szCs w:val="24"/>
        </w:rPr>
        <w:t xml:space="preserve">t w podjęciu pozytywnej decyzji w sprawie nadania statusu miasta miejscowości </w:t>
      </w:r>
      <w:r w:rsidR="00675F0F">
        <w:rPr>
          <w:rFonts w:ascii="Times New Roman" w:hAnsi="Times New Roman" w:cs="Times New Roman"/>
          <w:sz w:val="24"/>
          <w:szCs w:val="24"/>
        </w:rPr>
        <w:t>Jedlnia-Letnisko.</w:t>
      </w:r>
      <w:r w:rsidR="00B61201">
        <w:rPr>
          <w:rFonts w:ascii="Times New Roman" w:hAnsi="Times New Roman" w:cs="Times New Roman"/>
          <w:sz w:val="24"/>
          <w:szCs w:val="24"/>
        </w:rPr>
        <w:t xml:space="preserve"> </w:t>
      </w:r>
      <w:r w:rsidR="00181301">
        <w:rPr>
          <w:rFonts w:ascii="Times New Roman" w:hAnsi="Times New Roman" w:cs="Times New Roman"/>
          <w:sz w:val="24"/>
          <w:szCs w:val="24"/>
        </w:rPr>
        <w:t xml:space="preserve">Kolejne </w:t>
      </w:r>
      <w:r w:rsidR="002F3D66">
        <w:rPr>
          <w:rFonts w:ascii="Times New Roman" w:hAnsi="Times New Roman" w:cs="Times New Roman"/>
          <w:sz w:val="24"/>
          <w:szCs w:val="24"/>
        </w:rPr>
        <w:t>argumenty</w:t>
      </w:r>
      <w:r w:rsidR="00181301">
        <w:rPr>
          <w:rFonts w:ascii="Times New Roman" w:hAnsi="Times New Roman" w:cs="Times New Roman"/>
          <w:sz w:val="24"/>
          <w:szCs w:val="24"/>
        </w:rPr>
        <w:t xml:space="preserve"> przemawiające za nadaniem statusu miasta miejscowości </w:t>
      </w:r>
      <w:r w:rsidR="00675F0F">
        <w:rPr>
          <w:rFonts w:ascii="Times New Roman" w:hAnsi="Times New Roman" w:cs="Times New Roman"/>
          <w:sz w:val="24"/>
          <w:szCs w:val="24"/>
        </w:rPr>
        <w:t>Jedlnia-Letnisko</w:t>
      </w:r>
      <w:r w:rsidR="00181301">
        <w:rPr>
          <w:rFonts w:ascii="Times New Roman" w:hAnsi="Times New Roman" w:cs="Times New Roman"/>
          <w:sz w:val="24"/>
          <w:szCs w:val="24"/>
        </w:rPr>
        <w:t xml:space="preserve"> określają załączniki do przedmiotowego wniosku. </w:t>
      </w:r>
      <w:r w:rsidR="00675F0F">
        <w:rPr>
          <w:rFonts w:ascii="Times New Roman" w:hAnsi="Times New Roman" w:cs="Times New Roman"/>
          <w:sz w:val="24"/>
          <w:szCs w:val="24"/>
        </w:rPr>
        <w:t>Uzyskanie</w:t>
      </w:r>
      <w:r w:rsidR="00B61201">
        <w:rPr>
          <w:rFonts w:ascii="Times New Roman" w:hAnsi="Times New Roman" w:cs="Times New Roman"/>
          <w:sz w:val="24"/>
          <w:szCs w:val="24"/>
        </w:rPr>
        <w:t xml:space="preserve"> </w:t>
      </w:r>
      <w:r>
        <w:rPr>
          <w:rFonts w:ascii="Times New Roman" w:hAnsi="Times New Roman" w:cs="Times New Roman"/>
          <w:sz w:val="24"/>
          <w:szCs w:val="24"/>
        </w:rPr>
        <w:t>praw miejskich</w:t>
      </w:r>
      <w:r w:rsidR="00B61201">
        <w:rPr>
          <w:rFonts w:ascii="Times New Roman" w:hAnsi="Times New Roman" w:cs="Times New Roman"/>
          <w:sz w:val="24"/>
          <w:szCs w:val="24"/>
        </w:rPr>
        <w:t xml:space="preserve"> byłoby spełnieniem dążeń i aspiracji miejscowej społeczności. </w:t>
      </w:r>
    </w:p>
    <w:p w14:paraId="7887B419" w14:textId="77777777" w:rsidR="009642C8" w:rsidRPr="008D4CF3" w:rsidRDefault="008D4CF3" w:rsidP="008D4CF3">
      <w:pPr>
        <w:rPr>
          <w:rFonts w:ascii="Times New Roman" w:hAnsi="Times New Roman" w:cs="Times New Roman"/>
          <w:sz w:val="24"/>
          <w:szCs w:val="24"/>
        </w:rPr>
      </w:pPr>
      <w:r>
        <w:rPr>
          <w:rFonts w:ascii="Times New Roman" w:hAnsi="Times New Roman" w:cs="Times New Roman"/>
          <w:sz w:val="24"/>
          <w:szCs w:val="24"/>
        </w:rPr>
        <w:br w:type="page"/>
      </w:r>
    </w:p>
    <w:p w14:paraId="0915290F" w14:textId="77777777" w:rsidR="000D72E3" w:rsidRPr="006B4650" w:rsidRDefault="000D72E3" w:rsidP="001F43A6">
      <w:pPr>
        <w:autoSpaceDE w:val="0"/>
        <w:autoSpaceDN w:val="0"/>
        <w:adjustRightInd w:val="0"/>
        <w:spacing w:after="0" w:line="360" w:lineRule="auto"/>
        <w:rPr>
          <w:rFonts w:ascii="Times New Roman" w:hAnsi="Times New Roman" w:cs="Times New Roman"/>
          <w:b/>
          <w:sz w:val="24"/>
          <w:szCs w:val="24"/>
        </w:rPr>
      </w:pPr>
      <w:r w:rsidRPr="006B4650">
        <w:rPr>
          <w:rFonts w:ascii="Times New Roman" w:hAnsi="Times New Roman" w:cs="Times New Roman"/>
          <w:b/>
          <w:sz w:val="24"/>
          <w:szCs w:val="24"/>
        </w:rPr>
        <w:lastRenderedPageBreak/>
        <w:t>Załączniki do wniosku:</w:t>
      </w:r>
    </w:p>
    <w:p w14:paraId="0BD4CF3D" w14:textId="77777777" w:rsidR="000D72E3" w:rsidRPr="006B4650" w:rsidRDefault="008A486B" w:rsidP="008D4CF3">
      <w:pPr>
        <w:pStyle w:val="Akapitzlist"/>
        <w:numPr>
          <w:ilvl w:val="0"/>
          <w:numId w:val="1"/>
        </w:numPr>
        <w:autoSpaceDE w:val="0"/>
        <w:autoSpaceDN w:val="0"/>
        <w:adjustRightInd w:val="0"/>
        <w:spacing w:after="0" w:line="360" w:lineRule="auto"/>
        <w:ind w:left="714" w:hanging="357"/>
        <w:jc w:val="both"/>
        <w:rPr>
          <w:rFonts w:ascii="Times New Roman" w:hAnsi="Times New Roman" w:cs="Times New Roman"/>
          <w:bCs/>
          <w:sz w:val="24"/>
          <w:szCs w:val="24"/>
        </w:rPr>
      </w:pPr>
      <w:r>
        <w:rPr>
          <w:rFonts w:ascii="Times New Roman" w:hAnsi="Times New Roman" w:cs="Times New Roman"/>
          <w:sz w:val="24"/>
          <w:szCs w:val="24"/>
        </w:rPr>
        <w:t>Uchwała</w:t>
      </w:r>
      <w:r w:rsidR="000D72E3" w:rsidRPr="006B4650">
        <w:rPr>
          <w:rFonts w:ascii="Times New Roman" w:hAnsi="Times New Roman" w:cs="Times New Roman"/>
          <w:sz w:val="24"/>
          <w:szCs w:val="24"/>
        </w:rPr>
        <w:t xml:space="preserve"> Nr</w:t>
      </w:r>
      <w:r w:rsidR="00EB1018">
        <w:rPr>
          <w:rFonts w:ascii="Times New Roman" w:hAnsi="Times New Roman" w:cs="Times New Roman"/>
          <w:sz w:val="24"/>
          <w:szCs w:val="24"/>
        </w:rPr>
        <w:t xml:space="preserve"> </w:t>
      </w:r>
      <w:r w:rsidR="00C4309C">
        <w:rPr>
          <w:rFonts w:ascii="Times New Roman" w:hAnsi="Times New Roman" w:cs="Times New Roman"/>
          <w:sz w:val="24"/>
          <w:szCs w:val="24"/>
        </w:rPr>
        <w:t>……..</w:t>
      </w:r>
      <w:r w:rsidR="000D72E3" w:rsidRPr="006B4650">
        <w:rPr>
          <w:rFonts w:ascii="Times New Roman" w:hAnsi="Times New Roman" w:cs="Times New Roman"/>
          <w:sz w:val="24"/>
          <w:szCs w:val="24"/>
        </w:rPr>
        <w:t xml:space="preserve"> Rady Gminy w </w:t>
      </w:r>
      <w:r w:rsidR="00035AA8">
        <w:rPr>
          <w:rFonts w:ascii="Times New Roman" w:hAnsi="Times New Roman" w:cs="Times New Roman"/>
          <w:sz w:val="24"/>
          <w:szCs w:val="24"/>
        </w:rPr>
        <w:t>Jedlni-Letnisku</w:t>
      </w:r>
      <w:r w:rsidR="000D72E3" w:rsidRPr="006B4650">
        <w:rPr>
          <w:rFonts w:ascii="Times New Roman" w:hAnsi="Times New Roman" w:cs="Times New Roman"/>
          <w:sz w:val="24"/>
          <w:szCs w:val="24"/>
        </w:rPr>
        <w:t xml:space="preserve"> z dnia </w:t>
      </w:r>
      <w:r w:rsidR="00384D45">
        <w:rPr>
          <w:rFonts w:ascii="Times New Roman" w:hAnsi="Times New Roman" w:cs="Times New Roman"/>
          <w:sz w:val="24"/>
          <w:szCs w:val="24"/>
        </w:rPr>
        <w:t>30</w:t>
      </w:r>
      <w:r w:rsidR="00035AA8">
        <w:rPr>
          <w:rFonts w:ascii="Times New Roman" w:hAnsi="Times New Roman" w:cs="Times New Roman"/>
          <w:sz w:val="24"/>
          <w:szCs w:val="24"/>
        </w:rPr>
        <w:t xml:space="preserve"> </w:t>
      </w:r>
      <w:r w:rsidR="00384D45">
        <w:rPr>
          <w:rFonts w:ascii="Times New Roman" w:hAnsi="Times New Roman" w:cs="Times New Roman"/>
          <w:sz w:val="24"/>
          <w:szCs w:val="24"/>
        </w:rPr>
        <w:t>marca</w:t>
      </w:r>
      <w:r w:rsidR="00EB1018">
        <w:rPr>
          <w:rFonts w:ascii="Times New Roman" w:hAnsi="Times New Roman" w:cs="Times New Roman"/>
          <w:sz w:val="24"/>
          <w:szCs w:val="24"/>
        </w:rPr>
        <w:t xml:space="preserve"> 202</w:t>
      </w:r>
      <w:r w:rsidR="00035AA8">
        <w:rPr>
          <w:rFonts w:ascii="Times New Roman" w:hAnsi="Times New Roman" w:cs="Times New Roman"/>
          <w:sz w:val="24"/>
          <w:szCs w:val="24"/>
        </w:rPr>
        <w:t>1</w:t>
      </w:r>
      <w:r w:rsidR="00EB1018">
        <w:rPr>
          <w:rFonts w:ascii="Times New Roman" w:hAnsi="Times New Roman" w:cs="Times New Roman"/>
          <w:sz w:val="24"/>
          <w:szCs w:val="24"/>
        </w:rPr>
        <w:t xml:space="preserve"> r. </w:t>
      </w:r>
      <w:r w:rsidR="00EB1018">
        <w:rPr>
          <w:rFonts w:ascii="Times New Roman" w:hAnsi="Times New Roman" w:cs="Times New Roman"/>
          <w:bCs/>
          <w:sz w:val="24"/>
          <w:szCs w:val="24"/>
        </w:rPr>
        <w:t xml:space="preserve">w sprawie wystąpienia </w:t>
      </w:r>
      <w:r w:rsidR="000D72E3" w:rsidRPr="006B4650">
        <w:rPr>
          <w:rFonts w:ascii="Times New Roman" w:hAnsi="Times New Roman" w:cs="Times New Roman"/>
          <w:bCs/>
          <w:sz w:val="24"/>
          <w:szCs w:val="24"/>
        </w:rPr>
        <w:t xml:space="preserve">z wnioskiem o nadanie miejscowości </w:t>
      </w:r>
      <w:r w:rsidR="00035AA8">
        <w:rPr>
          <w:rFonts w:ascii="Times New Roman" w:hAnsi="Times New Roman" w:cs="Times New Roman"/>
          <w:bCs/>
          <w:sz w:val="24"/>
          <w:szCs w:val="24"/>
        </w:rPr>
        <w:t>Jedlnia-Letnisko</w:t>
      </w:r>
      <w:r w:rsidR="000D72E3" w:rsidRPr="006B4650">
        <w:rPr>
          <w:rFonts w:ascii="Times New Roman" w:hAnsi="Times New Roman" w:cs="Times New Roman"/>
          <w:bCs/>
          <w:sz w:val="24"/>
          <w:szCs w:val="24"/>
        </w:rPr>
        <w:t xml:space="preserve"> statusu miasta.</w:t>
      </w:r>
    </w:p>
    <w:p w14:paraId="7E1EFFC5" w14:textId="77777777" w:rsidR="000D72E3" w:rsidRPr="006B4650" w:rsidRDefault="000D72E3" w:rsidP="008D4CF3">
      <w:pPr>
        <w:pStyle w:val="Akapitzlist"/>
        <w:numPr>
          <w:ilvl w:val="0"/>
          <w:numId w:val="1"/>
        </w:numPr>
        <w:spacing w:after="0" w:line="360" w:lineRule="auto"/>
        <w:ind w:left="714" w:hanging="357"/>
        <w:jc w:val="both"/>
        <w:outlineLvl w:val="2"/>
        <w:rPr>
          <w:rFonts w:ascii="Times New Roman" w:eastAsia="Times New Roman" w:hAnsi="Times New Roman" w:cs="Times New Roman"/>
          <w:bCs/>
          <w:sz w:val="24"/>
          <w:szCs w:val="24"/>
        </w:rPr>
      </w:pPr>
      <w:r w:rsidRPr="006B4650">
        <w:rPr>
          <w:rFonts w:ascii="Times New Roman" w:eastAsia="Times New Roman" w:hAnsi="Times New Roman" w:cs="Times New Roman"/>
          <w:bCs/>
          <w:sz w:val="24"/>
          <w:szCs w:val="24"/>
        </w:rPr>
        <w:t xml:space="preserve">Uchwała nr </w:t>
      </w:r>
      <w:r w:rsidR="00BB3516" w:rsidRPr="006B4650">
        <w:rPr>
          <w:rFonts w:ascii="Times New Roman" w:eastAsia="Times New Roman" w:hAnsi="Times New Roman" w:cs="Times New Roman"/>
          <w:bCs/>
          <w:sz w:val="24"/>
          <w:szCs w:val="24"/>
        </w:rPr>
        <w:t>XIV/</w:t>
      </w:r>
      <w:r w:rsidRPr="006B4650">
        <w:rPr>
          <w:rFonts w:ascii="Times New Roman" w:eastAsia="Times New Roman" w:hAnsi="Times New Roman" w:cs="Times New Roman"/>
          <w:bCs/>
          <w:sz w:val="24"/>
          <w:szCs w:val="24"/>
        </w:rPr>
        <w:t xml:space="preserve">100/2019 Rady Gminy w </w:t>
      </w:r>
      <w:r w:rsidR="00384D45">
        <w:rPr>
          <w:rFonts w:ascii="Times New Roman" w:eastAsia="Times New Roman" w:hAnsi="Times New Roman" w:cs="Times New Roman"/>
          <w:bCs/>
          <w:sz w:val="24"/>
          <w:szCs w:val="24"/>
        </w:rPr>
        <w:t>Jedlni-Letnisku</w:t>
      </w:r>
      <w:r w:rsidRPr="006B4650">
        <w:rPr>
          <w:rFonts w:ascii="Times New Roman" w:eastAsia="Times New Roman" w:hAnsi="Times New Roman" w:cs="Times New Roman"/>
          <w:bCs/>
          <w:sz w:val="24"/>
          <w:szCs w:val="24"/>
        </w:rPr>
        <w:t xml:space="preserve"> z dnia 2</w:t>
      </w:r>
      <w:r w:rsidR="00384D45">
        <w:rPr>
          <w:rFonts w:ascii="Times New Roman" w:eastAsia="Times New Roman" w:hAnsi="Times New Roman" w:cs="Times New Roman"/>
          <w:bCs/>
          <w:sz w:val="24"/>
          <w:szCs w:val="24"/>
        </w:rPr>
        <w:t>5 stycznia</w:t>
      </w:r>
      <w:r w:rsidRPr="006B4650">
        <w:rPr>
          <w:rFonts w:ascii="Times New Roman" w:eastAsia="Times New Roman" w:hAnsi="Times New Roman" w:cs="Times New Roman"/>
          <w:bCs/>
          <w:sz w:val="24"/>
          <w:szCs w:val="24"/>
        </w:rPr>
        <w:t xml:space="preserve"> 20</w:t>
      </w:r>
      <w:r w:rsidR="00384D45">
        <w:rPr>
          <w:rFonts w:ascii="Times New Roman" w:eastAsia="Times New Roman" w:hAnsi="Times New Roman" w:cs="Times New Roman"/>
          <w:bCs/>
          <w:sz w:val="24"/>
          <w:szCs w:val="24"/>
        </w:rPr>
        <w:t>21</w:t>
      </w:r>
      <w:r w:rsidRPr="006B4650">
        <w:rPr>
          <w:rFonts w:ascii="Times New Roman" w:eastAsia="Times New Roman" w:hAnsi="Times New Roman" w:cs="Times New Roman"/>
          <w:bCs/>
          <w:sz w:val="24"/>
          <w:szCs w:val="24"/>
        </w:rPr>
        <w:t xml:space="preserve"> r.</w:t>
      </w:r>
      <w:r w:rsidRPr="006B4650">
        <w:rPr>
          <w:rFonts w:ascii="Times New Roman" w:eastAsia="Times New Roman" w:hAnsi="Times New Roman" w:cs="Times New Roman"/>
          <w:sz w:val="24"/>
          <w:szCs w:val="24"/>
        </w:rPr>
        <w:br/>
      </w:r>
      <w:r w:rsidRPr="006B4650">
        <w:rPr>
          <w:rFonts w:ascii="Times New Roman" w:eastAsia="Times New Roman" w:hAnsi="Times New Roman" w:cs="Times New Roman"/>
          <w:bCs/>
          <w:sz w:val="24"/>
          <w:szCs w:val="24"/>
        </w:rPr>
        <w:t>w sprawie przeprowadzenia z</w:t>
      </w:r>
      <w:r w:rsidR="00DC7FE5">
        <w:rPr>
          <w:rFonts w:ascii="Times New Roman" w:eastAsia="Times New Roman" w:hAnsi="Times New Roman" w:cs="Times New Roman"/>
          <w:bCs/>
          <w:sz w:val="24"/>
          <w:szCs w:val="24"/>
        </w:rPr>
        <w:t xml:space="preserve"> </w:t>
      </w:r>
      <w:r w:rsidRPr="006B4650">
        <w:rPr>
          <w:rFonts w:ascii="Times New Roman" w:eastAsia="Times New Roman" w:hAnsi="Times New Roman" w:cs="Times New Roman"/>
          <w:bCs/>
          <w:sz w:val="24"/>
          <w:szCs w:val="24"/>
        </w:rPr>
        <w:t xml:space="preserve">mieszkańcami Gminy </w:t>
      </w:r>
      <w:r w:rsidR="00D4233A">
        <w:rPr>
          <w:rFonts w:ascii="Times New Roman" w:eastAsia="Times New Roman" w:hAnsi="Times New Roman" w:cs="Times New Roman"/>
          <w:bCs/>
          <w:sz w:val="24"/>
          <w:szCs w:val="24"/>
        </w:rPr>
        <w:t>Jedlnia-Letnisko</w:t>
      </w:r>
      <w:r w:rsidRPr="006B4650">
        <w:rPr>
          <w:rFonts w:ascii="Times New Roman" w:eastAsia="Times New Roman" w:hAnsi="Times New Roman" w:cs="Times New Roman"/>
          <w:bCs/>
          <w:sz w:val="24"/>
          <w:szCs w:val="24"/>
        </w:rPr>
        <w:t xml:space="preserve"> konsultacji dotyczących wniosku o</w:t>
      </w:r>
      <w:r w:rsidR="00DC7FE5">
        <w:rPr>
          <w:rFonts w:ascii="Times New Roman" w:eastAsia="Times New Roman" w:hAnsi="Times New Roman" w:cs="Times New Roman"/>
          <w:bCs/>
          <w:sz w:val="24"/>
          <w:szCs w:val="24"/>
        </w:rPr>
        <w:t xml:space="preserve"> </w:t>
      </w:r>
      <w:r w:rsidRPr="006B4650">
        <w:rPr>
          <w:rFonts w:ascii="Times New Roman" w:eastAsia="Times New Roman" w:hAnsi="Times New Roman" w:cs="Times New Roman"/>
          <w:bCs/>
          <w:sz w:val="24"/>
          <w:szCs w:val="24"/>
        </w:rPr>
        <w:t xml:space="preserve">nadanie statusu miasta miejscowości </w:t>
      </w:r>
      <w:r w:rsidR="00D4233A">
        <w:rPr>
          <w:rFonts w:ascii="Times New Roman" w:eastAsia="Times New Roman" w:hAnsi="Times New Roman" w:cs="Times New Roman"/>
          <w:bCs/>
          <w:sz w:val="24"/>
          <w:szCs w:val="24"/>
        </w:rPr>
        <w:t>Jedlnia-Letnisko</w:t>
      </w:r>
      <w:r w:rsidR="006C6366" w:rsidRPr="006B4650">
        <w:rPr>
          <w:rFonts w:ascii="Times New Roman" w:eastAsia="Times New Roman" w:hAnsi="Times New Roman" w:cs="Times New Roman"/>
          <w:bCs/>
          <w:sz w:val="24"/>
          <w:szCs w:val="24"/>
        </w:rPr>
        <w:t>.</w:t>
      </w:r>
    </w:p>
    <w:p w14:paraId="064713A5" w14:textId="77777777" w:rsidR="006C6366" w:rsidRPr="006B4650" w:rsidRDefault="00C4309C" w:rsidP="008D4CF3">
      <w:pPr>
        <w:pStyle w:val="Akapitzlist"/>
        <w:numPr>
          <w:ilvl w:val="0"/>
          <w:numId w:val="1"/>
        </w:numPr>
        <w:spacing w:after="0" w:line="360" w:lineRule="auto"/>
        <w:ind w:left="714" w:hanging="357"/>
        <w:jc w:val="both"/>
        <w:rPr>
          <w:rFonts w:ascii="Times New Roman" w:hAnsi="Times New Roman" w:cs="Times New Roman"/>
          <w:sz w:val="24"/>
          <w:szCs w:val="24"/>
        </w:rPr>
      </w:pPr>
      <w:r>
        <w:rPr>
          <w:rFonts w:ascii="Times New Roman" w:hAnsi="Times New Roman" w:cs="Times New Roman"/>
          <w:sz w:val="24"/>
          <w:szCs w:val="24"/>
        </w:rPr>
        <w:t xml:space="preserve">Sprawozdanie </w:t>
      </w:r>
      <w:r w:rsidR="006C6366" w:rsidRPr="006B4650">
        <w:rPr>
          <w:rFonts w:ascii="Times New Roman" w:hAnsi="Times New Roman" w:cs="Times New Roman"/>
          <w:sz w:val="24"/>
          <w:szCs w:val="24"/>
        </w:rPr>
        <w:t>zawierając</w:t>
      </w:r>
      <w:r>
        <w:rPr>
          <w:rFonts w:ascii="Times New Roman" w:hAnsi="Times New Roman" w:cs="Times New Roman"/>
          <w:sz w:val="24"/>
          <w:szCs w:val="24"/>
        </w:rPr>
        <w:t>e</w:t>
      </w:r>
      <w:r w:rsidR="006C6366" w:rsidRPr="006B4650">
        <w:rPr>
          <w:rFonts w:ascii="Times New Roman" w:hAnsi="Times New Roman" w:cs="Times New Roman"/>
          <w:sz w:val="24"/>
          <w:szCs w:val="24"/>
        </w:rPr>
        <w:t xml:space="preserve"> wyniki konsultacji społecznych odbytych w Gminie</w:t>
      </w:r>
      <w:r w:rsidR="00384D45">
        <w:rPr>
          <w:rFonts w:ascii="Times New Roman" w:hAnsi="Times New Roman" w:cs="Times New Roman"/>
          <w:sz w:val="24"/>
          <w:szCs w:val="24"/>
        </w:rPr>
        <w:t xml:space="preserve"> Jedlnia-Letnisko</w:t>
      </w:r>
      <w:r w:rsidR="006C6366" w:rsidRPr="006B4650">
        <w:rPr>
          <w:rFonts w:ascii="Times New Roman" w:hAnsi="Times New Roman" w:cs="Times New Roman"/>
          <w:sz w:val="24"/>
          <w:szCs w:val="24"/>
        </w:rPr>
        <w:t xml:space="preserve"> w sprawie wniosku o nadanie statusu miasta miejscowości </w:t>
      </w:r>
      <w:r w:rsidR="00384D45">
        <w:rPr>
          <w:rFonts w:ascii="Times New Roman" w:hAnsi="Times New Roman" w:cs="Times New Roman"/>
          <w:sz w:val="24"/>
          <w:szCs w:val="24"/>
        </w:rPr>
        <w:t>Jedlni</w:t>
      </w:r>
      <w:r w:rsidR="00D4233A">
        <w:rPr>
          <w:rFonts w:ascii="Times New Roman" w:hAnsi="Times New Roman" w:cs="Times New Roman"/>
          <w:sz w:val="24"/>
          <w:szCs w:val="24"/>
        </w:rPr>
        <w:t>a</w:t>
      </w:r>
      <w:r w:rsidR="008D4CF3">
        <w:rPr>
          <w:rFonts w:ascii="Times New Roman" w:hAnsi="Times New Roman" w:cs="Times New Roman"/>
          <w:sz w:val="24"/>
          <w:szCs w:val="24"/>
        </w:rPr>
        <w:br/>
      </w:r>
      <w:r w:rsidR="00384D45">
        <w:rPr>
          <w:rFonts w:ascii="Times New Roman" w:hAnsi="Times New Roman" w:cs="Times New Roman"/>
          <w:sz w:val="24"/>
          <w:szCs w:val="24"/>
        </w:rPr>
        <w:t>-Letnisko</w:t>
      </w:r>
      <w:r w:rsidR="006C6366" w:rsidRPr="006B4650">
        <w:rPr>
          <w:rFonts w:ascii="Times New Roman" w:hAnsi="Times New Roman" w:cs="Times New Roman"/>
          <w:sz w:val="24"/>
          <w:szCs w:val="24"/>
        </w:rPr>
        <w:t>.</w:t>
      </w:r>
    </w:p>
    <w:p w14:paraId="6FC943C8" w14:textId="77777777" w:rsidR="000D72E3" w:rsidRDefault="006C6366" w:rsidP="008D4CF3">
      <w:pPr>
        <w:pStyle w:val="Akapitzlist"/>
        <w:numPr>
          <w:ilvl w:val="0"/>
          <w:numId w:val="1"/>
        </w:numPr>
        <w:autoSpaceDE w:val="0"/>
        <w:autoSpaceDN w:val="0"/>
        <w:adjustRightInd w:val="0"/>
        <w:spacing w:after="0" w:line="360" w:lineRule="auto"/>
        <w:ind w:left="714" w:hanging="357"/>
        <w:jc w:val="both"/>
        <w:rPr>
          <w:rFonts w:ascii="Times New Roman" w:hAnsi="Times New Roman" w:cs="Times New Roman"/>
          <w:bCs/>
          <w:sz w:val="24"/>
          <w:szCs w:val="24"/>
        </w:rPr>
      </w:pPr>
      <w:r w:rsidRPr="006B4650">
        <w:rPr>
          <w:rFonts w:ascii="Times New Roman" w:hAnsi="Times New Roman" w:cs="Times New Roman"/>
          <w:bCs/>
          <w:sz w:val="24"/>
          <w:szCs w:val="24"/>
        </w:rPr>
        <w:t xml:space="preserve">Zaświadczenie właściwego starosty </w:t>
      </w:r>
      <w:bookmarkStart w:id="3" w:name="_Hlk67344036"/>
      <w:r w:rsidRPr="006B4650">
        <w:rPr>
          <w:rFonts w:ascii="Times New Roman" w:hAnsi="Times New Roman" w:cs="Times New Roman"/>
          <w:bCs/>
          <w:sz w:val="24"/>
          <w:szCs w:val="24"/>
        </w:rPr>
        <w:t xml:space="preserve">potwierdzające zgodność danych, o których mowa </w:t>
      </w:r>
      <w:r w:rsidRPr="006B4650">
        <w:rPr>
          <w:rFonts w:ascii="Times New Roman" w:hAnsi="Times New Roman" w:cs="Times New Roman"/>
          <w:bCs/>
          <w:sz w:val="24"/>
          <w:szCs w:val="24"/>
        </w:rPr>
        <w:br/>
      </w:r>
      <w:r w:rsidR="00DC7FE5">
        <w:rPr>
          <w:rFonts w:ascii="Times New Roman" w:hAnsi="Times New Roman" w:cs="Times New Roman"/>
          <w:bCs/>
          <w:sz w:val="24"/>
          <w:szCs w:val="24"/>
        </w:rPr>
        <w:t>w §</w:t>
      </w:r>
      <w:r w:rsidR="00330443" w:rsidRPr="006B4650">
        <w:rPr>
          <w:rFonts w:ascii="Times New Roman" w:hAnsi="Times New Roman" w:cs="Times New Roman"/>
          <w:bCs/>
          <w:sz w:val="24"/>
          <w:szCs w:val="24"/>
        </w:rPr>
        <w:t>2 ust</w:t>
      </w:r>
      <w:r w:rsidRPr="006B4650">
        <w:rPr>
          <w:rFonts w:ascii="Times New Roman" w:hAnsi="Times New Roman" w:cs="Times New Roman"/>
          <w:bCs/>
          <w:sz w:val="24"/>
          <w:szCs w:val="24"/>
        </w:rPr>
        <w:t>. 1 pkt 3</w:t>
      </w:r>
      <w:r w:rsidR="00330443" w:rsidRPr="006B4650">
        <w:rPr>
          <w:rFonts w:ascii="Times New Roman" w:hAnsi="Times New Roman" w:cs="Times New Roman"/>
          <w:bCs/>
          <w:sz w:val="24"/>
          <w:szCs w:val="24"/>
        </w:rPr>
        <w:t xml:space="preserve"> Rozporządzenia Rady Ministrów z dnia 9 sierpnia 2001 r. </w:t>
      </w:r>
      <w:r w:rsidR="006B4650">
        <w:rPr>
          <w:rFonts w:ascii="Times New Roman" w:hAnsi="Times New Roman" w:cs="Times New Roman"/>
          <w:bCs/>
          <w:sz w:val="24"/>
          <w:szCs w:val="24"/>
        </w:rPr>
        <w:br/>
      </w:r>
      <w:r w:rsidR="00330443" w:rsidRPr="006B4650">
        <w:rPr>
          <w:rFonts w:ascii="Times New Roman" w:hAnsi="Times New Roman" w:cs="Times New Roman"/>
          <w:bCs/>
          <w:sz w:val="24"/>
          <w:szCs w:val="24"/>
        </w:rPr>
        <w:t>w sprawie postępowania przy składaniu wniosków dotyczących tworzenia, łączenia, dzielenia, znoszenia i ustalania i zmiany nazw gmin i siedzib oraz dokumen</w:t>
      </w:r>
      <w:r w:rsidR="006B4650">
        <w:rPr>
          <w:rFonts w:ascii="Times New Roman" w:hAnsi="Times New Roman" w:cs="Times New Roman"/>
          <w:bCs/>
          <w:sz w:val="24"/>
          <w:szCs w:val="24"/>
        </w:rPr>
        <w:t xml:space="preserve">tów wymaganych w tych sprawach </w:t>
      </w:r>
      <w:r w:rsidR="00330443" w:rsidRPr="006B4650">
        <w:rPr>
          <w:rFonts w:ascii="Times New Roman" w:hAnsi="Times New Roman" w:cs="Times New Roman"/>
          <w:bCs/>
          <w:sz w:val="24"/>
          <w:szCs w:val="24"/>
        </w:rPr>
        <w:t>(Dz. U. z 2014 r. poz. 310)</w:t>
      </w:r>
      <w:bookmarkEnd w:id="3"/>
      <w:r w:rsidRPr="006B4650">
        <w:rPr>
          <w:rFonts w:ascii="Times New Roman" w:hAnsi="Times New Roman" w:cs="Times New Roman"/>
          <w:bCs/>
          <w:sz w:val="24"/>
          <w:szCs w:val="24"/>
        </w:rPr>
        <w:t xml:space="preserve"> z operatem ewidencyjnym.</w:t>
      </w:r>
    </w:p>
    <w:p w14:paraId="173A3B42" w14:textId="77777777" w:rsidR="00C4309C" w:rsidRPr="006B4650" w:rsidRDefault="00C4309C" w:rsidP="008D4CF3">
      <w:pPr>
        <w:pStyle w:val="Akapitzlist"/>
        <w:numPr>
          <w:ilvl w:val="0"/>
          <w:numId w:val="1"/>
        </w:numPr>
        <w:autoSpaceDE w:val="0"/>
        <w:autoSpaceDN w:val="0"/>
        <w:adjustRightInd w:val="0"/>
        <w:spacing w:after="0" w:line="360" w:lineRule="auto"/>
        <w:ind w:left="714" w:hanging="357"/>
        <w:jc w:val="both"/>
        <w:rPr>
          <w:rFonts w:ascii="Times New Roman" w:hAnsi="Times New Roman" w:cs="Times New Roman"/>
          <w:bCs/>
          <w:sz w:val="24"/>
          <w:szCs w:val="24"/>
        </w:rPr>
      </w:pPr>
      <w:r w:rsidRPr="006B4650">
        <w:rPr>
          <w:rFonts w:ascii="Times New Roman" w:hAnsi="Times New Roman" w:cs="Times New Roman"/>
          <w:bCs/>
          <w:sz w:val="24"/>
          <w:szCs w:val="24"/>
        </w:rPr>
        <w:t>Zaświadczenie właściwego starosty</w:t>
      </w:r>
      <w:r w:rsidR="00420B5A">
        <w:rPr>
          <w:rFonts w:ascii="Times New Roman" w:hAnsi="Times New Roman" w:cs="Times New Roman"/>
          <w:bCs/>
          <w:sz w:val="24"/>
          <w:szCs w:val="24"/>
        </w:rPr>
        <w:t xml:space="preserve"> </w:t>
      </w:r>
      <w:r w:rsidR="00420B5A" w:rsidRPr="006B4650">
        <w:rPr>
          <w:rFonts w:ascii="Times New Roman" w:hAnsi="Times New Roman" w:cs="Times New Roman"/>
          <w:bCs/>
          <w:sz w:val="24"/>
          <w:szCs w:val="24"/>
        </w:rPr>
        <w:t xml:space="preserve">potwierdzające zgodność danych, o których mowa </w:t>
      </w:r>
      <w:r w:rsidR="00420B5A" w:rsidRPr="006B4650">
        <w:rPr>
          <w:rFonts w:ascii="Times New Roman" w:hAnsi="Times New Roman" w:cs="Times New Roman"/>
          <w:bCs/>
          <w:sz w:val="24"/>
          <w:szCs w:val="24"/>
        </w:rPr>
        <w:br/>
      </w:r>
      <w:r w:rsidR="00420B5A">
        <w:rPr>
          <w:rFonts w:ascii="Times New Roman" w:hAnsi="Times New Roman" w:cs="Times New Roman"/>
          <w:bCs/>
          <w:sz w:val="24"/>
          <w:szCs w:val="24"/>
        </w:rPr>
        <w:t>w §</w:t>
      </w:r>
      <w:r w:rsidR="00420B5A" w:rsidRPr="006B4650">
        <w:rPr>
          <w:rFonts w:ascii="Times New Roman" w:hAnsi="Times New Roman" w:cs="Times New Roman"/>
          <w:bCs/>
          <w:sz w:val="24"/>
          <w:szCs w:val="24"/>
        </w:rPr>
        <w:t xml:space="preserve">2 ust. 1 pkt 3 Rozporządzenia Rady Ministrów z dnia 9 sierpnia 2001 r. </w:t>
      </w:r>
      <w:r w:rsidR="00420B5A">
        <w:rPr>
          <w:rFonts w:ascii="Times New Roman" w:hAnsi="Times New Roman" w:cs="Times New Roman"/>
          <w:bCs/>
          <w:sz w:val="24"/>
          <w:szCs w:val="24"/>
        </w:rPr>
        <w:br/>
      </w:r>
      <w:r w:rsidR="00420B5A" w:rsidRPr="006B4650">
        <w:rPr>
          <w:rFonts w:ascii="Times New Roman" w:hAnsi="Times New Roman" w:cs="Times New Roman"/>
          <w:bCs/>
          <w:sz w:val="24"/>
          <w:szCs w:val="24"/>
        </w:rPr>
        <w:t>w sprawie postępowania przy składaniu wniosków dotyczących tworzenia, łączenia, dzielenia, znoszenia i ustalania i zmiany nazw gmin i siedzib oraz dokumen</w:t>
      </w:r>
      <w:r w:rsidR="00420B5A">
        <w:rPr>
          <w:rFonts w:ascii="Times New Roman" w:hAnsi="Times New Roman" w:cs="Times New Roman"/>
          <w:bCs/>
          <w:sz w:val="24"/>
          <w:szCs w:val="24"/>
        </w:rPr>
        <w:t xml:space="preserve">tów wymaganych w tych sprawach </w:t>
      </w:r>
      <w:r w:rsidR="00420B5A" w:rsidRPr="006B4650">
        <w:rPr>
          <w:rFonts w:ascii="Times New Roman" w:hAnsi="Times New Roman" w:cs="Times New Roman"/>
          <w:bCs/>
          <w:sz w:val="24"/>
          <w:szCs w:val="24"/>
        </w:rPr>
        <w:t>(Dz. U. z 2014 r. poz. 310)</w:t>
      </w:r>
      <w:r w:rsidR="00420B5A">
        <w:rPr>
          <w:rFonts w:ascii="Times New Roman" w:hAnsi="Times New Roman" w:cs="Times New Roman"/>
          <w:bCs/>
          <w:sz w:val="24"/>
          <w:szCs w:val="24"/>
        </w:rPr>
        <w:t xml:space="preserve"> z wykazem działek znajdujących się w proponowanych granicach miasta w obrębie ewidencyjnym </w:t>
      </w:r>
      <w:proofErr w:type="spellStart"/>
      <w:r w:rsidR="00420B5A">
        <w:rPr>
          <w:rFonts w:ascii="Times New Roman" w:hAnsi="Times New Roman" w:cs="Times New Roman"/>
          <w:bCs/>
          <w:sz w:val="24"/>
          <w:szCs w:val="24"/>
        </w:rPr>
        <w:t>Siczki</w:t>
      </w:r>
      <w:proofErr w:type="spellEnd"/>
      <w:r w:rsidR="00420B5A">
        <w:rPr>
          <w:rFonts w:ascii="Times New Roman" w:hAnsi="Times New Roman" w:cs="Times New Roman"/>
          <w:bCs/>
          <w:sz w:val="24"/>
          <w:szCs w:val="24"/>
        </w:rPr>
        <w:t xml:space="preserve"> oraz w obrębie ewidencyjnym Kolonka, określeniem powierzchni obszaru, na którym znajdują się działki w w/w obrębów, wypisem z operatu ewidencyjnego oraz mapę ewidencyjną dla w/w działek.  </w:t>
      </w:r>
    </w:p>
    <w:p w14:paraId="30000029" w14:textId="77777777" w:rsidR="006C6366" w:rsidRPr="006B4650" w:rsidRDefault="006C6366" w:rsidP="008D4CF3">
      <w:pPr>
        <w:pStyle w:val="Akapitzlist"/>
        <w:numPr>
          <w:ilvl w:val="0"/>
          <w:numId w:val="1"/>
        </w:numPr>
        <w:autoSpaceDE w:val="0"/>
        <w:autoSpaceDN w:val="0"/>
        <w:adjustRightInd w:val="0"/>
        <w:spacing w:after="0" w:line="360" w:lineRule="auto"/>
        <w:ind w:left="714" w:hanging="357"/>
        <w:jc w:val="both"/>
        <w:rPr>
          <w:rFonts w:ascii="Times New Roman" w:hAnsi="Times New Roman" w:cs="Times New Roman"/>
          <w:bCs/>
          <w:sz w:val="24"/>
          <w:szCs w:val="24"/>
        </w:rPr>
      </w:pPr>
      <w:r w:rsidRPr="006B4650">
        <w:rPr>
          <w:rFonts w:ascii="Times New Roman" w:hAnsi="Times New Roman" w:cs="Times New Roman"/>
          <w:bCs/>
          <w:sz w:val="24"/>
          <w:szCs w:val="24"/>
        </w:rPr>
        <w:t xml:space="preserve">Opinia Głównego Geodety Kraju potwierdzająca przebieg dotychczasowych granic Gminy </w:t>
      </w:r>
      <w:r w:rsidR="00384D45">
        <w:rPr>
          <w:rFonts w:ascii="Times New Roman" w:hAnsi="Times New Roman" w:cs="Times New Roman"/>
          <w:bCs/>
          <w:sz w:val="24"/>
          <w:szCs w:val="24"/>
        </w:rPr>
        <w:t>Jedlnia-Letnisko</w:t>
      </w:r>
      <w:r w:rsidRPr="006B4650">
        <w:rPr>
          <w:rFonts w:ascii="Times New Roman" w:hAnsi="Times New Roman" w:cs="Times New Roman"/>
          <w:bCs/>
          <w:sz w:val="24"/>
          <w:szCs w:val="24"/>
        </w:rPr>
        <w:t xml:space="preserve"> z rejestrem granic i powierzchni jednostek zasadniczego podziału terytorialnego kraju. </w:t>
      </w:r>
    </w:p>
    <w:p w14:paraId="0B12ECAE" w14:textId="77777777" w:rsidR="000D72E3" w:rsidRPr="008D4CF3" w:rsidRDefault="006D780C" w:rsidP="008D4CF3">
      <w:pPr>
        <w:pStyle w:val="Akapitzlist"/>
        <w:numPr>
          <w:ilvl w:val="0"/>
          <w:numId w:val="1"/>
        </w:numPr>
        <w:autoSpaceDE w:val="0"/>
        <w:autoSpaceDN w:val="0"/>
        <w:adjustRightInd w:val="0"/>
        <w:spacing w:after="0" w:line="360" w:lineRule="auto"/>
        <w:jc w:val="both"/>
        <w:rPr>
          <w:rFonts w:ascii="Times New Roman" w:hAnsi="Times New Roman" w:cs="Times New Roman"/>
          <w:sz w:val="24"/>
          <w:szCs w:val="24"/>
        </w:rPr>
      </w:pPr>
      <w:r w:rsidRPr="006B4650">
        <w:rPr>
          <w:rFonts w:ascii="Times New Roman" w:hAnsi="Times New Roman" w:cs="Times New Roman"/>
          <w:bCs/>
          <w:sz w:val="24"/>
          <w:szCs w:val="24"/>
        </w:rPr>
        <w:t xml:space="preserve">Mapa topograficzna 1:25 000 z zaznaczoną granicą Gminy </w:t>
      </w:r>
      <w:r w:rsidR="00384D45">
        <w:rPr>
          <w:rFonts w:ascii="Times New Roman" w:hAnsi="Times New Roman" w:cs="Times New Roman"/>
          <w:bCs/>
          <w:sz w:val="24"/>
          <w:szCs w:val="24"/>
        </w:rPr>
        <w:t>Jedlnia-Letnisko</w:t>
      </w:r>
      <w:r w:rsidRPr="006B4650">
        <w:rPr>
          <w:rFonts w:ascii="Times New Roman" w:hAnsi="Times New Roman" w:cs="Times New Roman"/>
          <w:bCs/>
          <w:sz w:val="24"/>
          <w:szCs w:val="24"/>
        </w:rPr>
        <w:t xml:space="preserve"> oraz proponowaną granicą miasta </w:t>
      </w:r>
      <w:r w:rsidR="00384D45">
        <w:rPr>
          <w:rFonts w:ascii="Times New Roman" w:hAnsi="Times New Roman" w:cs="Times New Roman"/>
          <w:bCs/>
          <w:sz w:val="24"/>
          <w:szCs w:val="24"/>
        </w:rPr>
        <w:t>Jedlnia-Letnisko</w:t>
      </w:r>
      <w:r w:rsidRPr="006B4650">
        <w:rPr>
          <w:rFonts w:ascii="Times New Roman" w:hAnsi="Times New Roman" w:cs="Times New Roman"/>
          <w:bCs/>
          <w:sz w:val="24"/>
          <w:szCs w:val="24"/>
        </w:rPr>
        <w:t xml:space="preserve"> </w:t>
      </w:r>
      <w:r w:rsidR="00384D45">
        <w:rPr>
          <w:rFonts w:ascii="Times New Roman" w:hAnsi="Times New Roman" w:cs="Times New Roman"/>
          <w:bCs/>
          <w:sz w:val="24"/>
          <w:szCs w:val="24"/>
        </w:rPr>
        <w:t>wraz z</w:t>
      </w:r>
      <w:r w:rsidRPr="006B4650">
        <w:rPr>
          <w:rFonts w:ascii="Times New Roman" w:hAnsi="Times New Roman" w:cs="Times New Roman"/>
          <w:bCs/>
          <w:sz w:val="24"/>
          <w:szCs w:val="24"/>
        </w:rPr>
        <w:t xml:space="preserve"> siedzibą władz gminy.</w:t>
      </w:r>
    </w:p>
    <w:p w14:paraId="700E8322" w14:textId="77777777" w:rsidR="008D4CF3" w:rsidRDefault="008D4CF3" w:rsidP="008D4CF3">
      <w:pPr>
        <w:autoSpaceDE w:val="0"/>
        <w:autoSpaceDN w:val="0"/>
        <w:adjustRightInd w:val="0"/>
        <w:spacing w:after="0" w:line="360" w:lineRule="auto"/>
        <w:jc w:val="both"/>
        <w:rPr>
          <w:rFonts w:ascii="Times New Roman" w:hAnsi="Times New Roman" w:cs="Times New Roman"/>
          <w:sz w:val="24"/>
          <w:szCs w:val="24"/>
        </w:rPr>
      </w:pPr>
    </w:p>
    <w:p w14:paraId="77C9AAD5" w14:textId="77777777" w:rsidR="008D4CF3" w:rsidRDefault="008D4CF3" w:rsidP="008D4CF3">
      <w:pPr>
        <w:autoSpaceDE w:val="0"/>
        <w:autoSpaceDN w:val="0"/>
        <w:adjustRightInd w:val="0"/>
        <w:spacing w:after="0" w:line="360" w:lineRule="auto"/>
        <w:jc w:val="both"/>
        <w:rPr>
          <w:rFonts w:ascii="Times New Roman" w:hAnsi="Times New Roman" w:cs="Times New Roman"/>
          <w:sz w:val="24"/>
          <w:szCs w:val="24"/>
        </w:rPr>
      </w:pPr>
    </w:p>
    <w:p w14:paraId="0EAB9469" w14:textId="77777777" w:rsidR="008D4CF3" w:rsidRDefault="008D4CF3" w:rsidP="008D4CF3">
      <w:pPr>
        <w:autoSpaceDE w:val="0"/>
        <w:autoSpaceDN w:val="0"/>
        <w:adjustRightInd w:val="0"/>
        <w:spacing w:after="0" w:line="360" w:lineRule="auto"/>
        <w:jc w:val="both"/>
        <w:rPr>
          <w:rFonts w:ascii="Times New Roman" w:hAnsi="Times New Roman" w:cs="Times New Roman"/>
          <w:sz w:val="24"/>
          <w:szCs w:val="24"/>
        </w:rPr>
      </w:pPr>
    </w:p>
    <w:p w14:paraId="67692A54" w14:textId="77777777" w:rsidR="008D4CF3" w:rsidRDefault="008D4CF3" w:rsidP="008D4CF3">
      <w:pPr>
        <w:autoSpaceDE w:val="0"/>
        <w:autoSpaceDN w:val="0"/>
        <w:adjustRightInd w:val="0"/>
        <w:spacing w:after="0" w:line="360" w:lineRule="auto"/>
        <w:jc w:val="both"/>
        <w:rPr>
          <w:rFonts w:ascii="Times New Roman" w:hAnsi="Times New Roman" w:cs="Times New Roman"/>
          <w:sz w:val="24"/>
          <w:szCs w:val="24"/>
        </w:rPr>
      </w:pPr>
    </w:p>
    <w:p w14:paraId="4889BC78" w14:textId="77777777" w:rsidR="008D4CF3" w:rsidRPr="008D4CF3" w:rsidRDefault="008D4CF3" w:rsidP="008D4CF3">
      <w:pPr>
        <w:autoSpaceDE w:val="0"/>
        <w:autoSpaceDN w:val="0"/>
        <w:adjustRightInd w:val="0"/>
        <w:spacing w:after="0" w:line="360" w:lineRule="auto"/>
        <w:jc w:val="both"/>
        <w:rPr>
          <w:rFonts w:ascii="Times New Roman" w:hAnsi="Times New Roman" w:cs="Times New Roman"/>
          <w:sz w:val="24"/>
          <w:szCs w:val="24"/>
        </w:rPr>
      </w:pPr>
    </w:p>
    <w:p w14:paraId="67102D45" w14:textId="77777777" w:rsidR="006D780C" w:rsidRPr="006B4650" w:rsidRDefault="006D780C" w:rsidP="008D4CF3">
      <w:pPr>
        <w:pStyle w:val="Akapitzlist"/>
        <w:numPr>
          <w:ilvl w:val="0"/>
          <w:numId w:val="1"/>
        </w:numPr>
        <w:autoSpaceDE w:val="0"/>
        <w:autoSpaceDN w:val="0"/>
        <w:adjustRightInd w:val="0"/>
        <w:spacing w:after="0" w:line="360" w:lineRule="auto"/>
        <w:jc w:val="both"/>
        <w:rPr>
          <w:rFonts w:ascii="Times New Roman" w:hAnsi="Times New Roman" w:cs="Times New Roman"/>
          <w:sz w:val="24"/>
          <w:szCs w:val="24"/>
        </w:rPr>
      </w:pPr>
      <w:r w:rsidRPr="006B4650">
        <w:rPr>
          <w:rFonts w:ascii="Times New Roman" w:hAnsi="Times New Roman" w:cs="Times New Roman"/>
          <w:bCs/>
          <w:sz w:val="24"/>
          <w:szCs w:val="24"/>
        </w:rPr>
        <w:lastRenderedPageBreak/>
        <w:t>Informacja</w:t>
      </w:r>
      <w:r w:rsidR="00420B5A">
        <w:rPr>
          <w:rFonts w:ascii="Times New Roman" w:hAnsi="Times New Roman" w:cs="Times New Roman"/>
          <w:bCs/>
          <w:sz w:val="24"/>
          <w:szCs w:val="24"/>
        </w:rPr>
        <w:t xml:space="preserve"> o wypisie z planu miejscowego zagospodarowania przestrzennego dla wieś </w:t>
      </w:r>
      <w:proofErr w:type="spellStart"/>
      <w:r w:rsidR="00420B5A">
        <w:rPr>
          <w:rFonts w:ascii="Times New Roman" w:hAnsi="Times New Roman" w:cs="Times New Roman"/>
          <w:bCs/>
          <w:sz w:val="24"/>
          <w:szCs w:val="24"/>
        </w:rPr>
        <w:t>Siczki</w:t>
      </w:r>
      <w:proofErr w:type="spellEnd"/>
      <w:r w:rsidR="00420B5A">
        <w:rPr>
          <w:rFonts w:ascii="Times New Roman" w:hAnsi="Times New Roman" w:cs="Times New Roman"/>
          <w:bCs/>
          <w:sz w:val="24"/>
          <w:szCs w:val="24"/>
        </w:rPr>
        <w:t xml:space="preserve">, </w:t>
      </w:r>
      <w:proofErr w:type="spellStart"/>
      <w:r w:rsidR="00420B5A">
        <w:rPr>
          <w:rFonts w:ascii="Times New Roman" w:hAnsi="Times New Roman" w:cs="Times New Roman"/>
          <w:bCs/>
          <w:sz w:val="24"/>
          <w:szCs w:val="24"/>
        </w:rPr>
        <w:t>Siczki</w:t>
      </w:r>
      <w:proofErr w:type="spellEnd"/>
      <w:r w:rsidR="00420B5A">
        <w:rPr>
          <w:rFonts w:ascii="Times New Roman" w:hAnsi="Times New Roman" w:cs="Times New Roman"/>
          <w:bCs/>
          <w:sz w:val="24"/>
          <w:szCs w:val="24"/>
        </w:rPr>
        <w:t xml:space="preserve"> oraz Sadków</w:t>
      </w:r>
      <w:r w:rsidRPr="006B4650">
        <w:rPr>
          <w:rFonts w:ascii="Times New Roman" w:hAnsi="Times New Roman" w:cs="Times New Roman"/>
          <w:bCs/>
          <w:sz w:val="24"/>
          <w:szCs w:val="24"/>
        </w:rPr>
        <w:t xml:space="preserve"> o</w:t>
      </w:r>
      <w:r w:rsidR="00420B5A">
        <w:rPr>
          <w:rFonts w:ascii="Times New Roman" w:hAnsi="Times New Roman" w:cs="Times New Roman"/>
          <w:bCs/>
          <w:sz w:val="24"/>
          <w:szCs w:val="24"/>
        </w:rPr>
        <w:t>raz</w:t>
      </w:r>
      <w:r w:rsidRPr="006B4650">
        <w:rPr>
          <w:rFonts w:ascii="Times New Roman" w:hAnsi="Times New Roman" w:cs="Times New Roman"/>
          <w:bCs/>
          <w:sz w:val="24"/>
          <w:szCs w:val="24"/>
        </w:rPr>
        <w:t xml:space="preserve"> </w:t>
      </w:r>
      <w:r w:rsidR="00420B5A">
        <w:rPr>
          <w:rFonts w:ascii="Times New Roman" w:hAnsi="Times New Roman" w:cs="Times New Roman"/>
          <w:bCs/>
          <w:sz w:val="24"/>
          <w:szCs w:val="24"/>
        </w:rPr>
        <w:t xml:space="preserve">o </w:t>
      </w:r>
      <w:r w:rsidRPr="006B4650">
        <w:rPr>
          <w:rFonts w:ascii="Times New Roman" w:hAnsi="Times New Roman" w:cs="Times New Roman"/>
          <w:bCs/>
          <w:sz w:val="24"/>
          <w:szCs w:val="24"/>
        </w:rPr>
        <w:t>przyczynach braku aktualnego planu zagospodarowania przestrzennego</w:t>
      </w:r>
      <w:r w:rsidR="00420B5A">
        <w:rPr>
          <w:rFonts w:ascii="Times New Roman" w:hAnsi="Times New Roman" w:cs="Times New Roman"/>
          <w:bCs/>
          <w:sz w:val="24"/>
          <w:szCs w:val="24"/>
        </w:rPr>
        <w:t xml:space="preserve"> dla pozostałej części </w:t>
      </w:r>
      <w:r w:rsidR="00422140">
        <w:rPr>
          <w:rFonts w:ascii="Times New Roman" w:hAnsi="Times New Roman" w:cs="Times New Roman"/>
          <w:bCs/>
          <w:sz w:val="24"/>
          <w:szCs w:val="24"/>
        </w:rPr>
        <w:t>terenu Gminy Jedlnia</w:t>
      </w:r>
      <w:r w:rsidR="008D4CF3">
        <w:rPr>
          <w:rFonts w:ascii="Times New Roman" w:hAnsi="Times New Roman" w:cs="Times New Roman"/>
          <w:bCs/>
          <w:sz w:val="24"/>
          <w:szCs w:val="24"/>
        </w:rPr>
        <w:br/>
      </w:r>
      <w:r w:rsidR="00422140">
        <w:rPr>
          <w:rFonts w:ascii="Times New Roman" w:hAnsi="Times New Roman" w:cs="Times New Roman"/>
          <w:bCs/>
          <w:sz w:val="24"/>
          <w:szCs w:val="24"/>
        </w:rPr>
        <w:t>-Letnisko</w:t>
      </w:r>
      <w:r w:rsidRPr="006B4650">
        <w:rPr>
          <w:rFonts w:ascii="Times New Roman" w:hAnsi="Times New Roman" w:cs="Times New Roman"/>
          <w:bCs/>
          <w:sz w:val="24"/>
          <w:szCs w:val="24"/>
        </w:rPr>
        <w:t xml:space="preserve"> wymaganego zgodnie z §2 ust. 2 pkt 6 Rozporządzenia Rady Ministrów </w:t>
      </w:r>
      <w:r w:rsidR="008D4CF3">
        <w:rPr>
          <w:rFonts w:ascii="Times New Roman" w:hAnsi="Times New Roman" w:cs="Times New Roman"/>
          <w:bCs/>
          <w:sz w:val="24"/>
          <w:szCs w:val="24"/>
        </w:rPr>
        <w:br/>
      </w:r>
      <w:r w:rsidRPr="006B4650">
        <w:rPr>
          <w:rFonts w:ascii="Times New Roman" w:hAnsi="Times New Roman" w:cs="Times New Roman"/>
          <w:bCs/>
          <w:sz w:val="24"/>
          <w:szCs w:val="24"/>
        </w:rPr>
        <w:t xml:space="preserve">z dnia 9 sierpnia 2001 r. w sprawie postępowania przy składaniu wniosków dotyczących tworzenia, łączenia, dzielenia, znoszenia i ustalania i zmiany nazw gmin </w:t>
      </w:r>
      <w:r w:rsidR="008D4CF3">
        <w:rPr>
          <w:rFonts w:ascii="Times New Roman" w:hAnsi="Times New Roman" w:cs="Times New Roman"/>
          <w:bCs/>
          <w:sz w:val="24"/>
          <w:szCs w:val="24"/>
        </w:rPr>
        <w:br/>
      </w:r>
      <w:r w:rsidR="00DD4415" w:rsidRPr="006B4650">
        <w:rPr>
          <w:rFonts w:ascii="Times New Roman" w:hAnsi="Times New Roman" w:cs="Times New Roman"/>
          <w:bCs/>
          <w:sz w:val="24"/>
          <w:szCs w:val="24"/>
        </w:rPr>
        <w:t>i siedzib oraz dokumentów wymaganych w tych sprawach (Dz. U. z 2014 r. poz.</w:t>
      </w:r>
      <w:r w:rsidR="00330443" w:rsidRPr="006B4650">
        <w:rPr>
          <w:rFonts w:ascii="Times New Roman" w:hAnsi="Times New Roman" w:cs="Times New Roman"/>
          <w:bCs/>
          <w:sz w:val="24"/>
          <w:szCs w:val="24"/>
        </w:rPr>
        <w:t xml:space="preserve"> </w:t>
      </w:r>
      <w:r w:rsidR="00DD4415" w:rsidRPr="006B4650">
        <w:rPr>
          <w:rFonts w:ascii="Times New Roman" w:hAnsi="Times New Roman" w:cs="Times New Roman"/>
          <w:bCs/>
          <w:sz w:val="24"/>
          <w:szCs w:val="24"/>
        </w:rPr>
        <w:t>310).</w:t>
      </w:r>
    </w:p>
    <w:p w14:paraId="72A59C8F" w14:textId="77777777" w:rsidR="00DD4415" w:rsidRPr="00422140" w:rsidRDefault="006B4650" w:rsidP="008D4CF3">
      <w:pPr>
        <w:pStyle w:val="Akapitzlist"/>
        <w:numPr>
          <w:ilvl w:val="0"/>
          <w:numId w:val="1"/>
        </w:numPr>
        <w:autoSpaceDE w:val="0"/>
        <w:autoSpaceDN w:val="0"/>
        <w:adjustRightInd w:val="0"/>
        <w:spacing w:after="0" w:line="360" w:lineRule="auto"/>
        <w:jc w:val="both"/>
        <w:rPr>
          <w:rFonts w:ascii="Times New Roman" w:hAnsi="Times New Roman" w:cs="Times New Roman"/>
          <w:sz w:val="24"/>
          <w:szCs w:val="24"/>
        </w:rPr>
      </w:pPr>
      <w:r w:rsidRPr="006B4650">
        <w:rPr>
          <w:rFonts w:ascii="Times New Roman" w:hAnsi="Times New Roman" w:cs="Times New Roman"/>
          <w:bCs/>
          <w:sz w:val="24"/>
          <w:szCs w:val="24"/>
        </w:rPr>
        <w:t>Uchwała nr XI</w:t>
      </w:r>
      <w:r w:rsidR="00C4309C">
        <w:rPr>
          <w:rFonts w:ascii="Times New Roman" w:hAnsi="Times New Roman" w:cs="Times New Roman"/>
          <w:bCs/>
          <w:sz w:val="24"/>
          <w:szCs w:val="24"/>
        </w:rPr>
        <w:t>V</w:t>
      </w:r>
      <w:r w:rsidRPr="006B4650">
        <w:rPr>
          <w:rFonts w:ascii="Times New Roman" w:hAnsi="Times New Roman" w:cs="Times New Roman"/>
          <w:bCs/>
          <w:sz w:val="24"/>
          <w:szCs w:val="24"/>
        </w:rPr>
        <w:t>/</w:t>
      </w:r>
      <w:r w:rsidR="00C4309C">
        <w:rPr>
          <w:rFonts w:ascii="Times New Roman" w:hAnsi="Times New Roman" w:cs="Times New Roman"/>
          <w:bCs/>
          <w:sz w:val="24"/>
          <w:szCs w:val="24"/>
        </w:rPr>
        <w:t>85</w:t>
      </w:r>
      <w:r w:rsidRPr="006B4650">
        <w:rPr>
          <w:rFonts w:ascii="Times New Roman" w:hAnsi="Times New Roman" w:cs="Times New Roman"/>
          <w:bCs/>
          <w:sz w:val="24"/>
          <w:szCs w:val="24"/>
        </w:rPr>
        <w:t>/200</w:t>
      </w:r>
      <w:r w:rsidR="00C4309C">
        <w:rPr>
          <w:rFonts w:ascii="Times New Roman" w:hAnsi="Times New Roman" w:cs="Times New Roman"/>
          <w:bCs/>
          <w:sz w:val="24"/>
          <w:szCs w:val="24"/>
        </w:rPr>
        <w:t>0</w:t>
      </w:r>
      <w:r w:rsidRPr="006B4650">
        <w:rPr>
          <w:rFonts w:ascii="Times New Roman" w:hAnsi="Times New Roman" w:cs="Times New Roman"/>
          <w:bCs/>
          <w:sz w:val="24"/>
          <w:szCs w:val="24"/>
        </w:rPr>
        <w:t xml:space="preserve"> Rady Gminy </w:t>
      </w:r>
      <w:r w:rsidR="00384D45">
        <w:rPr>
          <w:rFonts w:ascii="Times New Roman" w:hAnsi="Times New Roman" w:cs="Times New Roman"/>
          <w:bCs/>
          <w:sz w:val="24"/>
          <w:szCs w:val="24"/>
        </w:rPr>
        <w:t>w Jedlni-Letnisku</w:t>
      </w:r>
      <w:r w:rsidRPr="006B4650">
        <w:rPr>
          <w:rFonts w:ascii="Times New Roman" w:hAnsi="Times New Roman" w:cs="Times New Roman"/>
          <w:bCs/>
          <w:sz w:val="24"/>
          <w:szCs w:val="24"/>
        </w:rPr>
        <w:t xml:space="preserve"> z dnia </w:t>
      </w:r>
      <w:r w:rsidR="00C4309C">
        <w:rPr>
          <w:rFonts w:ascii="Times New Roman" w:hAnsi="Times New Roman" w:cs="Times New Roman"/>
          <w:bCs/>
          <w:sz w:val="24"/>
          <w:szCs w:val="24"/>
        </w:rPr>
        <w:t>31 stycznia</w:t>
      </w:r>
      <w:r w:rsidRPr="006B4650">
        <w:rPr>
          <w:rFonts w:ascii="Times New Roman" w:hAnsi="Times New Roman" w:cs="Times New Roman"/>
          <w:bCs/>
          <w:sz w:val="24"/>
          <w:szCs w:val="24"/>
        </w:rPr>
        <w:t xml:space="preserve"> 200</w:t>
      </w:r>
      <w:r w:rsidR="00C4309C">
        <w:rPr>
          <w:rFonts w:ascii="Times New Roman" w:hAnsi="Times New Roman" w:cs="Times New Roman"/>
          <w:bCs/>
          <w:sz w:val="24"/>
          <w:szCs w:val="24"/>
        </w:rPr>
        <w:t>0</w:t>
      </w:r>
      <w:r w:rsidRPr="006B4650">
        <w:rPr>
          <w:rFonts w:ascii="Times New Roman" w:hAnsi="Times New Roman" w:cs="Times New Roman"/>
          <w:bCs/>
          <w:sz w:val="24"/>
          <w:szCs w:val="24"/>
        </w:rPr>
        <w:t xml:space="preserve"> r.</w:t>
      </w:r>
      <w:r w:rsidR="008D4CF3">
        <w:rPr>
          <w:rFonts w:ascii="Times New Roman" w:hAnsi="Times New Roman" w:cs="Times New Roman"/>
          <w:bCs/>
          <w:sz w:val="24"/>
          <w:szCs w:val="24"/>
        </w:rPr>
        <w:br/>
      </w:r>
      <w:r w:rsidRPr="006B4650">
        <w:rPr>
          <w:rFonts w:ascii="Times New Roman" w:hAnsi="Times New Roman" w:cs="Times New Roman"/>
          <w:bCs/>
          <w:sz w:val="24"/>
          <w:szCs w:val="24"/>
        </w:rPr>
        <w:t xml:space="preserve"> w sprawie</w:t>
      </w:r>
      <w:r w:rsidR="00C4309C">
        <w:rPr>
          <w:rFonts w:ascii="Times New Roman" w:hAnsi="Times New Roman" w:cs="Times New Roman"/>
          <w:bCs/>
          <w:sz w:val="24"/>
          <w:szCs w:val="24"/>
        </w:rPr>
        <w:t xml:space="preserve"> uchwalenia</w:t>
      </w:r>
      <w:r w:rsidRPr="006B4650">
        <w:rPr>
          <w:rFonts w:ascii="Times New Roman" w:hAnsi="Times New Roman" w:cs="Times New Roman"/>
          <w:bCs/>
          <w:sz w:val="24"/>
          <w:szCs w:val="24"/>
        </w:rPr>
        <w:t xml:space="preserve"> </w:t>
      </w:r>
      <w:r w:rsidR="00422140">
        <w:rPr>
          <w:rFonts w:ascii="Times New Roman" w:hAnsi="Times New Roman" w:cs="Times New Roman"/>
          <w:bCs/>
          <w:sz w:val="24"/>
          <w:szCs w:val="24"/>
        </w:rPr>
        <w:t>s</w:t>
      </w:r>
      <w:r w:rsidRPr="006B4650">
        <w:rPr>
          <w:rFonts w:ascii="Times New Roman" w:hAnsi="Times New Roman" w:cs="Times New Roman"/>
          <w:bCs/>
          <w:sz w:val="24"/>
          <w:szCs w:val="24"/>
        </w:rPr>
        <w:t xml:space="preserve">tudium </w:t>
      </w:r>
      <w:r w:rsidR="00422140">
        <w:rPr>
          <w:rFonts w:ascii="Times New Roman" w:hAnsi="Times New Roman" w:cs="Times New Roman"/>
          <w:bCs/>
          <w:sz w:val="24"/>
          <w:szCs w:val="24"/>
        </w:rPr>
        <w:t>u</w:t>
      </w:r>
      <w:r w:rsidRPr="006B4650">
        <w:rPr>
          <w:rFonts w:ascii="Times New Roman" w:hAnsi="Times New Roman" w:cs="Times New Roman"/>
          <w:bCs/>
          <w:sz w:val="24"/>
          <w:szCs w:val="24"/>
        </w:rPr>
        <w:t xml:space="preserve">warunkowań i </w:t>
      </w:r>
      <w:r w:rsidR="00422140">
        <w:rPr>
          <w:rFonts w:ascii="Times New Roman" w:hAnsi="Times New Roman" w:cs="Times New Roman"/>
          <w:bCs/>
          <w:sz w:val="24"/>
          <w:szCs w:val="24"/>
        </w:rPr>
        <w:t>k</w:t>
      </w:r>
      <w:r w:rsidRPr="006B4650">
        <w:rPr>
          <w:rFonts w:ascii="Times New Roman" w:hAnsi="Times New Roman" w:cs="Times New Roman"/>
          <w:bCs/>
          <w:sz w:val="24"/>
          <w:szCs w:val="24"/>
        </w:rPr>
        <w:t xml:space="preserve">ierunków </w:t>
      </w:r>
      <w:r w:rsidR="00422140">
        <w:rPr>
          <w:rFonts w:ascii="Times New Roman" w:hAnsi="Times New Roman" w:cs="Times New Roman"/>
          <w:bCs/>
          <w:sz w:val="24"/>
          <w:szCs w:val="24"/>
        </w:rPr>
        <w:t>z</w:t>
      </w:r>
      <w:r w:rsidRPr="006B4650">
        <w:rPr>
          <w:rFonts w:ascii="Times New Roman" w:hAnsi="Times New Roman" w:cs="Times New Roman"/>
          <w:bCs/>
          <w:sz w:val="24"/>
          <w:szCs w:val="24"/>
        </w:rPr>
        <w:t xml:space="preserve">agospodarowania </w:t>
      </w:r>
      <w:r w:rsidR="00422140">
        <w:rPr>
          <w:rFonts w:ascii="Times New Roman" w:hAnsi="Times New Roman" w:cs="Times New Roman"/>
          <w:bCs/>
          <w:sz w:val="24"/>
          <w:szCs w:val="24"/>
        </w:rPr>
        <w:t>p</w:t>
      </w:r>
      <w:r w:rsidRPr="006B4650">
        <w:rPr>
          <w:rFonts w:ascii="Times New Roman" w:hAnsi="Times New Roman" w:cs="Times New Roman"/>
          <w:bCs/>
          <w:sz w:val="24"/>
          <w:szCs w:val="24"/>
        </w:rPr>
        <w:t xml:space="preserve">rzestrzennego </w:t>
      </w:r>
      <w:r w:rsidR="00422140">
        <w:rPr>
          <w:rFonts w:ascii="Times New Roman" w:hAnsi="Times New Roman" w:cs="Times New Roman"/>
          <w:bCs/>
          <w:sz w:val="24"/>
          <w:szCs w:val="24"/>
        </w:rPr>
        <w:t>g</w:t>
      </w:r>
      <w:r w:rsidRPr="006B4650">
        <w:rPr>
          <w:rFonts w:ascii="Times New Roman" w:hAnsi="Times New Roman" w:cs="Times New Roman"/>
          <w:bCs/>
          <w:sz w:val="24"/>
          <w:szCs w:val="24"/>
        </w:rPr>
        <w:t xml:space="preserve">miny </w:t>
      </w:r>
      <w:r w:rsidR="00384D45">
        <w:rPr>
          <w:rFonts w:ascii="Times New Roman" w:hAnsi="Times New Roman" w:cs="Times New Roman"/>
          <w:bCs/>
          <w:sz w:val="24"/>
          <w:szCs w:val="24"/>
        </w:rPr>
        <w:t>Jedlnia-Letnisko</w:t>
      </w:r>
      <w:r w:rsidRPr="006B4650">
        <w:rPr>
          <w:rFonts w:ascii="Times New Roman" w:hAnsi="Times New Roman" w:cs="Times New Roman"/>
          <w:bCs/>
          <w:sz w:val="24"/>
          <w:szCs w:val="24"/>
        </w:rPr>
        <w:t xml:space="preserve"> oraz </w:t>
      </w:r>
      <w:r w:rsidR="00DD4415" w:rsidRPr="006B4650">
        <w:rPr>
          <w:rFonts w:ascii="Times New Roman" w:hAnsi="Times New Roman" w:cs="Times New Roman"/>
          <w:bCs/>
          <w:sz w:val="24"/>
          <w:szCs w:val="24"/>
        </w:rPr>
        <w:t xml:space="preserve">Studium Uwarunkowań i Kierunków Zagospodarowania Przestrzennego Gminy </w:t>
      </w:r>
      <w:r w:rsidR="00384D45">
        <w:rPr>
          <w:rFonts w:ascii="Times New Roman" w:hAnsi="Times New Roman" w:cs="Times New Roman"/>
          <w:bCs/>
          <w:sz w:val="24"/>
          <w:szCs w:val="24"/>
        </w:rPr>
        <w:t>Jedlnia-Letnisko</w:t>
      </w:r>
      <w:r w:rsidR="00DD4415" w:rsidRPr="006B4650">
        <w:rPr>
          <w:rFonts w:ascii="Times New Roman" w:hAnsi="Times New Roman" w:cs="Times New Roman"/>
          <w:bCs/>
          <w:sz w:val="24"/>
          <w:szCs w:val="24"/>
        </w:rPr>
        <w:t>.</w:t>
      </w:r>
    </w:p>
    <w:p w14:paraId="56741AC0" w14:textId="77777777" w:rsidR="00422140" w:rsidRPr="00422140" w:rsidRDefault="00422140" w:rsidP="008D4CF3">
      <w:pPr>
        <w:pStyle w:val="Akapitzlist"/>
        <w:numPr>
          <w:ilvl w:val="0"/>
          <w:numId w:val="1"/>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Cs/>
          <w:sz w:val="24"/>
          <w:szCs w:val="24"/>
        </w:rPr>
        <w:t xml:space="preserve">Uchwała nr XL/208/2021 Rady Gminy Jedlnia-Letnisko z dnia 24 lutego 2021 r. </w:t>
      </w:r>
      <w:r w:rsidR="008D4CF3">
        <w:rPr>
          <w:rFonts w:ascii="Times New Roman" w:hAnsi="Times New Roman" w:cs="Times New Roman"/>
          <w:bCs/>
          <w:sz w:val="24"/>
          <w:szCs w:val="24"/>
        </w:rPr>
        <w:br/>
      </w:r>
      <w:r>
        <w:rPr>
          <w:rFonts w:ascii="Times New Roman" w:hAnsi="Times New Roman" w:cs="Times New Roman"/>
          <w:bCs/>
          <w:sz w:val="24"/>
          <w:szCs w:val="24"/>
        </w:rPr>
        <w:t xml:space="preserve">w sprawie przystąpienia do sporządzenia studium uwarunkowań i kierunków zagospodarowania przestrzennego gminy Jedlnia-Letnisko. </w:t>
      </w:r>
    </w:p>
    <w:p w14:paraId="3F331AE1" w14:textId="77777777" w:rsidR="00422140" w:rsidRPr="006B4650" w:rsidRDefault="00422140" w:rsidP="008D4CF3">
      <w:pPr>
        <w:pStyle w:val="Akapitzlist"/>
        <w:numPr>
          <w:ilvl w:val="0"/>
          <w:numId w:val="1"/>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Cs/>
          <w:sz w:val="24"/>
          <w:szCs w:val="24"/>
        </w:rPr>
        <w:t>Ocena aktualności studium uwarunkowań i kierunków zagospodarowania przestrzennego gminy Jedlnia-Letnisko oraz miejscowych planów zagospodarowania przestrzennego obowiązujących na terenie gminy Jedlnia-Letnisko.</w:t>
      </w:r>
    </w:p>
    <w:p w14:paraId="269B0F7E" w14:textId="77777777" w:rsidR="006D780C" w:rsidRPr="00D4233A" w:rsidRDefault="006D780C" w:rsidP="008D4CF3">
      <w:pPr>
        <w:pStyle w:val="Akapitzlist"/>
        <w:numPr>
          <w:ilvl w:val="0"/>
          <w:numId w:val="1"/>
        </w:numPr>
        <w:autoSpaceDE w:val="0"/>
        <w:autoSpaceDN w:val="0"/>
        <w:adjustRightInd w:val="0"/>
        <w:spacing w:after="0" w:line="360" w:lineRule="auto"/>
        <w:jc w:val="both"/>
        <w:rPr>
          <w:rFonts w:ascii="Times New Roman" w:hAnsi="Times New Roman" w:cs="Times New Roman"/>
          <w:sz w:val="24"/>
          <w:szCs w:val="24"/>
        </w:rPr>
      </w:pPr>
      <w:r w:rsidRPr="006B4650">
        <w:rPr>
          <w:rFonts w:ascii="Times New Roman" w:hAnsi="Times New Roman" w:cs="Times New Roman"/>
          <w:bCs/>
          <w:sz w:val="24"/>
          <w:szCs w:val="24"/>
        </w:rPr>
        <w:t>Informacja dotycząca struktury zatrudnienia w Gminie</w:t>
      </w:r>
      <w:r w:rsidR="00384D45">
        <w:rPr>
          <w:rFonts w:ascii="Times New Roman" w:hAnsi="Times New Roman" w:cs="Times New Roman"/>
          <w:bCs/>
          <w:sz w:val="24"/>
          <w:szCs w:val="24"/>
        </w:rPr>
        <w:t xml:space="preserve"> Jedlnia-Letnisko</w:t>
      </w:r>
      <w:r w:rsidRPr="006B4650">
        <w:rPr>
          <w:rFonts w:ascii="Times New Roman" w:hAnsi="Times New Roman" w:cs="Times New Roman"/>
          <w:bCs/>
          <w:sz w:val="24"/>
          <w:szCs w:val="24"/>
        </w:rPr>
        <w:t>.</w:t>
      </w:r>
    </w:p>
    <w:p w14:paraId="25AE21E0" w14:textId="77777777" w:rsidR="00D4233A" w:rsidRPr="006B4650" w:rsidRDefault="00D4233A" w:rsidP="008D4CF3">
      <w:pPr>
        <w:pStyle w:val="Akapitzlist"/>
        <w:numPr>
          <w:ilvl w:val="0"/>
          <w:numId w:val="1"/>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Cs/>
          <w:sz w:val="24"/>
          <w:szCs w:val="24"/>
        </w:rPr>
        <w:t xml:space="preserve">Informacja dotycząca kampanii informacyjno-promocyjnej. </w:t>
      </w:r>
    </w:p>
    <w:p w14:paraId="245664B2" w14:textId="77777777" w:rsidR="00DD4415" w:rsidRPr="006B4650" w:rsidRDefault="00DD4415" w:rsidP="008D4CF3">
      <w:pPr>
        <w:pStyle w:val="Akapitzlist"/>
        <w:numPr>
          <w:ilvl w:val="0"/>
          <w:numId w:val="1"/>
        </w:numPr>
        <w:autoSpaceDE w:val="0"/>
        <w:autoSpaceDN w:val="0"/>
        <w:adjustRightInd w:val="0"/>
        <w:spacing w:after="0" w:line="360" w:lineRule="auto"/>
        <w:jc w:val="both"/>
        <w:rPr>
          <w:rFonts w:ascii="Times New Roman" w:hAnsi="Times New Roman" w:cs="Times New Roman"/>
          <w:sz w:val="24"/>
          <w:szCs w:val="24"/>
        </w:rPr>
      </w:pPr>
      <w:r w:rsidRPr="006B4650">
        <w:rPr>
          <w:rFonts w:ascii="Times New Roman" w:hAnsi="Times New Roman" w:cs="Times New Roman"/>
          <w:bCs/>
          <w:sz w:val="24"/>
          <w:szCs w:val="24"/>
        </w:rPr>
        <w:t>Strategia Rozwoju Gmi</w:t>
      </w:r>
      <w:r w:rsidR="00384D45">
        <w:rPr>
          <w:rFonts w:ascii="Times New Roman" w:hAnsi="Times New Roman" w:cs="Times New Roman"/>
          <w:bCs/>
          <w:sz w:val="24"/>
          <w:szCs w:val="24"/>
        </w:rPr>
        <w:t>ny Jedlnia-Letnisko</w:t>
      </w:r>
      <w:r w:rsidRPr="006B4650">
        <w:rPr>
          <w:rFonts w:ascii="Times New Roman" w:hAnsi="Times New Roman" w:cs="Times New Roman"/>
          <w:bCs/>
          <w:sz w:val="24"/>
          <w:szCs w:val="24"/>
        </w:rPr>
        <w:t xml:space="preserve"> do 2020 r.</w:t>
      </w:r>
    </w:p>
    <w:p w14:paraId="2161BDBC" w14:textId="77777777" w:rsidR="00DD4415" w:rsidRPr="006B4650" w:rsidRDefault="00DD4415" w:rsidP="008D4CF3">
      <w:pPr>
        <w:pStyle w:val="Akapitzlist"/>
        <w:numPr>
          <w:ilvl w:val="0"/>
          <w:numId w:val="1"/>
        </w:numPr>
        <w:autoSpaceDE w:val="0"/>
        <w:autoSpaceDN w:val="0"/>
        <w:adjustRightInd w:val="0"/>
        <w:spacing w:after="0" w:line="360" w:lineRule="auto"/>
        <w:jc w:val="both"/>
        <w:rPr>
          <w:rFonts w:ascii="Times New Roman" w:hAnsi="Times New Roman" w:cs="Times New Roman"/>
          <w:sz w:val="24"/>
          <w:szCs w:val="24"/>
        </w:rPr>
      </w:pPr>
      <w:r w:rsidRPr="006B4650">
        <w:rPr>
          <w:rFonts w:ascii="Times New Roman" w:hAnsi="Times New Roman" w:cs="Times New Roman"/>
          <w:bCs/>
          <w:sz w:val="24"/>
          <w:szCs w:val="24"/>
        </w:rPr>
        <w:t>Rys historyczny miejscowości</w:t>
      </w:r>
      <w:r w:rsidR="00384D45">
        <w:rPr>
          <w:rFonts w:ascii="Times New Roman" w:hAnsi="Times New Roman" w:cs="Times New Roman"/>
          <w:bCs/>
          <w:sz w:val="24"/>
          <w:szCs w:val="24"/>
        </w:rPr>
        <w:t xml:space="preserve"> Jedlnia-Letnisko</w:t>
      </w:r>
      <w:r w:rsidRPr="006B4650">
        <w:rPr>
          <w:rFonts w:ascii="Times New Roman" w:hAnsi="Times New Roman" w:cs="Times New Roman"/>
          <w:bCs/>
          <w:sz w:val="24"/>
          <w:szCs w:val="24"/>
        </w:rPr>
        <w:t>.</w:t>
      </w:r>
    </w:p>
    <w:p w14:paraId="3DB88A32" w14:textId="77777777" w:rsidR="00DD4415" w:rsidRPr="00583B86" w:rsidRDefault="00ED06A1" w:rsidP="008D4CF3">
      <w:pPr>
        <w:pStyle w:val="Akapitzlist"/>
        <w:numPr>
          <w:ilvl w:val="0"/>
          <w:numId w:val="1"/>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Cs/>
          <w:sz w:val="24"/>
          <w:szCs w:val="24"/>
        </w:rPr>
        <w:t xml:space="preserve">Informacja </w:t>
      </w:r>
      <w:r w:rsidR="00DD4415" w:rsidRPr="006B4650">
        <w:rPr>
          <w:rFonts w:ascii="Times New Roman" w:hAnsi="Times New Roman" w:cs="Times New Roman"/>
          <w:bCs/>
          <w:sz w:val="24"/>
          <w:szCs w:val="24"/>
        </w:rPr>
        <w:t>o zabytkach architektoniczn</w:t>
      </w:r>
      <w:r>
        <w:rPr>
          <w:rFonts w:ascii="Times New Roman" w:hAnsi="Times New Roman" w:cs="Times New Roman"/>
          <w:bCs/>
          <w:sz w:val="24"/>
          <w:szCs w:val="24"/>
        </w:rPr>
        <w:t xml:space="preserve">ych, kulturowych i wyznaniowych </w:t>
      </w:r>
      <w:r w:rsidR="00DD4415" w:rsidRPr="006B4650">
        <w:rPr>
          <w:rFonts w:ascii="Times New Roman" w:hAnsi="Times New Roman" w:cs="Times New Roman"/>
          <w:bCs/>
          <w:sz w:val="24"/>
          <w:szCs w:val="24"/>
        </w:rPr>
        <w:t xml:space="preserve">miejscowości </w:t>
      </w:r>
      <w:r w:rsidR="00384D45">
        <w:rPr>
          <w:rFonts w:ascii="Times New Roman" w:hAnsi="Times New Roman" w:cs="Times New Roman"/>
          <w:bCs/>
          <w:sz w:val="24"/>
          <w:szCs w:val="24"/>
        </w:rPr>
        <w:t>Jedlnia-Letnisko</w:t>
      </w:r>
      <w:r w:rsidR="00DD4415" w:rsidRPr="006B4650">
        <w:rPr>
          <w:rFonts w:ascii="Times New Roman" w:hAnsi="Times New Roman" w:cs="Times New Roman"/>
          <w:bCs/>
          <w:sz w:val="24"/>
          <w:szCs w:val="24"/>
        </w:rPr>
        <w:t>.</w:t>
      </w:r>
    </w:p>
    <w:p w14:paraId="6B9A8324" w14:textId="77777777" w:rsidR="00583B86" w:rsidRPr="006B4650" w:rsidRDefault="00D46031" w:rsidP="008D4CF3">
      <w:pPr>
        <w:pStyle w:val="Akapitzlist"/>
        <w:numPr>
          <w:ilvl w:val="0"/>
          <w:numId w:val="1"/>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Cs/>
          <w:sz w:val="24"/>
          <w:szCs w:val="24"/>
        </w:rPr>
        <w:t>Koncepcja zagospodarowania rynku.</w:t>
      </w:r>
    </w:p>
    <w:p w14:paraId="21A5FA42" w14:textId="77777777" w:rsidR="00DD4415" w:rsidRPr="00D46031" w:rsidRDefault="00D4233A" w:rsidP="008D4CF3">
      <w:pPr>
        <w:pStyle w:val="Akapitzlist"/>
        <w:numPr>
          <w:ilvl w:val="0"/>
          <w:numId w:val="1"/>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Cs/>
          <w:sz w:val="24"/>
          <w:szCs w:val="24"/>
        </w:rPr>
        <w:t>Akty założycielskie Społecznych Komitetów popierających inicjatywę.</w:t>
      </w:r>
    </w:p>
    <w:p w14:paraId="777E8B51" w14:textId="77777777" w:rsidR="00D46031" w:rsidRPr="006B4650" w:rsidRDefault="00D46031" w:rsidP="008D4CF3">
      <w:pPr>
        <w:pStyle w:val="Akapitzlist"/>
        <w:numPr>
          <w:ilvl w:val="0"/>
          <w:numId w:val="1"/>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Cs/>
          <w:sz w:val="24"/>
          <w:szCs w:val="24"/>
        </w:rPr>
        <w:t xml:space="preserve">Stanowisko Rady Powiatu w Radomiu w sprawie wystąpienia z wnioskiem przez Radę Gminy Jedlnia-Letnisko do MSWiA o nadanie miejscowości Jedlnia-Letnisko </w:t>
      </w:r>
      <w:proofErr w:type="spellStart"/>
      <w:r>
        <w:rPr>
          <w:rFonts w:ascii="Times New Roman" w:hAnsi="Times New Roman" w:cs="Times New Roman"/>
          <w:bCs/>
          <w:sz w:val="24"/>
          <w:szCs w:val="24"/>
        </w:rPr>
        <w:t>ststusu</w:t>
      </w:r>
      <w:proofErr w:type="spellEnd"/>
      <w:r>
        <w:rPr>
          <w:rFonts w:ascii="Times New Roman" w:hAnsi="Times New Roman" w:cs="Times New Roman"/>
          <w:bCs/>
          <w:sz w:val="24"/>
          <w:szCs w:val="24"/>
        </w:rPr>
        <w:t xml:space="preserve"> miasta przyjęte uchwałą Nr 311/XXVIII/2021 na XXVIII sesji w dniu 12 marca br. </w:t>
      </w:r>
    </w:p>
    <w:p w14:paraId="4CB39E5B" w14:textId="77777777" w:rsidR="00691528" w:rsidRPr="006B4650" w:rsidRDefault="00691528" w:rsidP="008D4CF3">
      <w:pPr>
        <w:pStyle w:val="Akapitzlist"/>
        <w:numPr>
          <w:ilvl w:val="0"/>
          <w:numId w:val="1"/>
        </w:numPr>
        <w:autoSpaceDE w:val="0"/>
        <w:autoSpaceDN w:val="0"/>
        <w:adjustRightInd w:val="0"/>
        <w:spacing w:after="0" w:line="360" w:lineRule="auto"/>
        <w:jc w:val="both"/>
        <w:rPr>
          <w:rFonts w:ascii="Times New Roman" w:hAnsi="Times New Roman" w:cs="Times New Roman"/>
          <w:sz w:val="24"/>
          <w:szCs w:val="24"/>
        </w:rPr>
      </w:pPr>
      <w:r w:rsidRPr="006B4650">
        <w:rPr>
          <w:rFonts w:ascii="Times New Roman" w:hAnsi="Times New Roman" w:cs="Times New Roman"/>
          <w:bCs/>
          <w:sz w:val="24"/>
          <w:szCs w:val="24"/>
        </w:rPr>
        <w:t>Wywiad</w:t>
      </w:r>
      <w:r w:rsidR="00384D45">
        <w:rPr>
          <w:rFonts w:ascii="Times New Roman" w:hAnsi="Times New Roman" w:cs="Times New Roman"/>
          <w:bCs/>
          <w:sz w:val="24"/>
          <w:szCs w:val="24"/>
        </w:rPr>
        <w:t>y</w:t>
      </w:r>
      <w:r w:rsidRPr="006B4650">
        <w:rPr>
          <w:rFonts w:ascii="Times New Roman" w:hAnsi="Times New Roman" w:cs="Times New Roman"/>
          <w:bCs/>
          <w:sz w:val="24"/>
          <w:szCs w:val="24"/>
        </w:rPr>
        <w:t xml:space="preserve"> w rozgłośni </w:t>
      </w:r>
      <w:r w:rsidR="00384D45">
        <w:rPr>
          <w:rFonts w:ascii="Times New Roman" w:hAnsi="Times New Roman" w:cs="Times New Roman"/>
          <w:bCs/>
          <w:sz w:val="24"/>
          <w:szCs w:val="24"/>
        </w:rPr>
        <w:t>radiowych</w:t>
      </w:r>
      <w:r w:rsidR="0004235D" w:rsidRPr="006B4650">
        <w:rPr>
          <w:rFonts w:ascii="Times New Roman" w:hAnsi="Times New Roman" w:cs="Times New Roman"/>
          <w:bCs/>
          <w:sz w:val="24"/>
          <w:szCs w:val="24"/>
        </w:rPr>
        <w:t>.</w:t>
      </w:r>
    </w:p>
    <w:p w14:paraId="21CEF3AF" w14:textId="77777777" w:rsidR="00691528" w:rsidRPr="006B4650" w:rsidRDefault="00691528" w:rsidP="008D4CF3">
      <w:pPr>
        <w:pStyle w:val="Akapitzlist"/>
        <w:numPr>
          <w:ilvl w:val="0"/>
          <w:numId w:val="1"/>
        </w:numPr>
        <w:autoSpaceDE w:val="0"/>
        <w:autoSpaceDN w:val="0"/>
        <w:adjustRightInd w:val="0"/>
        <w:spacing w:after="0" w:line="360" w:lineRule="auto"/>
        <w:jc w:val="both"/>
        <w:rPr>
          <w:rFonts w:ascii="Times New Roman" w:hAnsi="Times New Roman" w:cs="Times New Roman"/>
          <w:sz w:val="24"/>
          <w:szCs w:val="24"/>
        </w:rPr>
      </w:pPr>
      <w:r w:rsidRPr="006B4650">
        <w:rPr>
          <w:rFonts w:ascii="Times New Roman" w:hAnsi="Times New Roman" w:cs="Times New Roman"/>
          <w:bCs/>
          <w:sz w:val="24"/>
          <w:szCs w:val="24"/>
        </w:rPr>
        <w:t xml:space="preserve">Broszura informacyjna promująca inicjatywę </w:t>
      </w:r>
      <w:r w:rsidR="00384D45">
        <w:rPr>
          <w:rFonts w:ascii="Times New Roman" w:hAnsi="Times New Roman" w:cs="Times New Roman"/>
          <w:bCs/>
          <w:sz w:val="24"/>
          <w:szCs w:val="24"/>
        </w:rPr>
        <w:t>uzyskania</w:t>
      </w:r>
      <w:r w:rsidRPr="006B4650">
        <w:rPr>
          <w:rFonts w:ascii="Times New Roman" w:hAnsi="Times New Roman" w:cs="Times New Roman"/>
          <w:bCs/>
          <w:sz w:val="24"/>
          <w:szCs w:val="24"/>
        </w:rPr>
        <w:t xml:space="preserve"> praw miejskich dla </w:t>
      </w:r>
      <w:r w:rsidR="00384D45">
        <w:rPr>
          <w:rFonts w:ascii="Times New Roman" w:hAnsi="Times New Roman" w:cs="Times New Roman"/>
          <w:bCs/>
          <w:sz w:val="24"/>
          <w:szCs w:val="24"/>
        </w:rPr>
        <w:t>Jedlni-Letnisko.</w:t>
      </w:r>
    </w:p>
    <w:p w14:paraId="1B674643" w14:textId="77777777" w:rsidR="0004235D" w:rsidRPr="006B4650" w:rsidRDefault="0004235D" w:rsidP="008D4CF3">
      <w:pPr>
        <w:pStyle w:val="Akapitzlist"/>
        <w:numPr>
          <w:ilvl w:val="0"/>
          <w:numId w:val="1"/>
        </w:numPr>
        <w:autoSpaceDE w:val="0"/>
        <w:autoSpaceDN w:val="0"/>
        <w:adjustRightInd w:val="0"/>
        <w:spacing w:after="0" w:line="360" w:lineRule="auto"/>
        <w:jc w:val="both"/>
        <w:rPr>
          <w:rFonts w:ascii="Times New Roman" w:hAnsi="Times New Roman" w:cs="Times New Roman"/>
          <w:sz w:val="24"/>
          <w:szCs w:val="24"/>
        </w:rPr>
      </w:pPr>
      <w:r w:rsidRPr="006B4650">
        <w:rPr>
          <w:rFonts w:ascii="Times New Roman" w:hAnsi="Times New Roman" w:cs="Times New Roman"/>
          <w:sz w:val="24"/>
          <w:szCs w:val="24"/>
        </w:rPr>
        <w:t>Foldery</w:t>
      </w:r>
      <w:r w:rsidR="008963D8" w:rsidRPr="006B4650">
        <w:rPr>
          <w:rFonts w:ascii="Times New Roman" w:hAnsi="Times New Roman" w:cs="Times New Roman"/>
          <w:sz w:val="24"/>
          <w:szCs w:val="24"/>
        </w:rPr>
        <w:t>,</w:t>
      </w:r>
      <w:r w:rsidRPr="006B4650">
        <w:rPr>
          <w:rFonts w:ascii="Times New Roman" w:hAnsi="Times New Roman" w:cs="Times New Roman"/>
          <w:sz w:val="24"/>
          <w:szCs w:val="24"/>
        </w:rPr>
        <w:t xml:space="preserve"> ulotki promocyjne dotyczące miejscowości </w:t>
      </w:r>
      <w:r w:rsidR="00384D45">
        <w:rPr>
          <w:rFonts w:ascii="Times New Roman" w:hAnsi="Times New Roman" w:cs="Times New Roman"/>
          <w:sz w:val="24"/>
          <w:szCs w:val="24"/>
        </w:rPr>
        <w:t>Jedlnia-Letnisko</w:t>
      </w:r>
      <w:r w:rsidRPr="006B4650">
        <w:rPr>
          <w:rFonts w:ascii="Times New Roman" w:hAnsi="Times New Roman" w:cs="Times New Roman"/>
          <w:sz w:val="24"/>
          <w:szCs w:val="24"/>
        </w:rPr>
        <w:t>.</w:t>
      </w:r>
    </w:p>
    <w:p w14:paraId="63FF28F7" w14:textId="77777777" w:rsidR="006D780C" w:rsidRPr="008D4CF3" w:rsidRDefault="006D780C" w:rsidP="008D4CF3">
      <w:pPr>
        <w:autoSpaceDE w:val="0"/>
        <w:autoSpaceDN w:val="0"/>
        <w:adjustRightInd w:val="0"/>
        <w:spacing w:after="0" w:line="360" w:lineRule="auto"/>
        <w:jc w:val="both"/>
        <w:rPr>
          <w:rFonts w:ascii="Times New Roman" w:hAnsi="Times New Roman" w:cs="Times New Roman"/>
          <w:sz w:val="24"/>
          <w:szCs w:val="24"/>
        </w:rPr>
      </w:pPr>
    </w:p>
    <w:sectPr w:rsidR="006D780C" w:rsidRPr="008D4CF3" w:rsidSect="00386E82">
      <w:headerReference w:type="even" r:id="rId61"/>
      <w:footerReference w:type="default" r:id="rId62"/>
      <w:headerReference w:type="first" r:id="rId6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150AAC" w14:textId="77777777" w:rsidR="00B54199" w:rsidRDefault="00B54199" w:rsidP="00A14FD1">
      <w:pPr>
        <w:spacing w:after="0" w:line="240" w:lineRule="auto"/>
      </w:pPr>
      <w:r>
        <w:separator/>
      </w:r>
    </w:p>
  </w:endnote>
  <w:endnote w:type="continuationSeparator" w:id="0">
    <w:p w14:paraId="38E16C9F" w14:textId="77777777" w:rsidR="00B54199" w:rsidRDefault="00B54199" w:rsidP="00A14F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charset w:val="02"/>
    <w:family w:val="auto"/>
    <w:pitch w:val="variable"/>
    <w:sig w:usb0="800001AF" w:usb1="1001E0EA"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EE"/>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Times-Roman">
    <w:altName w:val="Times New Roman"/>
    <w:charset w:val="00"/>
    <w:family w:val="roman"/>
    <w:pitch w:val="default"/>
  </w:font>
  <w:font w:name="TimesNewRomanPSM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457173"/>
      <w:docPartObj>
        <w:docPartGallery w:val="Page Numbers (Bottom of Page)"/>
        <w:docPartUnique/>
      </w:docPartObj>
    </w:sdtPr>
    <w:sdtContent>
      <w:p w14:paraId="2F676E13" w14:textId="77777777" w:rsidR="009746CE" w:rsidRDefault="009746CE">
        <w:pPr>
          <w:pStyle w:val="Stopka"/>
          <w:jc w:val="center"/>
        </w:pPr>
        <w:r>
          <w:fldChar w:fldCharType="begin"/>
        </w:r>
        <w:r>
          <w:instrText xml:space="preserve"> PAGE   \* MERGEFORMAT </w:instrText>
        </w:r>
        <w:r>
          <w:fldChar w:fldCharType="separate"/>
        </w:r>
        <w:r>
          <w:rPr>
            <w:noProof/>
          </w:rPr>
          <w:t>78</w:t>
        </w:r>
        <w:r>
          <w:rPr>
            <w:noProof/>
          </w:rPr>
          <w:fldChar w:fldCharType="end"/>
        </w:r>
      </w:p>
    </w:sdtContent>
  </w:sdt>
  <w:p w14:paraId="2DF699AF" w14:textId="77777777" w:rsidR="009746CE" w:rsidRDefault="009746CE">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5F53E0" w14:textId="77777777" w:rsidR="00B54199" w:rsidRDefault="00B54199" w:rsidP="00A14FD1">
      <w:pPr>
        <w:spacing w:after="0" w:line="240" w:lineRule="auto"/>
      </w:pPr>
      <w:r>
        <w:separator/>
      </w:r>
    </w:p>
  </w:footnote>
  <w:footnote w:type="continuationSeparator" w:id="0">
    <w:p w14:paraId="2362DD97" w14:textId="77777777" w:rsidR="00B54199" w:rsidRDefault="00B54199" w:rsidP="00A14FD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5209DB" w14:textId="77777777" w:rsidR="009746CE" w:rsidRDefault="009746CE">
    <w:pPr>
      <w:pStyle w:val="Nagwek"/>
    </w:pPr>
    <w:r>
      <w:rPr>
        <w:noProof/>
      </w:rPr>
      <w:pict w14:anchorId="257B2C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67595610" o:spid="_x0000_s2050" type="#_x0000_t75" style="position:absolute;margin-left:0;margin-top:0;width:595.2pt;height:841.9pt;z-index:-251657216;mso-position-horizontal:center;mso-position-horizontal-relative:margin;mso-position-vertical:center;mso-position-vertical-relative:margin" o:allowincell="f">
          <v:imagedata r:id="rId1" o:title="tło do sprawozdani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8C2C09" w14:textId="77777777" w:rsidR="009746CE" w:rsidRDefault="009746CE">
    <w:pPr>
      <w:pStyle w:val="Nagwek"/>
    </w:pPr>
    <w:r>
      <w:rPr>
        <w:noProof/>
      </w:rPr>
      <w:pict w14:anchorId="016F03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67595609" o:spid="_x0000_s2049" type="#_x0000_t75" style="position:absolute;margin-left:0;margin-top:0;width:595.2pt;height:841.9pt;z-index:-251658240;mso-position-horizontal:center;mso-position-horizontal-relative:margin;mso-position-vertical:center;mso-position-vertical-relative:margin" o:allowincell="f">
          <v:imagedata r:id="rId1" o:title="tło do sprawozdani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1E84A87"/>
    <w:multiLevelType w:val="hybridMultilevel"/>
    <w:tmpl w:val="B444393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36562A0"/>
    <w:multiLevelType w:val="hybridMultilevel"/>
    <w:tmpl w:val="1524846E"/>
    <w:lvl w:ilvl="0" w:tplc="B7141C54">
      <w:start w:val="1"/>
      <w:numFmt w:val="decimal"/>
      <w:lvlText w:val="%1."/>
      <w:lvlJc w:val="left"/>
      <w:pPr>
        <w:ind w:left="1066" w:hanging="360"/>
      </w:pPr>
      <w:rPr>
        <w:rFonts w:hint="default"/>
      </w:rPr>
    </w:lvl>
    <w:lvl w:ilvl="1" w:tplc="04150019" w:tentative="1">
      <w:start w:val="1"/>
      <w:numFmt w:val="lowerLetter"/>
      <w:lvlText w:val="%2."/>
      <w:lvlJc w:val="left"/>
      <w:pPr>
        <w:ind w:left="1786" w:hanging="360"/>
      </w:pPr>
    </w:lvl>
    <w:lvl w:ilvl="2" w:tplc="0415001B" w:tentative="1">
      <w:start w:val="1"/>
      <w:numFmt w:val="lowerRoman"/>
      <w:lvlText w:val="%3."/>
      <w:lvlJc w:val="right"/>
      <w:pPr>
        <w:ind w:left="2506" w:hanging="180"/>
      </w:pPr>
    </w:lvl>
    <w:lvl w:ilvl="3" w:tplc="0415000F" w:tentative="1">
      <w:start w:val="1"/>
      <w:numFmt w:val="decimal"/>
      <w:lvlText w:val="%4."/>
      <w:lvlJc w:val="left"/>
      <w:pPr>
        <w:ind w:left="3226" w:hanging="360"/>
      </w:pPr>
    </w:lvl>
    <w:lvl w:ilvl="4" w:tplc="04150019" w:tentative="1">
      <w:start w:val="1"/>
      <w:numFmt w:val="lowerLetter"/>
      <w:lvlText w:val="%5."/>
      <w:lvlJc w:val="left"/>
      <w:pPr>
        <w:ind w:left="3946" w:hanging="360"/>
      </w:pPr>
    </w:lvl>
    <w:lvl w:ilvl="5" w:tplc="0415001B" w:tentative="1">
      <w:start w:val="1"/>
      <w:numFmt w:val="lowerRoman"/>
      <w:lvlText w:val="%6."/>
      <w:lvlJc w:val="right"/>
      <w:pPr>
        <w:ind w:left="4666" w:hanging="180"/>
      </w:pPr>
    </w:lvl>
    <w:lvl w:ilvl="6" w:tplc="0415000F" w:tentative="1">
      <w:start w:val="1"/>
      <w:numFmt w:val="decimal"/>
      <w:lvlText w:val="%7."/>
      <w:lvlJc w:val="left"/>
      <w:pPr>
        <w:ind w:left="5386" w:hanging="360"/>
      </w:pPr>
    </w:lvl>
    <w:lvl w:ilvl="7" w:tplc="04150019" w:tentative="1">
      <w:start w:val="1"/>
      <w:numFmt w:val="lowerLetter"/>
      <w:lvlText w:val="%8."/>
      <w:lvlJc w:val="left"/>
      <w:pPr>
        <w:ind w:left="6106" w:hanging="360"/>
      </w:pPr>
    </w:lvl>
    <w:lvl w:ilvl="8" w:tplc="0415001B" w:tentative="1">
      <w:start w:val="1"/>
      <w:numFmt w:val="lowerRoman"/>
      <w:lvlText w:val="%9."/>
      <w:lvlJc w:val="right"/>
      <w:pPr>
        <w:ind w:left="6826" w:hanging="180"/>
      </w:pPr>
    </w:lvl>
  </w:abstractNum>
  <w:abstractNum w:abstractNumId="3" w15:restartNumberingAfterBreak="0">
    <w:nsid w:val="051F27F4"/>
    <w:multiLevelType w:val="hybridMultilevel"/>
    <w:tmpl w:val="8612CE18"/>
    <w:lvl w:ilvl="0" w:tplc="7268765A">
      <w:start w:val="1"/>
      <w:numFmt w:val="decimal"/>
      <w:lvlText w:val="%1."/>
      <w:lvlJc w:val="left"/>
      <w:pPr>
        <w:tabs>
          <w:tab w:val="num" w:pos="1065"/>
        </w:tabs>
        <w:ind w:left="1065" w:hanging="705"/>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4" w15:restartNumberingAfterBreak="0">
    <w:nsid w:val="119C4F13"/>
    <w:multiLevelType w:val="hybridMultilevel"/>
    <w:tmpl w:val="ABD2386A"/>
    <w:lvl w:ilvl="0" w:tplc="07BE7438">
      <w:start w:val="1"/>
      <w:numFmt w:val="bullet"/>
      <w:lvlText w:val=""/>
      <w:lvlJc w:val="left"/>
      <w:pPr>
        <w:ind w:left="1287" w:hanging="360"/>
      </w:pPr>
      <w:rPr>
        <w:rFonts w:ascii="Symbol" w:hAnsi="Symbol"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 w15:restartNumberingAfterBreak="0">
    <w:nsid w:val="13026035"/>
    <w:multiLevelType w:val="hybridMultilevel"/>
    <w:tmpl w:val="15B62E44"/>
    <w:lvl w:ilvl="0" w:tplc="07BE7438">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 w15:restartNumberingAfterBreak="0">
    <w:nsid w:val="16AF7D3A"/>
    <w:multiLevelType w:val="hybridMultilevel"/>
    <w:tmpl w:val="4AF06586"/>
    <w:lvl w:ilvl="0" w:tplc="0415000F">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6C2528A"/>
    <w:multiLevelType w:val="multilevel"/>
    <w:tmpl w:val="7226B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78A444B"/>
    <w:multiLevelType w:val="hybridMultilevel"/>
    <w:tmpl w:val="0C9ACEB4"/>
    <w:lvl w:ilvl="0" w:tplc="639E126C">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 w15:restartNumberingAfterBreak="0">
    <w:nsid w:val="1FFB1B53"/>
    <w:multiLevelType w:val="hybridMultilevel"/>
    <w:tmpl w:val="B0F4F704"/>
    <w:lvl w:ilvl="0" w:tplc="07BE7438">
      <w:start w:val="1"/>
      <w:numFmt w:val="bullet"/>
      <w:lvlText w:val=""/>
      <w:lvlJc w:val="left"/>
      <w:pPr>
        <w:ind w:left="1287" w:hanging="360"/>
      </w:pPr>
      <w:rPr>
        <w:rFonts w:ascii="Symbol" w:hAnsi="Symbol"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0" w15:restartNumberingAfterBreak="0">
    <w:nsid w:val="22BC2EA2"/>
    <w:multiLevelType w:val="multilevel"/>
    <w:tmpl w:val="5F1C4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AD204BA"/>
    <w:multiLevelType w:val="multilevel"/>
    <w:tmpl w:val="F5706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AEC68D4"/>
    <w:multiLevelType w:val="hybridMultilevel"/>
    <w:tmpl w:val="A516D484"/>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B9A6A80"/>
    <w:multiLevelType w:val="hybridMultilevel"/>
    <w:tmpl w:val="F24A8B4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4" w15:restartNumberingAfterBreak="0">
    <w:nsid w:val="2C9D3C77"/>
    <w:multiLevelType w:val="hybridMultilevel"/>
    <w:tmpl w:val="1E8AE674"/>
    <w:lvl w:ilvl="0" w:tplc="83DC2B92">
      <w:start w:val="1"/>
      <w:numFmt w:val="decimal"/>
      <w:lvlText w:val="%1."/>
      <w:lvlJc w:val="left"/>
      <w:pPr>
        <w:ind w:left="1287" w:hanging="360"/>
      </w:pPr>
      <w:rPr>
        <w:rFonts w:ascii="Times New Roman" w:eastAsia="Calibri" w:hAnsi="Times New Roman" w:cs="Times New Roman"/>
      </w:r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5" w15:restartNumberingAfterBreak="0">
    <w:nsid w:val="30A149A2"/>
    <w:multiLevelType w:val="multilevel"/>
    <w:tmpl w:val="275EA162"/>
    <w:lvl w:ilvl="0">
      <w:start w:val="1"/>
      <w:numFmt w:val="decimal"/>
      <w:lvlText w:val="%1."/>
      <w:lvlJc w:val="left"/>
      <w:pPr>
        <w:ind w:left="360" w:hanging="360"/>
      </w:pPr>
    </w:lvl>
    <w:lvl w:ilvl="1">
      <w:start w:val="1"/>
      <w:numFmt w:val="decimal"/>
      <w:pStyle w:val="RGP2bezspisu"/>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F393128"/>
    <w:multiLevelType w:val="multilevel"/>
    <w:tmpl w:val="32427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F5975A2"/>
    <w:multiLevelType w:val="hybridMultilevel"/>
    <w:tmpl w:val="22B257B2"/>
    <w:lvl w:ilvl="0" w:tplc="07BE7438">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8" w15:restartNumberingAfterBreak="0">
    <w:nsid w:val="40292C24"/>
    <w:multiLevelType w:val="hybridMultilevel"/>
    <w:tmpl w:val="3616418A"/>
    <w:lvl w:ilvl="0" w:tplc="04150001">
      <w:start w:val="1"/>
      <w:numFmt w:val="bullet"/>
      <w:lvlText w:val=""/>
      <w:lvlJc w:val="left"/>
      <w:pPr>
        <w:ind w:left="1506" w:hanging="360"/>
      </w:pPr>
      <w:rPr>
        <w:rFonts w:ascii="Symbol" w:hAnsi="Symbol" w:hint="default"/>
      </w:rPr>
    </w:lvl>
    <w:lvl w:ilvl="1" w:tplc="04150003" w:tentative="1">
      <w:start w:val="1"/>
      <w:numFmt w:val="bullet"/>
      <w:lvlText w:val="o"/>
      <w:lvlJc w:val="left"/>
      <w:pPr>
        <w:ind w:left="2226" w:hanging="360"/>
      </w:pPr>
      <w:rPr>
        <w:rFonts w:ascii="Courier New" w:hAnsi="Courier New" w:cs="Courier New" w:hint="default"/>
      </w:rPr>
    </w:lvl>
    <w:lvl w:ilvl="2" w:tplc="04150005" w:tentative="1">
      <w:start w:val="1"/>
      <w:numFmt w:val="bullet"/>
      <w:lvlText w:val=""/>
      <w:lvlJc w:val="left"/>
      <w:pPr>
        <w:ind w:left="2946" w:hanging="360"/>
      </w:pPr>
      <w:rPr>
        <w:rFonts w:ascii="Wingdings" w:hAnsi="Wingdings" w:hint="default"/>
      </w:rPr>
    </w:lvl>
    <w:lvl w:ilvl="3" w:tplc="04150001" w:tentative="1">
      <w:start w:val="1"/>
      <w:numFmt w:val="bullet"/>
      <w:lvlText w:val=""/>
      <w:lvlJc w:val="left"/>
      <w:pPr>
        <w:ind w:left="3666" w:hanging="360"/>
      </w:pPr>
      <w:rPr>
        <w:rFonts w:ascii="Symbol" w:hAnsi="Symbol" w:hint="default"/>
      </w:rPr>
    </w:lvl>
    <w:lvl w:ilvl="4" w:tplc="04150003" w:tentative="1">
      <w:start w:val="1"/>
      <w:numFmt w:val="bullet"/>
      <w:lvlText w:val="o"/>
      <w:lvlJc w:val="left"/>
      <w:pPr>
        <w:ind w:left="4386" w:hanging="360"/>
      </w:pPr>
      <w:rPr>
        <w:rFonts w:ascii="Courier New" w:hAnsi="Courier New" w:cs="Courier New" w:hint="default"/>
      </w:rPr>
    </w:lvl>
    <w:lvl w:ilvl="5" w:tplc="04150005" w:tentative="1">
      <w:start w:val="1"/>
      <w:numFmt w:val="bullet"/>
      <w:lvlText w:val=""/>
      <w:lvlJc w:val="left"/>
      <w:pPr>
        <w:ind w:left="5106" w:hanging="360"/>
      </w:pPr>
      <w:rPr>
        <w:rFonts w:ascii="Wingdings" w:hAnsi="Wingdings" w:hint="default"/>
      </w:rPr>
    </w:lvl>
    <w:lvl w:ilvl="6" w:tplc="04150001" w:tentative="1">
      <w:start w:val="1"/>
      <w:numFmt w:val="bullet"/>
      <w:lvlText w:val=""/>
      <w:lvlJc w:val="left"/>
      <w:pPr>
        <w:ind w:left="5826" w:hanging="360"/>
      </w:pPr>
      <w:rPr>
        <w:rFonts w:ascii="Symbol" w:hAnsi="Symbol" w:hint="default"/>
      </w:rPr>
    </w:lvl>
    <w:lvl w:ilvl="7" w:tplc="04150003" w:tentative="1">
      <w:start w:val="1"/>
      <w:numFmt w:val="bullet"/>
      <w:lvlText w:val="o"/>
      <w:lvlJc w:val="left"/>
      <w:pPr>
        <w:ind w:left="6546" w:hanging="360"/>
      </w:pPr>
      <w:rPr>
        <w:rFonts w:ascii="Courier New" w:hAnsi="Courier New" w:cs="Courier New" w:hint="default"/>
      </w:rPr>
    </w:lvl>
    <w:lvl w:ilvl="8" w:tplc="04150005" w:tentative="1">
      <w:start w:val="1"/>
      <w:numFmt w:val="bullet"/>
      <w:lvlText w:val=""/>
      <w:lvlJc w:val="left"/>
      <w:pPr>
        <w:ind w:left="7266" w:hanging="360"/>
      </w:pPr>
      <w:rPr>
        <w:rFonts w:ascii="Wingdings" w:hAnsi="Wingdings" w:hint="default"/>
      </w:rPr>
    </w:lvl>
  </w:abstractNum>
  <w:abstractNum w:abstractNumId="19" w15:restartNumberingAfterBreak="0">
    <w:nsid w:val="497E3A3D"/>
    <w:multiLevelType w:val="hybridMultilevel"/>
    <w:tmpl w:val="3C2CF178"/>
    <w:lvl w:ilvl="0" w:tplc="0415000F">
      <w:start w:val="1"/>
      <w:numFmt w:val="decimal"/>
      <w:lvlText w:val="%1."/>
      <w:lvlJc w:val="left"/>
      <w:pPr>
        <w:ind w:left="720" w:hanging="360"/>
      </w:pPr>
      <w:rPr>
        <w:rFonts w:hint="default"/>
        <w:b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4C505DA3"/>
    <w:multiLevelType w:val="hybridMultilevel"/>
    <w:tmpl w:val="56D46C4E"/>
    <w:lvl w:ilvl="0" w:tplc="917A5A36">
      <w:start w:val="1"/>
      <w:numFmt w:val="decimal"/>
      <w:lvlText w:val="%1."/>
      <w:lvlJc w:val="left"/>
      <w:pPr>
        <w:ind w:left="780" w:hanging="360"/>
      </w:pPr>
      <w:rPr>
        <w:rFonts w:hint="default"/>
      </w:r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21" w15:restartNumberingAfterBreak="0">
    <w:nsid w:val="55C8218D"/>
    <w:multiLevelType w:val="hybridMultilevel"/>
    <w:tmpl w:val="A4E2DC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92B065B"/>
    <w:multiLevelType w:val="multilevel"/>
    <w:tmpl w:val="56DE199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786"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C696F6B"/>
    <w:multiLevelType w:val="multilevel"/>
    <w:tmpl w:val="36329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45A2EF5"/>
    <w:multiLevelType w:val="multilevel"/>
    <w:tmpl w:val="6646F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54A5F0B"/>
    <w:multiLevelType w:val="hybridMultilevel"/>
    <w:tmpl w:val="4E8E1028"/>
    <w:lvl w:ilvl="0" w:tplc="3CF87A32">
      <w:start w:val="1"/>
      <w:numFmt w:val="decimal"/>
      <w:lvlText w:val="%1."/>
      <w:lvlJc w:val="left"/>
      <w:pPr>
        <w:tabs>
          <w:tab w:val="num" w:pos="720"/>
        </w:tabs>
        <w:ind w:left="720" w:hanging="360"/>
      </w:pPr>
      <w:rPr>
        <w:strike w:val="0"/>
        <w:dstrike w:val="0"/>
        <w:u w:val="none"/>
        <w:effect w:val="none"/>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26" w15:restartNumberingAfterBreak="0">
    <w:nsid w:val="763343E8"/>
    <w:multiLevelType w:val="hybridMultilevel"/>
    <w:tmpl w:val="DB363F56"/>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7" w15:restartNumberingAfterBreak="0">
    <w:nsid w:val="7AA024A9"/>
    <w:multiLevelType w:val="hybridMultilevel"/>
    <w:tmpl w:val="9350087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7B2638BA"/>
    <w:multiLevelType w:val="hybridMultilevel"/>
    <w:tmpl w:val="0DF245A0"/>
    <w:lvl w:ilvl="0" w:tplc="04150001">
      <w:start w:val="1"/>
      <w:numFmt w:val="bullet"/>
      <w:lvlText w:val=""/>
      <w:lvlJc w:val="left"/>
      <w:pPr>
        <w:ind w:left="1647" w:hanging="360"/>
      </w:pPr>
      <w:rPr>
        <w:rFonts w:ascii="Symbol" w:hAnsi="Symbol" w:hint="default"/>
      </w:rPr>
    </w:lvl>
    <w:lvl w:ilvl="1" w:tplc="04150003" w:tentative="1">
      <w:start w:val="1"/>
      <w:numFmt w:val="bullet"/>
      <w:lvlText w:val="o"/>
      <w:lvlJc w:val="left"/>
      <w:pPr>
        <w:ind w:left="2367" w:hanging="360"/>
      </w:pPr>
      <w:rPr>
        <w:rFonts w:ascii="Courier New" w:hAnsi="Courier New" w:cs="Courier New" w:hint="default"/>
      </w:rPr>
    </w:lvl>
    <w:lvl w:ilvl="2" w:tplc="04150005" w:tentative="1">
      <w:start w:val="1"/>
      <w:numFmt w:val="bullet"/>
      <w:lvlText w:val=""/>
      <w:lvlJc w:val="left"/>
      <w:pPr>
        <w:ind w:left="3087" w:hanging="360"/>
      </w:pPr>
      <w:rPr>
        <w:rFonts w:ascii="Wingdings" w:hAnsi="Wingdings" w:hint="default"/>
      </w:rPr>
    </w:lvl>
    <w:lvl w:ilvl="3" w:tplc="04150001" w:tentative="1">
      <w:start w:val="1"/>
      <w:numFmt w:val="bullet"/>
      <w:lvlText w:val=""/>
      <w:lvlJc w:val="left"/>
      <w:pPr>
        <w:ind w:left="3807" w:hanging="360"/>
      </w:pPr>
      <w:rPr>
        <w:rFonts w:ascii="Symbol" w:hAnsi="Symbol" w:hint="default"/>
      </w:rPr>
    </w:lvl>
    <w:lvl w:ilvl="4" w:tplc="04150003" w:tentative="1">
      <w:start w:val="1"/>
      <w:numFmt w:val="bullet"/>
      <w:lvlText w:val="o"/>
      <w:lvlJc w:val="left"/>
      <w:pPr>
        <w:ind w:left="4527" w:hanging="360"/>
      </w:pPr>
      <w:rPr>
        <w:rFonts w:ascii="Courier New" w:hAnsi="Courier New" w:cs="Courier New" w:hint="default"/>
      </w:rPr>
    </w:lvl>
    <w:lvl w:ilvl="5" w:tplc="04150005" w:tentative="1">
      <w:start w:val="1"/>
      <w:numFmt w:val="bullet"/>
      <w:lvlText w:val=""/>
      <w:lvlJc w:val="left"/>
      <w:pPr>
        <w:ind w:left="5247" w:hanging="360"/>
      </w:pPr>
      <w:rPr>
        <w:rFonts w:ascii="Wingdings" w:hAnsi="Wingdings" w:hint="default"/>
      </w:rPr>
    </w:lvl>
    <w:lvl w:ilvl="6" w:tplc="04150001" w:tentative="1">
      <w:start w:val="1"/>
      <w:numFmt w:val="bullet"/>
      <w:lvlText w:val=""/>
      <w:lvlJc w:val="left"/>
      <w:pPr>
        <w:ind w:left="5967" w:hanging="360"/>
      </w:pPr>
      <w:rPr>
        <w:rFonts w:ascii="Symbol" w:hAnsi="Symbol" w:hint="default"/>
      </w:rPr>
    </w:lvl>
    <w:lvl w:ilvl="7" w:tplc="04150003" w:tentative="1">
      <w:start w:val="1"/>
      <w:numFmt w:val="bullet"/>
      <w:lvlText w:val="o"/>
      <w:lvlJc w:val="left"/>
      <w:pPr>
        <w:ind w:left="6687" w:hanging="360"/>
      </w:pPr>
      <w:rPr>
        <w:rFonts w:ascii="Courier New" w:hAnsi="Courier New" w:cs="Courier New" w:hint="default"/>
      </w:rPr>
    </w:lvl>
    <w:lvl w:ilvl="8" w:tplc="04150005" w:tentative="1">
      <w:start w:val="1"/>
      <w:numFmt w:val="bullet"/>
      <w:lvlText w:val=""/>
      <w:lvlJc w:val="left"/>
      <w:pPr>
        <w:ind w:left="7407" w:hanging="360"/>
      </w:pPr>
      <w:rPr>
        <w:rFonts w:ascii="Wingdings" w:hAnsi="Wingdings" w:hint="default"/>
      </w:rPr>
    </w:lvl>
  </w:abstractNum>
  <w:num w:numId="1">
    <w:abstractNumId w:val="19"/>
  </w:num>
  <w:num w:numId="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7"/>
  </w:num>
  <w:num w:numId="4">
    <w:abstractNumId w:val="22"/>
  </w:num>
  <w:num w:numId="5">
    <w:abstractNumId w:val="23"/>
  </w:num>
  <w:num w:numId="6">
    <w:abstractNumId w:val="14"/>
  </w:num>
  <w:num w:numId="7">
    <w:abstractNumId w:val="1"/>
  </w:num>
  <w:num w:numId="8">
    <w:abstractNumId w:val="5"/>
  </w:num>
  <w:num w:numId="9">
    <w:abstractNumId w:val="28"/>
  </w:num>
  <w:num w:numId="10">
    <w:abstractNumId w:val="13"/>
  </w:num>
  <w:num w:numId="11">
    <w:abstractNumId w:val="26"/>
  </w:num>
  <w:num w:numId="12">
    <w:abstractNumId w:val="12"/>
  </w:num>
  <w:num w:numId="13">
    <w:abstractNumId w:val="10"/>
  </w:num>
  <w:num w:numId="14">
    <w:abstractNumId w:val="11"/>
  </w:num>
  <w:num w:numId="15">
    <w:abstractNumId w:val="16"/>
  </w:num>
  <w:num w:numId="16">
    <w:abstractNumId w:val="27"/>
  </w:num>
  <w:num w:numId="17">
    <w:abstractNumId w:val="8"/>
  </w:num>
  <w:num w:numId="18">
    <w:abstractNumId w:val="20"/>
  </w:num>
  <w:num w:numId="19">
    <w:abstractNumId w:val="6"/>
  </w:num>
  <w:num w:numId="20">
    <w:abstractNumId w:val="15"/>
  </w:num>
  <w:num w:numId="21">
    <w:abstractNumId w:val="9"/>
  </w:num>
  <w:num w:numId="22">
    <w:abstractNumId w:val="4"/>
  </w:num>
  <w:num w:numId="23">
    <w:abstractNumId w:val="18"/>
  </w:num>
  <w:num w:numId="24">
    <w:abstractNumId w:val="7"/>
  </w:num>
  <w:num w:numId="25">
    <w:abstractNumId w:val="24"/>
  </w:num>
  <w:num w:numId="26">
    <w:abstractNumId w:val="21"/>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defaultTableStyle w:val="Jasnecieniowanieakcent11"/>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7A1F"/>
    <w:rsid w:val="0000096E"/>
    <w:rsid w:val="00005417"/>
    <w:rsid w:val="00005A04"/>
    <w:rsid w:val="00007FAA"/>
    <w:rsid w:val="00011651"/>
    <w:rsid w:val="0001482B"/>
    <w:rsid w:val="00017D4E"/>
    <w:rsid w:val="00024F61"/>
    <w:rsid w:val="00025E93"/>
    <w:rsid w:val="0003410E"/>
    <w:rsid w:val="00034800"/>
    <w:rsid w:val="00035AA8"/>
    <w:rsid w:val="00040DE5"/>
    <w:rsid w:val="0004235D"/>
    <w:rsid w:val="00043B16"/>
    <w:rsid w:val="000440C0"/>
    <w:rsid w:val="000546BE"/>
    <w:rsid w:val="00054955"/>
    <w:rsid w:val="00054EEE"/>
    <w:rsid w:val="00055623"/>
    <w:rsid w:val="0006764A"/>
    <w:rsid w:val="00074755"/>
    <w:rsid w:val="00076F74"/>
    <w:rsid w:val="0007782A"/>
    <w:rsid w:val="00082FF0"/>
    <w:rsid w:val="00086097"/>
    <w:rsid w:val="00086E11"/>
    <w:rsid w:val="00092D6C"/>
    <w:rsid w:val="00097F54"/>
    <w:rsid w:val="000B4F9E"/>
    <w:rsid w:val="000B66F6"/>
    <w:rsid w:val="000B75CF"/>
    <w:rsid w:val="000C63AC"/>
    <w:rsid w:val="000D72E3"/>
    <w:rsid w:val="000E14D5"/>
    <w:rsid w:val="000E159A"/>
    <w:rsid w:val="000E2A72"/>
    <w:rsid w:val="000E55DD"/>
    <w:rsid w:val="000E57ED"/>
    <w:rsid w:val="000E72F0"/>
    <w:rsid w:val="000E7E4B"/>
    <w:rsid w:val="000F0787"/>
    <w:rsid w:val="000F0D88"/>
    <w:rsid w:val="000F3B0A"/>
    <w:rsid w:val="000F7997"/>
    <w:rsid w:val="001045F1"/>
    <w:rsid w:val="00107733"/>
    <w:rsid w:val="00107AAC"/>
    <w:rsid w:val="00112262"/>
    <w:rsid w:val="001122E6"/>
    <w:rsid w:val="001127D4"/>
    <w:rsid w:val="00112A8E"/>
    <w:rsid w:val="001157FE"/>
    <w:rsid w:val="001175B8"/>
    <w:rsid w:val="0011785E"/>
    <w:rsid w:val="0012353B"/>
    <w:rsid w:val="00125D0F"/>
    <w:rsid w:val="001260E5"/>
    <w:rsid w:val="0012663E"/>
    <w:rsid w:val="001268FA"/>
    <w:rsid w:val="001269CE"/>
    <w:rsid w:val="00127B4E"/>
    <w:rsid w:val="00130E5D"/>
    <w:rsid w:val="00130F74"/>
    <w:rsid w:val="00132B8F"/>
    <w:rsid w:val="00134291"/>
    <w:rsid w:val="00142972"/>
    <w:rsid w:val="00144A27"/>
    <w:rsid w:val="00146867"/>
    <w:rsid w:val="00152D05"/>
    <w:rsid w:val="00155443"/>
    <w:rsid w:val="00157E11"/>
    <w:rsid w:val="001600DD"/>
    <w:rsid w:val="00162A17"/>
    <w:rsid w:val="00163C06"/>
    <w:rsid w:val="00164B0D"/>
    <w:rsid w:val="00164FE4"/>
    <w:rsid w:val="00167A1F"/>
    <w:rsid w:val="00176FC4"/>
    <w:rsid w:val="00181301"/>
    <w:rsid w:val="001818A8"/>
    <w:rsid w:val="001818F2"/>
    <w:rsid w:val="0018438D"/>
    <w:rsid w:val="001878C5"/>
    <w:rsid w:val="00196F49"/>
    <w:rsid w:val="0019737D"/>
    <w:rsid w:val="001A1875"/>
    <w:rsid w:val="001A38CF"/>
    <w:rsid w:val="001A7D0D"/>
    <w:rsid w:val="001B30F1"/>
    <w:rsid w:val="001B31B5"/>
    <w:rsid w:val="001C241B"/>
    <w:rsid w:val="001C4F1C"/>
    <w:rsid w:val="001C5FAB"/>
    <w:rsid w:val="001C6ADC"/>
    <w:rsid w:val="001D071C"/>
    <w:rsid w:val="001D165E"/>
    <w:rsid w:val="001D4371"/>
    <w:rsid w:val="001D599B"/>
    <w:rsid w:val="001E07E6"/>
    <w:rsid w:val="001E1BE7"/>
    <w:rsid w:val="001E4642"/>
    <w:rsid w:val="001E4C45"/>
    <w:rsid w:val="001F16CA"/>
    <w:rsid w:val="001F1870"/>
    <w:rsid w:val="001F1C54"/>
    <w:rsid w:val="001F2272"/>
    <w:rsid w:val="001F43A6"/>
    <w:rsid w:val="001F594A"/>
    <w:rsid w:val="001F6A4A"/>
    <w:rsid w:val="0021078A"/>
    <w:rsid w:val="00214A87"/>
    <w:rsid w:val="00220686"/>
    <w:rsid w:val="002206FD"/>
    <w:rsid w:val="00220B68"/>
    <w:rsid w:val="00225DF4"/>
    <w:rsid w:val="00226678"/>
    <w:rsid w:val="00227A6C"/>
    <w:rsid w:val="00233CDD"/>
    <w:rsid w:val="00234FFC"/>
    <w:rsid w:val="00240153"/>
    <w:rsid w:val="00242854"/>
    <w:rsid w:val="00254A9E"/>
    <w:rsid w:val="002564E2"/>
    <w:rsid w:val="002569DD"/>
    <w:rsid w:val="00257837"/>
    <w:rsid w:val="00265262"/>
    <w:rsid w:val="00272CB3"/>
    <w:rsid w:val="00275F3E"/>
    <w:rsid w:val="0027659D"/>
    <w:rsid w:val="00280266"/>
    <w:rsid w:val="002828FD"/>
    <w:rsid w:val="00282FB7"/>
    <w:rsid w:val="00286B82"/>
    <w:rsid w:val="00286CB2"/>
    <w:rsid w:val="00287E1B"/>
    <w:rsid w:val="00292DE2"/>
    <w:rsid w:val="0029499A"/>
    <w:rsid w:val="00294C22"/>
    <w:rsid w:val="0029767B"/>
    <w:rsid w:val="002A0CA2"/>
    <w:rsid w:val="002A1F40"/>
    <w:rsid w:val="002A30E2"/>
    <w:rsid w:val="002A4705"/>
    <w:rsid w:val="002B1CFA"/>
    <w:rsid w:val="002B2FBB"/>
    <w:rsid w:val="002C2457"/>
    <w:rsid w:val="002C2A5E"/>
    <w:rsid w:val="002C5C1E"/>
    <w:rsid w:val="002D5271"/>
    <w:rsid w:val="002D5EFF"/>
    <w:rsid w:val="002D6ACE"/>
    <w:rsid w:val="002D738C"/>
    <w:rsid w:val="002E0784"/>
    <w:rsid w:val="002E40FD"/>
    <w:rsid w:val="002E5264"/>
    <w:rsid w:val="002E5F12"/>
    <w:rsid w:val="002E67B7"/>
    <w:rsid w:val="002F2D34"/>
    <w:rsid w:val="002F3D66"/>
    <w:rsid w:val="002F6899"/>
    <w:rsid w:val="002F7602"/>
    <w:rsid w:val="00304A03"/>
    <w:rsid w:val="00314405"/>
    <w:rsid w:val="003147CE"/>
    <w:rsid w:val="003215F9"/>
    <w:rsid w:val="00321DBE"/>
    <w:rsid w:val="00322DD0"/>
    <w:rsid w:val="0032633B"/>
    <w:rsid w:val="00330443"/>
    <w:rsid w:val="00330623"/>
    <w:rsid w:val="003316DB"/>
    <w:rsid w:val="00341889"/>
    <w:rsid w:val="00342E92"/>
    <w:rsid w:val="00343876"/>
    <w:rsid w:val="0034655C"/>
    <w:rsid w:val="00346DB9"/>
    <w:rsid w:val="0035274D"/>
    <w:rsid w:val="0035486F"/>
    <w:rsid w:val="00356B21"/>
    <w:rsid w:val="00357095"/>
    <w:rsid w:val="00357425"/>
    <w:rsid w:val="00360FCC"/>
    <w:rsid w:val="003611E0"/>
    <w:rsid w:val="00363944"/>
    <w:rsid w:val="003656B4"/>
    <w:rsid w:val="003673BA"/>
    <w:rsid w:val="003678B9"/>
    <w:rsid w:val="00373287"/>
    <w:rsid w:val="00373411"/>
    <w:rsid w:val="0037699C"/>
    <w:rsid w:val="00382354"/>
    <w:rsid w:val="0038252B"/>
    <w:rsid w:val="0038281A"/>
    <w:rsid w:val="00384D45"/>
    <w:rsid w:val="00384F49"/>
    <w:rsid w:val="00386E82"/>
    <w:rsid w:val="003951CE"/>
    <w:rsid w:val="003971DE"/>
    <w:rsid w:val="003A10C3"/>
    <w:rsid w:val="003B02C8"/>
    <w:rsid w:val="003B439D"/>
    <w:rsid w:val="003B466C"/>
    <w:rsid w:val="003C186E"/>
    <w:rsid w:val="003C3196"/>
    <w:rsid w:val="003C7A90"/>
    <w:rsid w:val="003D109D"/>
    <w:rsid w:val="003D6337"/>
    <w:rsid w:val="003E4505"/>
    <w:rsid w:val="003E58D8"/>
    <w:rsid w:val="003F50C6"/>
    <w:rsid w:val="004001E3"/>
    <w:rsid w:val="004018DF"/>
    <w:rsid w:val="00401D2E"/>
    <w:rsid w:val="00401EC5"/>
    <w:rsid w:val="00404C4F"/>
    <w:rsid w:val="00407DAB"/>
    <w:rsid w:val="00410B74"/>
    <w:rsid w:val="00412A1A"/>
    <w:rsid w:val="004168BF"/>
    <w:rsid w:val="00420B5A"/>
    <w:rsid w:val="00422140"/>
    <w:rsid w:val="004260A2"/>
    <w:rsid w:val="00431CCF"/>
    <w:rsid w:val="004449F1"/>
    <w:rsid w:val="00444C5A"/>
    <w:rsid w:val="00445EF5"/>
    <w:rsid w:val="004501AB"/>
    <w:rsid w:val="00455827"/>
    <w:rsid w:val="00457B8B"/>
    <w:rsid w:val="004815FB"/>
    <w:rsid w:val="00482D44"/>
    <w:rsid w:val="00484746"/>
    <w:rsid w:val="00485DCE"/>
    <w:rsid w:val="00486851"/>
    <w:rsid w:val="00490B18"/>
    <w:rsid w:val="00491134"/>
    <w:rsid w:val="004915B1"/>
    <w:rsid w:val="00492F54"/>
    <w:rsid w:val="0049752C"/>
    <w:rsid w:val="00497984"/>
    <w:rsid w:val="00497A48"/>
    <w:rsid w:val="004A1736"/>
    <w:rsid w:val="004B35EA"/>
    <w:rsid w:val="004B3AE0"/>
    <w:rsid w:val="004B42C4"/>
    <w:rsid w:val="004B5F7B"/>
    <w:rsid w:val="004B60DB"/>
    <w:rsid w:val="004C0C0A"/>
    <w:rsid w:val="004C32D2"/>
    <w:rsid w:val="004C7B42"/>
    <w:rsid w:val="004D04F7"/>
    <w:rsid w:val="004D5488"/>
    <w:rsid w:val="004D57B5"/>
    <w:rsid w:val="004D5983"/>
    <w:rsid w:val="004E373D"/>
    <w:rsid w:val="004E3CE1"/>
    <w:rsid w:val="004E7A86"/>
    <w:rsid w:val="004F01D3"/>
    <w:rsid w:val="004F286D"/>
    <w:rsid w:val="004F30E6"/>
    <w:rsid w:val="004F385B"/>
    <w:rsid w:val="004F730F"/>
    <w:rsid w:val="005049B3"/>
    <w:rsid w:val="00504F10"/>
    <w:rsid w:val="00515DE5"/>
    <w:rsid w:val="00522E09"/>
    <w:rsid w:val="005247D7"/>
    <w:rsid w:val="00526A8B"/>
    <w:rsid w:val="00531B60"/>
    <w:rsid w:val="00533F6E"/>
    <w:rsid w:val="00534142"/>
    <w:rsid w:val="00535480"/>
    <w:rsid w:val="005366AB"/>
    <w:rsid w:val="005425A8"/>
    <w:rsid w:val="005435E4"/>
    <w:rsid w:val="0054489B"/>
    <w:rsid w:val="005471CC"/>
    <w:rsid w:val="005534B3"/>
    <w:rsid w:val="00554AB9"/>
    <w:rsid w:val="00557898"/>
    <w:rsid w:val="00560EF1"/>
    <w:rsid w:val="005614C7"/>
    <w:rsid w:val="005634CA"/>
    <w:rsid w:val="00563F0E"/>
    <w:rsid w:val="00566056"/>
    <w:rsid w:val="00566C8C"/>
    <w:rsid w:val="00582A4D"/>
    <w:rsid w:val="005834BB"/>
    <w:rsid w:val="00583B86"/>
    <w:rsid w:val="00584147"/>
    <w:rsid w:val="00584658"/>
    <w:rsid w:val="005A6473"/>
    <w:rsid w:val="005A6C1D"/>
    <w:rsid w:val="005B0928"/>
    <w:rsid w:val="005B1361"/>
    <w:rsid w:val="005C1262"/>
    <w:rsid w:val="005C322B"/>
    <w:rsid w:val="005C37B5"/>
    <w:rsid w:val="005C5BCE"/>
    <w:rsid w:val="005C64E6"/>
    <w:rsid w:val="005C785D"/>
    <w:rsid w:val="005D2DDA"/>
    <w:rsid w:val="005D34B9"/>
    <w:rsid w:val="005D4326"/>
    <w:rsid w:val="005D6F7D"/>
    <w:rsid w:val="005E00A8"/>
    <w:rsid w:val="005E01AA"/>
    <w:rsid w:val="005E125C"/>
    <w:rsid w:val="005E2D7A"/>
    <w:rsid w:val="005E34D6"/>
    <w:rsid w:val="005E409D"/>
    <w:rsid w:val="005E6BC3"/>
    <w:rsid w:val="005E7B30"/>
    <w:rsid w:val="0060317E"/>
    <w:rsid w:val="006037FC"/>
    <w:rsid w:val="006038D0"/>
    <w:rsid w:val="006046C2"/>
    <w:rsid w:val="00610B1B"/>
    <w:rsid w:val="00611EC6"/>
    <w:rsid w:val="00614817"/>
    <w:rsid w:val="00614E6F"/>
    <w:rsid w:val="00622646"/>
    <w:rsid w:val="00622C4D"/>
    <w:rsid w:val="0062632D"/>
    <w:rsid w:val="006334F6"/>
    <w:rsid w:val="006338D8"/>
    <w:rsid w:val="00633C8D"/>
    <w:rsid w:val="00634FB6"/>
    <w:rsid w:val="006351EE"/>
    <w:rsid w:val="0064620A"/>
    <w:rsid w:val="0065127E"/>
    <w:rsid w:val="00654847"/>
    <w:rsid w:val="006563EF"/>
    <w:rsid w:val="00657023"/>
    <w:rsid w:val="00661F89"/>
    <w:rsid w:val="006670B5"/>
    <w:rsid w:val="006673CB"/>
    <w:rsid w:val="00670978"/>
    <w:rsid w:val="006713F5"/>
    <w:rsid w:val="00675651"/>
    <w:rsid w:val="00675F0F"/>
    <w:rsid w:val="00676BC4"/>
    <w:rsid w:val="006803B6"/>
    <w:rsid w:val="006819E9"/>
    <w:rsid w:val="00681B25"/>
    <w:rsid w:val="00682BCA"/>
    <w:rsid w:val="00687C82"/>
    <w:rsid w:val="00690373"/>
    <w:rsid w:val="00691528"/>
    <w:rsid w:val="00694CB7"/>
    <w:rsid w:val="006A1066"/>
    <w:rsid w:val="006A481D"/>
    <w:rsid w:val="006A4D75"/>
    <w:rsid w:val="006B4650"/>
    <w:rsid w:val="006B4F3C"/>
    <w:rsid w:val="006B5A77"/>
    <w:rsid w:val="006B7BAC"/>
    <w:rsid w:val="006C6366"/>
    <w:rsid w:val="006D02A4"/>
    <w:rsid w:val="006D269F"/>
    <w:rsid w:val="006D780C"/>
    <w:rsid w:val="006F25AC"/>
    <w:rsid w:val="006F2A72"/>
    <w:rsid w:val="006F4F12"/>
    <w:rsid w:val="006F526F"/>
    <w:rsid w:val="00710405"/>
    <w:rsid w:val="00712D98"/>
    <w:rsid w:val="00721E3D"/>
    <w:rsid w:val="00723A72"/>
    <w:rsid w:val="00726546"/>
    <w:rsid w:val="0073236B"/>
    <w:rsid w:val="00732BE4"/>
    <w:rsid w:val="00734288"/>
    <w:rsid w:val="007343EB"/>
    <w:rsid w:val="007361BB"/>
    <w:rsid w:val="0073691B"/>
    <w:rsid w:val="00742E1C"/>
    <w:rsid w:val="00744D72"/>
    <w:rsid w:val="00753FCF"/>
    <w:rsid w:val="00754DC8"/>
    <w:rsid w:val="00767785"/>
    <w:rsid w:val="00772A85"/>
    <w:rsid w:val="00773F2D"/>
    <w:rsid w:val="00774492"/>
    <w:rsid w:val="00781239"/>
    <w:rsid w:val="0078323F"/>
    <w:rsid w:val="00783289"/>
    <w:rsid w:val="00790058"/>
    <w:rsid w:val="007920D7"/>
    <w:rsid w:val="0079310D"/>
    <w:rsid w:val="00796E0E"/>
    <w:rsid w:val="00796F21"/>
    <w:rsid w:val="007A3254"/>
    <w:rsid w:val="007B2422"/>
    <w:rsid w:val="007B3FC9"/>
    <w:rsid w:val="007B5B83"/>
    <w:rsid w:val="007B7F4B"/>
    <w:rsid w:val="007C1F75"/>
    <w:rsid w:val="007C341F"/>
    <w:rsid w:val="007C541B"/>
    <w:rsid w:val="007C76C8"/>
    <w:rsid w:val="007D5812"/>
    <w:rsid w:val="007E0169"/>
    <w:rsid w:val="007E6C64"/>
    <w:rsid w:val="007E7942"/>
    <w:rsid w:val="007F2174"/>
    <w:rsid w:val="007F50DD"/>
    <w:rsid w:val="007F5CCB"/>
    <w:rsid w:val="008026FE"/>
    <w:rsid w:val="008031B0"/>
    <w:rsid w:val="00803C94"/>
    <w:rsid w:val="00805F39"/>
    <w:rsid w:val="00807DDD"/>
    <w:rsid w:val="00821000"/>
    <w:rsid w:val="00826EAA"/>
    <w:rsid w:val="00830264"/>
    <w:rsid w:val="00832BAD"/>
    <w:rsid w:val="008344CB"/>
    <w:rsid w:val="0083632F"/>
    <w:rsid w:val="008373CD"/>
    <w:rsid w:val="00837E91"/>
    <w:rsid w:val="00840244"/>
    <w:rsid w:val="00840CD4"/>
    <w:rsid w:val="00843935"/>
    <w:rsid w:val="00847CF8"/>
    <w:rsid w:val="00850E84"/>
    <w:rsid w:val="00861B30"/>
    <w:rsid w:val="00870762"/>
    <w:rsid w:val="00871B71"/>
    <w:rsid w:val="00877191"/>
    <w:rsid w:val="0088302F"/>
    <w:rsid w:val="0088624E"/>
    <w:rsid w:val="00886843"/>
    <w:rsid w:val="008935A8"/>
    <w:rsid w:val="008963D8"/>
    <w:rsid w:val="00896F51"/>
    <w:rsid w:val="00897724"/>
    <w:rsid w:val="008A2B9C"/>
    <w:rsid w:val="008A486B"/>
    <w:rsid w:val="008A4A8E"/>
    <w:rsid w:val="008A5365"/>
    <w:rsid w:val="008A57C0"/>
    <w:rsid w:val="008B62C8"/>
    <w:rsid w:val="008B7186"/>
    <w:rsid w:val="008C6771"/>
    <w:rsid w:val="008C7678"/>
    <w:rsid w:val="008D2093"/>
    <w:rsid w:val="008D3A20"/>
    <w:rsid w:val="008D466B"/>
    <w:rsid w:val="008D47B6"/>
    <w:rsid w:val="008D4CF3"/>
    <w:rsid w:val="008D727D"/>
    <w:rsid w:val="008E3E4E"/>
    <w:rsid w:val="008E7529"/>
    <w:rsid w:val="009050A3"/>
    <w:rsid w:val="009072A8"/>
    <w:rsid w:val="0091032D"/>
    <w:rsid w:val="00911818"/>
    <w:rsid w:val="00917B35"/>
    <w:rsid w:val="009225DD"/>
    <w:rsid w:val="00922D2B"/>
    <w:rsid w:val="00925E45"/>
    <w:rsid w:val="00926525"/>
    <w:rsid w:val="0093253F"/>
    <w:rsid w:val="00932D0C"/>
    <w:rsid w:val="0093613A"/>
    <w:rsid w:val="00941C48"/>
    <w:rsid w:val="009437DB"/>
    <w:rsid w:val="0094642E"/>
    <w:rsid w:val="00950FF0"/>
    <w:rsid w:val="009535C8"/>
    <w:rsid w:val="00954D39"/>
    <w:rsid w:val="00955276"/>
    <w:rsid w:val="00955DE7"/>
    <w:rsid w:val="00963A0C"/>
    <w:rsid w:val="00963B51"/>
    <w:rsid w:val="009642C8"/>
    <w:rsid w:val="00966E67"/>
    <w:rsid w:val="00967E07"/>
    <w:rsid w:val="009707A6"/>
    <w:rsid w:val="00970819"/>
    <w:rsid w:val="009714EA"/>
    <w:rsid w:val="00972526"/>
    <w:rsid w:val="009727F8"/>
    <w:rsid w:val="00972E43"/>
    <w:rsid w:val="00973B66"/>
    <w:rsid w:val="009746CE"/>
    <w:rsid w:val="00981B3A"/>
    <w:rsid w:val="00983407"/>
    <w:rsid w:val="00987125"/>
    <w:rsid w:val="00987DDF"/>
    <w:rsid w:val="00990050"/>
    <w:rsid w:val="009910AB"/>
    <w:rsid w:val="00993074"/>
    <w:rsid w:val="009A01C1"/>
    <w:rsid w:val="009A1C8B"/>
    <w:rsid w:val="009A6805"/>
    <w:rsid w:val="009A7929"/>
    <w:rsid w:val="009B293A"/>
    <w:rsid w:val="009C0F29"/>
    <w:rsid w:val="009C3DB4"/>
    <w:rsid w:val="009C4447"/>
    <w:rsid w:val="009C6178"/>
    <w:rsid w:val="009D4136"/>
    <w:rsid w:val="009E6229"/>
    <w:rsid w:val="009F2742"/>
    <w:rsid w:val="009F723C"/>
    <w:rsid w:val="00A0209C"/>
    <w:rsid w:val="00A14529"/>
    <w:rsid w:val="00A14FD1"/>
    <w:rsid w:val="00A15570"/>
    <w:rsid w:val="00A15E8C"/>
    <w:rsid w:val="00A17829"/>
    <w:rsid w:val="00A21DDC"/>
    <w:rsid w:val="00A2514B"/>
    <w:rsid w:val="00A26182"/>
    <w:rsid w:val="00A27A52"/>
    <w:rsid w:val="00A31530"/>
    <w:rsid w:val="00A33531"/>
    <w:rsid w:val="00A424C3"/>
    <w:rsid w:val="00A461CC"/>
    <w:rsid w:val="00A47BC6"/>
    <w:rsid w:val="00A5081E"/>
    <w:rsid w:val="00A50B63"/>
    <w:rsid w:val="00A5356A"/>
    <w:rsid w:val="00A545F3"/>
    <w:rsid w:val="00A55086"/>
    <w:rsid w:val="00A6159D"/>
    <w:rsid w:val="00A620BC"/>
    <w:rsid w:val="00A667F9"/>
    <w:rsid w:val="00A70BA4"/>
    <w:rsid w:val="00A74658"/>
    <w:rsid w:val="00A74B9C"/>
    <w:rsid w:val="00A80092"/>
    <w:rsid w:val="00A808E0"/>
    <w:rsid w:val="00AA06BC"/>
    <w:rsid w:val="00AA0ED7"/>
    <w:rsid w:val="00AA33D1"/>
    <w:rsid w:val="00AB3EAA"/>
    <w:rsid w:val="00AB40BE"/>
    <w:rsid w:val="00AC0905"/>
    <w:rsid w:val="00AC11B6"/>
    <w:rsid w:val="00AC5195"/>
    <w:rsid w:val="00AC5C2E"/>
    <w:rsid w:val="00AC72E6"/>
    <w:rsid w:val="00AD05F0"/>
    <w:rsid w:val="00AD0EDA"/>
    <w:rsid w:val="00AE0990"/>
    <w:rsid w:val="00AE25C9"/>
    <w:rsid w:val="00AE348F"/>
    <w:rsid w:val="00AF69E4"/>
    <w:rsid w:val="00B072B6"/>
    <w:rsid w:val="00B12F8B"/>
    <w:rsid w:val="00B16AE4"/>
    <w:rsid w:val="00B17DBC"/>
    <w:rsid w:val="00B2019D"/>
    <w:rsid w:val="00B241A1"/>
    <w:rsid w:val="00B24271"/>
    <w:rsid w:val="00B2475A"/>
    <w:rsid w:val="00B25BA1"/>
    <w:rsid w:val="00B31CB4"/>
    <w:rsid w:val="00B32B9F"/>
    <w:rsid w:val="00B35821"/>
    <w:rsid w:val="00B37324"/>
    <w:rsid w:val="00B430FB"/>
    <w:rsid w:val="00B45C75"/>
    <w:rsid w:val="00B469B7"/>
    <w:rsid w:val="00B50924"/>
    <w:rsid w:val="00B53E36"/>
    <w:rsid w:val="00B54199"/>
    <w:rsid w:val="00B5447E"/>
    <w:rsid w:val="00B61201"/>
    <w:rsid w:val="00B61A38"/>
    <w:rsid w:val="00B66670"/>
    <w:rsid w:val="00B70D4D"/>
    <w:rsid w:val="00B70EA3"/>
    <w:rsid w:val="00B71610"/>
    <w:rsid w:val="00B7162F"/>
    <w:rsid w:val="00B7210A"/>
    <w:rsid w:val="00B875FD"/>
    <w:rsid w:val="00B94B6D"/>
    <w:rsid w:val="00BA07E7"/>
    <w:rsid w:val="00BA0E60"/>
    <w:rsid w:val="00BA2DD8"/>
    <w:rsid w:val="00BA4CBD"/>
    <w:rsid w:val="00BA5E22"/>
    <w:rsid w:val="00BA6E4F"/>
    <w:rsid w:val="00BB3516"/>
    <w:rsid w:val="00BB4C4B"/>
    <w:rsid w:val="00BB5948"/>
    <w:rsid w:val="00BC0A01"/>
    <w:rsid w:val="00BC362F"/>
    <w:rsid w:val="00BC4378"/>
    <w:rsid w:val="00BC5544"/>
    <w:rsid w:val="00BC770D"/>
    <w:rsid w:val="00BD5E6A"/>
    <w:rsid w:val="00BD655C"/>
    <w:rsid w:val="00BD69F8"/>
    <w:rsid w:val="00BE6147"/>
    <w:rsid w:val="00BE6C2B"/>
    <w:rsid w:val="00BF392D"/>
    <w:rsid w:val="00C008FC"/>
    <w:rsid w:val="00C05041"/>
    <w:rsid w:val="00C10BDE"/>
    <w:rsid w:val="00C132DE"/>
    <w:rsid w:val="00C14FEF"/>
    <w:rsid w:val="00C16AC1"/>
    <w:rsid w:val="00C207D7"/>
    <w:rsid w:val="00C2155F"/>
    <w:rsid w:val="00C218E9"/>
    <w:rsid w:val="00C259B9"/>
    <w:rsid w:val="00C2602B"/>
    <w:rsid w:val="00C27F68"/>
    <w:rsid w:val="00C334A3"/>
    <w:rsid w:val="00C41178"/>
    <w:rsid w:val="00C4309C"/>
    <w:rsid w:val="00C44304"/>
    <w:rsid w:val="00C51832"/>
    <w:rsid w:val="00C5530B"/>
    <w:rsid w:val="00C62607"/>
    <w:rsid w:val="00C6283C"/>
    <w:rsid w:val="00C64BDA"/>
    <w:rsid w:val="00C70BBA"/>
    <w:rsid w:val="00C71A56"/>
    <w:rsid w:val="00C72350"/>
    <w:rsid w:val="00C7387A"/>
    <w:rsid w:val="00C74491"/>
    <w:rsid w:val="00C7545F"/>
    <w:rsid w:val="00C76D7A"/>
    <w:rsid w:val="00C80C1B"/>
    <w:rsid w:val="00C847CA"/>
    <w:rsid w:val="00C863C3"/>
    <w:rsid w:val="00C8692A"/>
    <w:rsid w:val="00C86BE6"/>
    <w:rsid w:val="00C909C9"/>
    <w:rsid w:val="00C9229C"/>
    <w:rsid w:val="00C92D43"/>
    <w:rsid w:val="00C93CB2"/>
    <w:rsid w:val="00CA20A2"/>
    <w:rsid w:val="00CA6156"/>
    <w:rsid w:val="00CB098D"/>
    <w:rsid w:val="00CB48E8"/>
    <w:rsid w:val="00CC117E"/>
    <w:rsid w:val="00CC3874"/>
    <w:rsid w:val="00CD4AF5"/>
    <w:rsid w:val="00CD64CB"/>
    <w:rsid w:val="00CE09BA"/>
    <w:rsid w:val="00CE0CBB"/>
    <w:rsid w:val="00CE48E7"/>
    <w:rsid w:val="00CF094C"/>
    <w:rsid w:val="00CF5727"/>
    <w:rsid w:val="00CF72E2"/>
    <w:rsid w:val="00D01D07"/>
    <w:rsid w:val="00D06B0C"/>
    <w:rsid w:val="00D06CE3"/>
    <w:rsid w:val="00D136BF"/>
    <w:rsid w:val="00D3122E"/>
    <w:rsid w:val="00D31811"/>
    <w:rsid w:val="00D3184F"/>
    <w:rsid w:val="00D3439A"/>
    <w:rsid w:val="00D34BF8"/>
    <w:rsid w:val="00D34F0F"/>
    <w:rsid w:val="00D4233A"/>
    <w:rsid w:val="00D44D5A"/>
    <w:rsid w:val="00D46031"/>
    <w:rsid w:val="00D5295B"/>
    <w:rsid w:val="00D529EB"/>
    <w:rsid w:val="00D56CDF"/>
    <w:rsid w:val="00D638EB"/>
    <w:rsid w:val="00D6784F"/>
    <w:rsid w:val="00D679D7"/>
    <w:rsid w:val="00D702F0"/>
    <w:rsid w:val="00D705DE"/>
    <w:rsid w:val="00D72E92"/>
    <w:rsid w:val="00D765A4"/>
    <w:rsid w:val="00D76802"/>
    <w:rsid w:val="00D76EDE"/>
    <w:rsid w:val="00D91858"/>
    <w:rsid w:val="00DA281B"/>
    <w:rsid w:val="00DA76A6"/>
    <w:rsid w:val="00DB1D59"/>
    <w:rsid w:val="00DB2489"/>
    <w:rsid w:val="00DB699D"/>
    <w:rsid w:val="00DC0ED8"/>
    <w:rsid w:val="00DC1327"/>
    <w:rsid w:val="00DC2510"/>
    <w:rsid w:val="00DC55C0"/>
    <w:rsid w:val="00DC56BC"/>
    <w:rsid w:val="00DC6CC5"/>
    <w:rsid w:val="00DC7180"/>
    <w:rsid w:val="00DC7FE5"/>
    <w:rsid w:val="00DD4415"/>
    <w:rsid w:val="00DE32A9"/>
    <w:rsid w:val="00DE3520"/>
    <w:rsid w:val="00DE4BA4"/>
    <w:rsid w:val="00DE5189"/>
    <w:rsid w:val="00DF2600"/>
    <w:rsid w:val="00DF5BEA"/>
    <w:rsid w:val="00DF7944"/>
    <w:rsid w:val="00E03457"/>
    <w:rsid w:val="00E03A6E"/>
    <w:rsid w:val="00E106E2"/>
    <w:rsid w:val="00E10978"/>
    <w:rsid w:val="00E12EE7"/>
    <w:rsid w:val="00E14117"/>
    <w:rsid w:val="00E162BA"/>
    <w:rsid w:val="00E21F55"/>
    <w:rsid w:val="00E22F88"/>
    <w:rsid w:val="00E23006"/>
    <w:rsid w:val="00E25987"/>
    <w:rsid w:val="00E26519"/>
    <w:rsid w:val="00E27311"/>
    <w:rsid w:val="00E279B5"/>
    <w:rsid w:val="00E317EF"/>
    <w:rsid w:val="00E3332B"/>
    <w:rsid w:val="00E362FC"/>
    <w:rsid w:val="00E40228"/>
    <w:rsid w:val="00E41C93"/>
    <w:rsid w:val="00E50ABE"/>
    <w:rsid w:val="00E545A8"/>
    <w:rsid w:val="00E637D8"/>
    <w:rsid w:val="00E645C8"/>
    <w:rsid w:val="00E72E93"/>
    <w:rsid w:val="00E7590C"/>
    <w:rsid w:val="00E81159"/>
    <w:rsid w:val="00E84A6F"/>
    <w:rsid w:val="00E945DF"/>
    <w:rsid w:val="00E960FF"/>
    <w:rsid w:val="00EA04A9"/>
    <w:rsid w:val="00EA1ACE"/>
    <w:rsid w:val="00EA1C46"/>
    <w:rsid w:val="00EA5405"/>
    <w:rsid w:val="00EA6D2D"/>
    <w:rsid w:val="00EA6E0F"/>
    <w:rsid w:val="00EB09D8"/>
    <w:rsid w:val="00EB1018"/>
    <w:rsid w:val="00EB23A8"/>
    <w:rsid w:val="00EC31E9"/>
    <w:rsid w:val="00EC3E14"/>
    <w:rsid w:val="00EC62E2"/>
    <w:rsid w:val="00ED06A1"/>
    <w:rsid w:val="00ED1DEE"/>
    <w:rsid w:val="00ED398D"/>
    <w:rsid w:val="00ED43A9"/>
    <w:rsid w:val="00ED696F"/>
    <w:rsid w:val="00ED6F1E"/>
    <w:rsid w:val="00ED6F9C"/>
    <w:rsid w:val="00EE0FE2"/>
    <w:rsid w:val="00EE7885"/>
    <w:rsid w:val="00EF35F0"/>
    <w:rsid w:val="00EF3FDF"/>
    <w:rsid w:val="00EF68B4"/>
    <w:rsid w:val="00EF783D"/>
    <w:rsid w:val="00F00A2B"/>
    <w:rsid w:val="00F04AA6"/>
    <w:rsid w:val="00F118B5"/>
    <w:rsid w:val="00F138AC"/>
    <w:rsid w:val="00F16A56"/>
    <w:rsid w:val="00F20050"/>
    <w:rsid w:val="00F201EF"/>
    <w:rsid w:val="00F23729"/>
    <w:rsid w:val="00F23E5B"/>
    <w:rsid w:val="00F30351"/>
    <w:rsid w:val="00F35791"/>
    <w:rsid w:val="00F35C9F"/>
    <w:rsid w:val="00F44ECB"/>
    <w:rsid w:val="00F467B7"/>
    <w:rsid w:val="00F50E5F"/>
    <w:rsid w:val="00F55E8A"/>
    <w:rsid w:val="00F60E29"/>
    <w:rsid w:val="00F64A1E"/>
    <w:rsid w:val="00F70052"/>
    <w:rsid w:val="00F77BC4"/>
    <w:rsid w:val="00F81848"/>
    <w:rsid w:val="00F85015"/>
    <w:rsid w:val="00F93CF4"/>
    <w:rsid w:val="00F96835"/>
    <w:rsid w:val="00FA3F0B"/>
    <w:rsid w:val="00FA4063"/>
    <w:rsid w:val="00FA5507"/>
    <w:rsid w:val="00FA7864"/>
    <w:rsid w:val="00FB1208"/>
    <w:rsid w:val="00FB1BD9"/>
    <w:rsid w:val="00FB569B"/>
    <w:rsid w:val="00FC4E98"/>
    <w:rsid w:val="00FC6A4F"/>
    <w:rsid w:val="00FC74DA"/>
    <w:rsid w:val="00FD3BA6"/>
    <w:rsid w:val="00FD459B"/>
    <w:rsid w:val="00FD5199"/>
    <w:rsid w:val="00FE2D20"/>
    <w:rsid w:val="00FE5894"/>
    <w:rsid w:val="00FF3C40"/>
    <w:rsid w:val="00FF41B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B1DC328"/>
  <w15:docId w15:val="{66134993-1082-4F55-B148-3B8C98D863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E159A"/>
  </w:style>
  <w:style w:type="paragraph" w:styleId="Nagwek1">
    <w:name w:val="heading 1"/>
    <w:basedOn w:val="Normalny"/>
    <w:link w:val="Nagwek1Znak"/>
    <w:uiPriority w:val="9"/>
    <w:qFormat/>
    <w:rsid w:val="00346DB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Nagwek2">
    <w:name w:val="heading 2"/>
    <w:basedOn w:val="Normalny"/>
    <w:next w:val="Normalny"/>
    <w:link w:val="Nagwek2Znak"/>
    <w:uiPriority w:val="9"/>
    <w:unhideWhenUsed/>
    <w:qFormat/>
    <w:rsid w:val="00EF783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gwek3">
    <w:name w:val="heading 3"/>
    <w:basedOn w:val="Normalny"/>
    <w:next w:val="Normalny"/>
    <w:link w:val="Nagwek3Znak"/>
    <w:uiPriority w:val="9"/>
    <w:semiHidden/>
    <w:unhideWhenUsed/>
    <w:qFormat/>
    <w:rsid w:val="00535480"/>
    <w:pPr>
      <w:keepNext/>
      <w:keepLines/>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semiHidden/>
    <w:unhideWhenUsed/>
    <w:qFormat/>
    <w:rsid w:val="001260E5"/>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0F7997"/>
    <w:pPr>
      <w:ind w:left="720"/>
      <w:contextualSpacing/>
    </w:pPr>
  </w:style>
  <w:style w:type="paragraph" w:styleId="Tekstprzypisukocowego">
    <w:name w:val="endnote text"/>
    <w:basedOn w:val="Normalny"/>
    <w:link w:val="TekstprzypisukocowegoZnak"/>
    <w:uiPriority w:val="99"/>
    <w:semiHidden/>
    <w:unhideWhenUsed/>
    <w:rsid w:val="00A14FD1"/>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A14FD1"/>
    <w:rPr>
      <w:sz w:val="20"/>
      <w:szCs w:val="20"/>
    </w:rPr>
  </w:style>
  <w:style w:type="character" w:styleId="Odwoanieprzypisukocowego">
    <w:name w:val="endnote reference"/>
    <w:basedOn w:val="Domylnaczcionkaakapitu"/>
    <w:uiPriority w:val="99"/>
    <w:semiHidden/>
    <w:unhideWhenUsed/>
    <w:rsid w:val="00A14FD1"/>
    <w:rPr>
      <w:vertAlign w:val="superscript"/>
    </w:rPr>
  </w:style>
  <w:style w:type="paragraph" w:styleId="Tekstdymka">
    <w:name w:val="Balloon Text"/>
    <w:basedOn w:val="Normalny"/>
    <w:link w:val="TekstdymkaZnak"/>
    <w:uiPriority w:val="99"/>
    <w:semiHidden/>
    <w:unhideWhenUsed/>
    <w:rsid w:val="0014686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46867"/>
    <w:rPr>
      <w:rFonts w:ascii="Tahoma" w:hAnsi="Tahoma" w:cs="Tahoma"/>
      <w:sz w:val="16"/>
      <w:szCs w:val="16"/>
    </w:rPr>
  </w:style>
  <w:style w:type="table" w:styleId="Tabela-Siatka">
    <w:name w:val="Table Grid"/>
    <w:basedOn w:val="Standardowy"/>
    <w:uiPriority w:val="59"/>
    <w:rsid w:val="00146867"/>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ipercze">
    <w:name w:val="Hyperlink"/>
    <w:basedOn w:val="Domylnaczcionkaakapitu"/>
    <w:uiPriority w:val="99"/>
    <w:semiHidden/>
    <w:unhideWhenUsed/>
    <w:rsid w:val="006A4D75"/>
    <w:rPr>
      <w:color w:val="0000FF"/>
      <w:u w:val="single"/>
    </w:rPr>
  </w:style>
  <w:style w:type="character" w:customStyle="1" w:styleId="Nagwek1Znak">
    <w:name w:val="Nagłówek 1 Znak"/>
    <w:basedOn w:val="Domylnaczcionkaakapitu"/>
    <w:link w:val="Nagwek1"/>
    <w:uiPriority w:val="9"/>
    <w:rsid w:val="00346DB9"/>
    <w:rPr>
      <w:rFonts w:ascii="Times New Roman" w:eastAsia="Times New Roman" w:hAnsi="Times New Roman" w:cs="Times New Roman"/>
      <w:b/>
      <w:bCs/>
      <w:kern w:val="36"/>
      <w:sz w:val="48"/>
      <w:szCs w:val="48"/>
    </w:rPr>
  </w:style>
  <w:style w:type="character" w:customStyle="1" w:styleId="identitiesformat">
    <w:name w:val="identitiesformat"/>
    <w:basedOn w:val="Domylnaczcionkaakapitu"/>
    <w:rsid w:val="00B12F8B"/>
  </w:style>
  <w:style w:type="paragraph" w:styleId="NormalnyWeb">
    <w:name w:val="Normal (Web)"/>
    <w:basedOn w:val="Normalny"/>
    <w:uiPriority w:val="99"/>
    <w:unhideWhenUsed/>
    <w:rsid w:val="00007FA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
    <w:name w:val="Styl"/>
    <w:rsid w:val="00017D4E"/>
    <w:pPr>
      <w:widowControl w:val="0"/>
      <w:suppressAutoHyphens/>
      <w:autoSpaceDE w:val="0"/>
      <w:spacing w:after="0" w:line="240" w:lineRule="auto"/>
    </w:pPr>
    <w:rPr>
      <w:rFonts w:ascii="Times New Roman" w:eastAsia="Times New Roman" w:hAnsi="Times New Roman" w:cs="Times New Roman"/>
      <w:sz w:val="24"/>
      <w:szCs w:val="24"/>
      <w:lang w:bidi="pl-PL"/>
    </w:rPr>
  </w:style>
  <w:style w:type="paragraph" w:styleId="Tekstpodstawowy">
    <w:name w:val="Body Text"/>
    <w:basedOn w:val="Normalny"/>
    <w:link w:val="TekstpodstawowyZnak"/>
    <w:semiHidden/>
    <w:unhideWhenUsed/>
    <w:rsid w:val="005D6F7D"/>
    <w:pPr>
      <w:overflowPunct w:val="0"/>
      <w:autoSpaceDE w:val="0"/>
      <w:autoSpaceDN w:val="0"/>
      <w:adjustRightInd w:val="0"/>
      <w:spacing w:after="0" w:line="240" w:lineRule="auto"/>
      <w:jc w:val="both"/>
    </w:pPr>
    <w:rPr>
      <w:rFonts w:ascii="Times New Roman" w:eastAsia="Times New Roman" w:hAnsi="Times New Roman" w:cs="Times New Roman"/>
      <w:b/>
      <w:sz w:val="24"/>
      <w:szCs w:val="20"/>
      <w:u w:val="single"/>
    </w:rPr>
  </w:style>
  <w:style w:type="character" w:customStyle="1" w:styleId="TekstpodstawowyZnak">
    <w:name w:val="Tekst podstawowy Znak"/>
    <w:basedOn w:val="Domylnaczcionkaakapitu"/>
    <w:link w:val="Tekstpodstawowy"/>
    <w:semiHidden/>
    <w:rsid w:val="005D6F7D"/>
    <w:rPr>
      <w:rFonts w:ascii="Times New Roman" w:eastAsia="Times New Roman" w:hAnsi="Times New Roman" w:cs="Times New Roman"/>
      <w:b/>
      <w:sz w:val="24"/>
      <w:szCs w:val="20"/>
      <w:u w:val="single"/>
    </w:rPr>
  </w:style>
  <w:style w:type="character" w:styleId="Pogrubienie">
    <w:name w:val="Strong"/>
    <w:basedOn w:val="Domylnaczcionkaakapitu"/>
    <w:uiPriority w:val="22"/>
    <w:qFormat/>
    <w:rsid w:val="005D6F7D"/>
    <w:rPr>
      <w:b/>
      <w:bCs/>
    </w:rPr>
  </w:style>
  <w:style w:type="character" w:customStyle="1" w:styleId="Nagwek3Znak">
    <w:name w:val="Nagłówek 3 Znak"/>
    <w:basedOn w:val="Domylnaczcionkaakapitu"/>
    <w:link w:val="Nagwek3"/>
    <w:uiPriority w:val="9"/>
    <w:semiHidden/>
    <w:rsid w:val="00535480"/>
    <w:rPr>
      <w:rFonts w:asciiTheme="majorHAnsi" w:eastAsiaTheme="majorEastAsia" w:hAnsiTheme="majorHAnsi" w:cstheme="majorBidi"/>
      <w:b/>
      <w:bCs/>
      <w:color w:val="4F81BD" w:themeColor="accent1"/>
    </w:rPr>
  </w:style>
  <w:style w:type="paragraph" w:customStyle="1" w:styleId="Default">
    <w:name w:val="Default"/>
    <w:rsid w:val="00754DC8"/>
    <w:pPr>
      <w:autoSpaceDE w:val="0"/>
      <w:autoSpaceDN w:val="0"/>
      <w:adjustRightInd w:val="0"/>
      <w:spacing w:after="0" w:line="240" w:lineRule="auto"/>
    </w:pPr>
    <w:rPr>
      <w:rFonts w:ascii="Verdana" w:eastAsiaTheme="minorHAnsi" w:hAnsi="Verdana" w:cs="Verdana"/>
      <w:color w:val="000000"/>
      <w:sz w:val="24"/>
      <w:szCs w:val="24"/>
      <w:lang w:eastAsia="en-US"/>
    </w:rPr>
  </w:style>
  <w:style w:type="paragraph" w:customStyle="1" w:styleId="Domylnie">
    <w:name w:val="Domy?lnie"/>
    <w:rsid w:val="00EA1ACE"/>
    <w:pPr>
      <w:widowControl w:val="0"/>
      <w:autoSpaceDE w:val="0"/>
      <w:autoSpaceDN w:val="0"/>
      <w:adjustRightInd w:val="0"/>
      <w:spacing w:after="0" w:line="240" w:lineRule="auto"/>
    </w:pPr>
    <w:rPr>
      <w:rFonts w:ascii="Arial" w:eastAsia="Times New Roman" w:hAnsi="Arial" w:cs="Arial"/>
      <w:kern w:val="1"/>
      <w:sz w:val="24"/>
      <w:szCs w:val="24"/>
      <w:lang w:eastAsia="zh-CN" w:bidi="hi-IN"/>
    </w:rPr>
  </w:style>
  <w:style w:type="paragraph" w:styleId="Nagwek">
    <w:name w:val="header"/>
    <w:basedOn w:val="Normalny"/>
    <w:link w:val="NagwekZnak"/>
    <w:uiPriority w:val="99"/>
    <w:unhideWhenUsed/>
    <w:rsid w:val="005E6BC3"/>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E6BC3"/>
  </w:style>
  <w:style w:type="paragraph" w:styleId="Stopka">
    <w:name w:val="footer"/>
    <w:basedOn w:val="Normalny"/>
    <w:link w:val="StopkaZnak"/>
    <w:uiPriority w:val="99"/>
    <w:unhideWhenUsed/>
    <w:rsid w:val="005E6BC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E6BC3"/>
  </w:style>
  <w:style w:type="character" w:styleId="Odwoaniedokomentarza">
    <w:name w:val="annotation reference"/>
    <w:basedOn w:val="Domylnaczcionkaakapitu"/>
    <w:uiPriority w:val="99"/>
    <w:semiHidden/>
    <w:unhideWhenUsed/>
    <w:rsid w:val="004C0C0A"/>
    <w:rPr>
      <w:sz w:val="16"/>
      <w:szCs w:val="16"/>
    </w:rPr>
  </w:style>
  <w:style w:type="paragraph" w:styleId="Tekstkomentarza">
    <w:name w:val="annotation text"/>
    <w:basedOn w:val="Normalny"/>
    <w:link w:val="TekstkomentarzaZnak"/>
    <w:uiPriority w:val="99"/>
    <w:semiHidden/>
    <w:unhideWhenUsed/>
    <w:rsid w:val="004C0C0A"/>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4C0C0A"/>
    <w:rPr>
      <w:sz w:val="20"/>
      <w:szCs w:val="20"/>
    </w:rPr>
  </w:style>
  <w:style w:type="paragraph" w:styleId="Tematkomentarza">
    <w:name w:val="annotation subject"/>
    <w:basedOn w:val="Tekstkomentarza"/>
    <w:next w:val="Tekstkomentarza"/>
    <w:link w:val="TematkomentarzaZnak"/>
    <w:uiPriority w:val="99"/>
    <w:semiHidden/>
    <w:unhideWhenUsed/>
    <w:rsid w:val="004C0C0A"/>
    <w:rPr>
      <w:b/>
      <w:bCs/>
    </w:rPr>
  </w:style>
  <w:style w:type="character" w:customStyle="1" w:styleId="TematkomentarzaZnak">
    <w:name w:val="Temat komentarza Znak"/>
    <w:basedOn w:val="TekstkomentarzaZnak"/>
    <w:link w:val="Tematkomentarza"/>
    <w:uiPriority w:val="99"/>
    <w:semiHidden/>
    <w:rsid w:val="004C0C0A"/>
    <w:rPr>
      <w:b/>
      <w:bCs/>
      <w:sz w:val="20"/>
      <w:szCs w:val="20"/>
    </w:rPr>
  </w:style>
  <w:style w:type="paragraph" w:styleId="Tekstprzypisudolnego">
    <w:name w:val="footnote text"/>
    <w:basedOn w:val="Normalny"/>
    <w:link w:val="TekstprzypisudolnegoZnak"/>
    <w:uiPriority w:val="99"/>
    <w:semiHidden/>
    <w:unhideWhenUsed/>
    <w:rsid w:val="0001482B"/>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01482B"/>
    <w:rPr>
      <w:sz w:val="20"/>
      <w:szCs w:val="20"/>
    </w:rPr>
  </w:style>
  <w:style w:type="character" w:styleId="Odwoanieprzypisudolnego">
    <w:name w:val="footnote reference"/>
    <w:basedOn w:val="Domylnaczcionkaakapitu"/>
    <w:uiPriority w:val="99"/>
    <w:semiHidden/>
    <w:unhideWhenUsed/>
    <w:rsid w:val="0001482B"/>
    <w:rPr>
      <w:vertAlign w:val="superscript"/>
    </w:rPr>
  </w:style>
  <w:style w:type="character" w:customStyle="1" w:styleId="Nagwek2Znak">
    <w:name w:val="Nagłówek 2 Znak"/>
    <w:basedOn w:val="Domylnaczcionkaakapitu"/>
    <w:link w:val="Nagwek2"/>
    <w:uiPriority w:val="9"/>
    <w:rsid w:val="00EF783D"/>
    <w:rPr>
      <w:rFonts w:asciiTheme="majorHAnsi" w:eastAsiaTheme="majorEastAsia" w:hAnsiTheme="majorHAnsi" w:cstheme="majorBidi"/>
      <w:color w:val="365F91" w:themeColor="accent1" w:themeShade="BF"/>
      <w:sz w:val="26"/>
      <w:szCs w:val="26"/>
    </w:rPr>
  </w:style>
  <w:style w:type="character" w:styleId="Uwydatnienie">
    <w:name w:val="Emphasis"/>
    <w:basedOn w:val="Domylnaczcionkaakapitu"/>
    <w:uiPriority w:val="20"/>
    <w:qFormat/>
    <w:rsid w:val="00767785"/>
    <w:rPr>
      <w:i/>
      <w:iCs/>
    </w:rPr>
  </w:style>
  <w:style w:type="paragraph" w:customStyle="1" w:styleId="Standard">
    <w:name w:val="Standard"/>
    <w:rsid w:val="00767785"/>
    <w:pPr>
      <w:widowControl w:val="0"/>
      <w:suppressAutoHyphens/>
      <w:autoSpaceDN w:val="0"/>
      <w:spacing w:after="0" w:line="240" w:lineRule="auto"/>
      <w:textAlignment w:val="baseline"/>
    </w:pPr>
    <w:rPr>
      <w:rFonts w:ascii="Times New Roman" w:eastAsia="Arial Unicode MS" w:hAnsi="Times New Roman" w:cs="Arial Unicode MS"/>
      <w:kern w:val="3"/>
      <w:sz w:val="24"/>
      <w:szCs w:val="24"/>
      <w:lang w:eastAsia="zh-CN" w:bidi="hi-IN"/>
    </w:rPr>
  </w:style>
  <w:style w:type="paragraph" w:styleId="Tekstpodstawowy2">
    <w:name w:val="Body Text 2"/>
    <w:basedOn w:val="Normalny"/>
    <w:link w:val="Tekstpodstawowy2Znak"/>
    <w:uiPriority w:val="99"/>
    <w:semiHidden/>
    <w:unhideWhenUsed/>
    <w:rsid w:val="007E0169"/>
    <w:pPr>
      <w:spacing w:after="120" w:line="480" w:lineRule="auto"/>
    </w:pPr>
  </w:style>
  <w:style w:type="character" w:customStyle="1" w:styleId="Tekstpodstawowy2Znak">
    <w:name w:val="Tekst podstawowy 2 Znak"/>
    <w:basedOn w:val="Domylnaczcionkaakapitu"/>
    <w:link w:val="Tekstpodstawowy2"/>
    <w:uiPriority w:val="99"/>
    <w:semiHidden/>
    <w:rsid w:val="007E0169"/>
  </w:style>
  <w:style w:type="paragraph" w:customStyle="1" w:styleId="RGTEKSTOK">
    <w:name w:val="RG_TEKST_OK"/>
    <w:basedOn w:val="Normalny"/>
    <w:link w:val="RGTEKSTOKZnak1"/>
    <w:qFormat/>
    <w:rsid w:val="00B25BA1"/>
    <w:pPr>
      <w:spacing w:after="0" w:line="360" w:lineRule="auto"/>
      <w:ind w:firstLine="567"/>
      <w:jc w:val="both"/>
    </w:pPr>
    <w:rPr>
      <w:rFonts w:ascii="Times New Roman" w:eastAsia="Calibri" w:hAnsi="Times New Roman" w:cs="Times New Roman"/>
      <w:sz w:val="24"/>
      <w:szCs w:val="24"/>
      <w:lang w:eastAsia="en-US"/>
    </w:rPr>
  </w:style>
  <w:style w:type="character" w:customStyle="1" w:styleId="RGTEKSTOKZnak1">
    <w:name w:val="RG_TEKST_OK Znak1"/>
    <w:basedOn w:val="Domylnaczcionkaakapitu"/>
    <w:link w:val="RGTEKSTOK"/>
    <w:rsid w:val="00B25BA1"/>
    <w:rPr>
      <w:rFonts w:ascii="Times New Roman" w:eastAsia="Calibri" w:hAnsi="Times New Roman" w:cs="Times New Roman"/>
      <w:sz w:val="24"/>
      <w:szCs w:val="24"/>
      <w:lang w:eastAsia="en-US"/>
    </w:rPr>
  </w:style>
  <w:style w:type="paragraph" w:customStyle="1" w:styleId="standard0">
    <w:name w:val="standard"/>
    <w:basedOn w:val="Normalny"/>
    <w:rsid w:val="008D466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kst">
    <w:name w:val="tekst"/>
    <w:basedOn w:val="Normalny"/>
    <w:rsid w:val="008A53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GPoziom2">
    <w:name w:val="RG_Poziom2"/>
    <w:link w:val="RGPoziom2Znak"/>
    <w:qFormat/>
    <w:rsid w:val="001260E5"/>
    <w:pPr>
      <w:spacing w:before="200" w:after="300" w:line="240" w:lineRule="auto"/>
      <w:jc w:val="both"/>
    </w:pPr>
    <w:rPr>
      <w:rFonts w:ascii="Times New Roman" w:eastAsia="Times New Roman" w:hAnsi="Times New Roman" w:cs="Times New Roman"/>
      <w:b/>
      <w:sz w:val="28"/>
      <w:szCs w:val="28"/>
      <w:shd w:val="clear" w:color="auto" w:fill="FFFFFF"/>
      <w:lang w:eastAsia="en-US"/>
    </w:rPr>
  </w:style>
  <w:style w:type="character" w:customStyle="1" w:styleId="RGPoziom2Znak">
    <w:name w:val="RG_Poziom2 Znak"/>
    <w:basedOn w:val="Domylnaczcionkaakapitu"/>
    <w:link w:val="RGPoziom2"/>
    <w:rsid w:val="001260E5"/>
    <w:rPr>
      <w:rFonts w:ascii="Times New Roman" w:eastAsia="Times New Roman" w:hAnsi="Times New Roman" w:cs="Times New Roman"/>
      <w:b/>
      <w:sz w:val="28"/>
      <w:szCs w:val="28"/>
      <w:lang w:eastAsia="en-US"/>
    </w:rPr>
  </w:style>
  <w:style w:type="character" w:customStyle="1" w:styleId="Nagwek4Znak">
    <w:name w:val="Nagłówek 4 Znak"/>
    <w:basedOn w:val="Domylnaczcionkaakapitu"/>
    <w:link w:val="Nagwek4"/>
    <w:uiPriority w:val="9"/>
    <w:semiHidden/>
    <w:rsid w:val="001260E5"/>
    <w:rPr>
      <w:rFonts w:asciiTheme="majorHAnsi" w:eastAsiaTheme="majorEastAsia" w:hAnsiTheme="majorHAnsi" w:cstheme="majorBidi"/>
      <w:i/>
      <w:iCs/>
      <w:color w:val="365F91" w:themeColor="accent1" w:themeShade="BF"/>
    </w:rPr>
  </w:style>
  <w:style w:type="paragraph" w:customStyle="1" w:styleId="RGTABELA">
    <w:name w:val="RG_TABELA"/>
    <w:basedOn w:val="RGTEKSTOK"/>
    <w:link w:val="RGTABELAZnak"/>
    <w:qFormat/>
    <w:rsid w:val="005E34D6"/>
    <w:pPr>
      <w:spacing w:before="80" w:after="80" w:line="240" w:lineRule="auto"/>
      <w:ind w:firstLine="0"/>
    </w:pPr>
  </w:style>
  <w:style w:type="character" w:customStyle="1" w:styleId="RGTABELAZnak">
    <w:name w:val="RG_TABELA Znak"/>
    <w:basedOn w:val="RGTEKSTOKZnak1"/>
    <w:link w:val="RGTABELA"/>
    <w:rsid w:val="005E34D6"/>
    <w:rPr>
      <w:rFonts w:ascii="Times New Roman" w:eastAsia="Calibri" w:hAnsi="Times New Roman" w:cs="Times New Roman"/>
      <w:sz w:val="24"/>
      <w:szCs w:val="24"/>
      <w:lang w:eastAsia="en-US"/>
    </w:rPr>
  </w:style>
  <w:style w:type="table" w:customStyle="1" w:styleId="Jasnecieniowanieakcent11">
    <w:name w:val="Jasne cieniowanie — akcent 11"/>
    <w:basedOn w:val="Standardowy"/>
    <w:uiPriority w:val="60"/>
    <w:rsid w:val="005E34D6"/>
    <w:pPr>
      <w:spacing w:after="0" w:line="240" w:lineRule="auto"/>
    </w:pPr>
    <w:rPr>
      <w:rFonts w:ascii="Times New Roman" w:eastAsia="Calibri" w:hAnsi="Times New Roman" w:cs="Times New Roman"/>
      <w:color w:val="365F91" w:themeColor="accent1" w:themeShade="BF"/>
      <w:sz w:val="20"/>
      <w:szCs w:val="20"/>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tytul">
    <w:name w:val="tytul"/>
    <w:basedOn w:val="Domylnaczcionkaakapitu"/>
    <w:rsid w:val="00E84A6F"/>
  </w:style>
  <w:style w:type="paragraph" w:customStyle="1" w:styleId="tresc">
    <w:name w:val="tresc"/>
    <w:basedOn w:val="Normalny"/>
    <w:rsid w:val="0079310D"/>
    <w:pPr>
      <w:spacing w:before="100" w:beforeAutospacing="1" w:after="100" w:afterAutospacing="1" w:line="240" w:lineRule="auto"/>
    </w:pPr>
    <w:rPr>
      <w:rFonts w:ascii="Times New Roman" w:eastAsia="Times New Roman" w:hAnsi="Times New Roman" w:cs="Times New Roman"/>
      <w:sz w:val="24"/>
      <w:szCs w:val="24"/>
    </w:rPr>
  </w:style>
  <w:style w:type="paragraph" w:styleId="Bezodstpw">
    <w:name w:val="No Spacing"/>
    <w:basedOn w:val="Normalny"/>
    <w:uiPriority w:val="1"/>
    <w:qFormat/>
    <w:rsid w:val="00082FF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GP2bezspisu">
    <w:name w:val="RG_P2_bez spisu"/>
    <w:basedOn w:val="RGPoziom2"/>
    <w:link w:val="RGP2bezspisuZnak"/>
    <w:qFormat/>
    <w:rsid w:val="00926525"/>
    <w:pPr>
      <w:numPr>
        <w:ilvl w:val="1"/>
        <w:numId w:val="20"/>
      </w:numPr>
    </w:pPr>
  </w:style>
  <w:style w:type="character" w:customStyle="1" w:styleId="RGP2bezspisuZnak">
    <w:name w:val="RG_P2_bez spisu Znak"/>
    <w:basedOn w:val="RGPoziom2Znak"/>
    <w:link w:val="RGP2bezspisu"/>
    <w:rsid w:val="00926525"/>
    <w:rPr>
      <w:rFonts w:ascii="Times New Roman" w:eastAsia="Times New Roman" w:hAnsi="Times New Roman" w:cs="Times New Roman"/>
      <w:b/>
      <w:sz w:val="28"/>
      <w:szCs w:val="28"/>
      <w:lang w:eastAsia="en-US"/>
    </w:rPr>
  </w:style>
  <w:style w:type="character" w:customStyle="1" w:styleId="club-description-user-38453-pl">
    <w:name w:val="club-description-user-38453-pl"/>
    <w:basedOn w:val="Domylnaczcionkaakapitu"/>
    <w:rsid w:val="00712D98"/>
  </w:style>
  <w:style w:type="paragraph" w:customStyle="1" w:styleId="rednialista2akcent41">
    <w:name w:val="rednialista2akcent41"/>
    <w:basedOn w:val="Normalny"/>
    <w:rsid w:val="001600D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2edcug0">
    <w:name w:val="d2edcug0"/>
    <w:basedOn w:val="Domylnaczcionkaakapitu"/>
    <w:rsid w:val="00CE09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052746">
      <w:bodyDiv w:val="1"/>
      <w:marLeft w:val="0"/>
      <w:marRight w:val="0"/>
      <w:marTop w:val="0"/>
      <w:marBottom w:val="0"/>
      <w:divBdr>
        <w:top w:val="none" w:sz="0" w:space="0" w:color="auto"/>
        <w:left w:val="none" w:sz="0" w:space="0" w:color="auto"/>
        <w:bottom w:val="none" w:sz="0" w:space="0" w:color="auto"/>
        <w:right w:val="none" w:sz="0" w:space="0" w:color="auto"/>
      </w:divBdr>
    </w:div>
    <w:div w:id="41516235">
      <w:bodyDiv w:val="1"/>
      <w:marLeft w:val="0"/>
      <w:marRight w:val="0"/>
      <w:marTop w:val="0"/>
      <w:marBottom w:val="0"/>
      <w:divBdr>
        <w:top w:val="none" w:sz="0" w:space="0" w:color="auto"/>
        <w:left w:val="none" w:sz="0" w:space="0" w:color="auto"/>
        <w:bottom w:val="none" w:sz="0" w:space="0" w:color="auto"/>
        <w:right w:val="none" w:sz="0" w:space="0" w:color="auto"/>
      </w:divBdr>
    </w:div>
    <w:div w:id="79572803">
      <w:bodyDiv w:val="1"/>
      <w:marLeft w:val="0"/>
      <w:marRight w:val="0"/>
      <w:marTop w:val="0"/>
      <w:marBottom w:val="0"/>
      <w:divBdr>
        <w:top w:val="none" w:sz="0" w:space="0" w:color="auto"/>
        <w:left w:val="none" w:sz="0" w:space="0" w:color="auto"/>
        <w:bottom w:val="none" w:sz="0" w:space="0" w:color="auto"/>
        <w:right w:val="none" w:sz="0" w:space="0" w:color="auto"/>
      </w:divBdr>
    </w:div>
    <w:div w:id="110101142">
      <w:bodyDiv w:val="1"/>
      <w:marLeft w:val="0"/>
      <w:marRight w:val="0"/>
      <w:marTop w:val="0"/>
      <w:marBottom w:val="0"/>
      <w:divBdr>
        <w:top w:val="none" w:sz="0" w:space="0" w:color="auto"/>
        <w:left w:val="none" w:sz="0" w:space="0" w:color="auto"/>
        <w:bottom w:val="none" w:sz="0" w:space="0" w:color="auto"/>
        <w:right w:val="none" w:sz="0" w:space="0" w:color="auto"/>
      </w:divBdr>
      <w:divsChild>
        <w:div w:id="1651670118">
          <w:marLeft w:val="0"/>
          <w:marRight w:val="0"/>
          <w:marTop w:val="0"/>
          <w:marBottom w:val="0"/>
          <w:divBdr>
            <w:top w:val="none" w:sz="0" w:space="0" w:color="auto"/>
            <w:left w:val="none" w:sz="0" w:space="0" w:color="auto"/>
            <w:bottom w:val="none" w:sz="0" w:space="0" w:color="auto"/>
            <w:right w:val="none" w:sz="0" w:space="0" w:color="auto"/>
          </w:divBdr>
        </w:div>
        <w:div w:id="710616023">
          <w:marLeft w:val="0"/>
          <w:marRight w:val="0"/>
          <w:marTop w:val="0"/>
          <w:marBottom w:val="0"/>
          <w:divBdr>
            <w:top w:val="none" w:sz="0" w:space="0" w:color="auto"/>
            <w:left w:val="none" w:sz="0" w:space="0" w:color="auto"/>
            <w:bottom w:val="none" w:sz="0" w:space="0" w:color="auto"/>
            <w:right w:val="none" w:sz="0" w:space="0" w:color="auto"/>
          </w:divBdr>
          <w:divsChild>
            <w:div w:id="99360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68688">
      <w:bodyDiv w:val="1"/>
      <w:marLeft w:val="0"/>
      <w:marRight w:val="0"/>
      <w:marTop w:val="0"/>
      <w:marBottom w:val="0"/>
      <w:divBdr>
        <w:top w:val="none" w:sz="0" w:space="0" w:color="auto"/>
        <w:left w:val="none" w:sz="0" w:space="0" w:color="auto"/>
        <w:bottom w:val="none" w:sz="0" w:space="0" w:color="auto"/>
        <w:right w:val="none" w:sz="0" w:space="0" w:color="auto"/>
      </w:divBdr>
    </w:div>
    <w:div w:id="215044592">
      <w:bodyDiv w:val="1"/>
      <w:marLeft w:val="0"/>
      <w:marRight w:val="0"/>
      <w:marTop w:val="0"/>
      <w:marBottom w:val="0"/>
      <w:divBdr>
        <w:top w:val="none" w:sz="0" w:space="0" w:color="auto"/>
        <w:left w:val="none" w:sz="0" w:space="0" w:color="auto"/>
        <w:bottom w:val="none" w:sz="0" w:space="0" w:color="auto"/>
        <w:right w:val="none" w:sz="0" w:space="0" w:color="auto"/>
      </w:divBdr>
      <w:divsChild>
        <w:div w:id="759105659">
          <w:marLeft w:val="0"/>
          <w:marRight w:val="0"/>
          <w:marTop w:val="0"/>
          <w:marBottom w:val="0"/>
          <w:divBdr>
            <w:top w:val="none" w:sz="0" w:space="0" w:color="auto"/>
            <w:left w:val="none" w:sz="0" w:space="0" w:color="auto"/>
            <w:bottom w:val="none" w:sz="0" w:space="0" w:color="auto"/>
            <w:right w:val="none" w:sz="0" w:space="0" w:color="auto"/>
          </w:divBdr>
          <w:divsChild>
            <w:div w:id="656540222">
              <w:marLeft w:val="0"/>
              <w:marRight w:val="0"/>
              <w:marTop w:val="0"/>
              <w:marBottom w:val="0"/>
              <w:divBdr>
                <w:top w:val="none" w:sz="0" w:space="0" w:color="auto"/>
                <w:left w:val="none" w:sz="0" w:space="0" w:color="auto"/>
                <w:bottom w:val="none" w:sz="0" w:space="0" w:color="auto"/>
                <w:right w:val="none" w:sz="0" w:space="0" w:color="auto"/>
              </w:divBdr>
            </w:div>
            <w:div w:id="2138063426">
              <w:marLeft w:val="0"/>
              <w:marRight w:val="0"/>
              <w:marTop w:val="0"/>
              <w:marBottom w:val="0"/>
              <w:divBdr>
                <w:top w:val="none" w:sz="0" w:space="0" w:color="auto"/>
                <w:left w:val="none" w:sz="0" w:space="0" w:color="auto"/>
                <w:bottom w:val="none" w:sz="0" w:space="0" w:color="auto"/>
                <w:right w:val="none" w:sz="0" w:space="0" w:color="auto"/>
              </w:divBdr>
            </w:div>
            <w:div w:id="1916891969">
              <w:marLeft w:val="0"/>
              <w:marRight w:val="0"/>
              <w:marTop w:val="0"/>
              <w:marBottom w:val="0"/>
              <w:divBdr>
                <w:top w:val="none" w:sz="0" w:space="0" w:color="auto"/>
                <w:left w:val="none" w:sz="0" w:space="0" w:color="auto"/>
                <w:bottom w:val="none" w:sz="0" w:space="0" w:color="auto"/>
                <w:right w:val="none" w:sz="0" w:space="0" w:color="auto"/>
              </w:divBdr>
            </w:div>
            <w:div w:id="2125609829">
              <w:marLeft w:val="0"/>
              <w:marRight w:val="0"/>
              <w:marTop w:val="0"/>
              <w:marBottom w:val="0"/>
              <w:divBdr>
                <w:top w:val="none" w:sz="0" w:space="0" w:color="auto"/>
                <w:left w:val="none" w:sz="0" w:space="0" w:color="auto"/>
                <w:bottom w:val="none" w:sz="0" w:space="0" w:color="auto"/>
                <w:right w:val="none" w:sz="0" w:space="0" w:color="auto"/>
              </w:divBdr>
            </w:div>
          </w:divsChild>
        </w:div>
        <w:div w:id="1496459304">
          <w:marLeft w:val="0"/>
          <w:marRight w:val="0"/>
          <w:marTop w:val="0"/>
          <w:marBottom w:val="0"/>
          <w:divBdr>
            <w:top w:val="none" w:sz="0" w:space="0" w:color="auto"/>
            <w:left w:val="none" w:sz="0" w:space="0" w:color="auto"/>
            <w:bottom w:val="none" w:sz="0" w:space="0" w:color="auto"/>
            <w:right w:val="none" w:sz="0" w:space="0" w:color="auto"/>
          </w:divBdr>
        </w:div>
      </w:divsChild>
    </w:div>
    <w:div w:id="297611235">
      <w:bodyDiv w:val="1"/>
      <w:marLeft w:val="0"/>
      <w:marRight w:val="0"/>
      <w:marTop w:val="0"/>
      <w:marBottom w:val="0"/>
      <w:divBdr>
        <w:top w:val="none" w:sz="0" w:space="0" w:color="auto"/>
        <w:left w:val="none" w:sz="0" w:space="0" w:color="auto"/>
        <w:bottom w:val="none" w:sz="0" w:space="0" w:color="auto"/>
        <w:right w:val="none" w:sz="0" w:space="0" w:color="auto"/>
      </w:divBdr>
    </w:div>
    <w:div w:id="346493318">
      <w:bodyDiv w:val="1"/>
      <w:marLeft w:val="0"/>
      <w:marRight w:val="0"/>
      <w:marTop w:val="0"/>
      <w:marBottom w:val="0"/>
      <w:divBdr>
        <w:top w:val="none" w:sz="0" w:space="0" w:color="auto"/>
        <w:left w:val="none" w:sz="0" w:space="0" w:color="auto"/>
        <w:bottom w:val="none" w:sz="0" w:space="0" w:color="auto"/>
        <w:right w:val="none" w:sz="0" w:space="0" w:color="auto"/>
      </w:divBdr>
    </w:div>
    <w:div w:id="485900354">
      <w:bodyDiv w:val="1"/>
      <w:marLeft w:val="0"/>
      <w:marRight w:val="0"/>
      <w:marTop w:val="0"/>
      <w:marBottom w:val="0"/>
      <w:divBdr>
        <w:top w:val="none" w:sz="0" w:space="0" w:color="auto"/>
        <w:left w:val="none" w:sz="0" w:space="0" w:color="auto"/>
        <w:bottom w:val="none" w:sz="0" w:space="0" w:color="auto"/>
        <w:right w:val="none" w:sz="0" w:space="0" w:color="auto"/>
      </w:divBdr>
    </w:div>
    <w:div w:id="496769775">
      <w:bodyDiv w:val="1"/>
      <w:marLeft w:val="0"/>
      <w:marRight w:val="0"/>
      <w:marTop w:val="0"/>
      <w:marBottom w:val="0"/>
      <w:divBdr>
        <w:top w:val="none" w:sz="0" w:space="0" w:color="auto"/>
        <w:left w:val="none" w:sz="0" w:space="0" w:color="auto"/>
        <w:bottom w:val="none" w:sz="0" w:space="0" w:color="auto"/>
        <w:right w:val="none" w:sz="0" w:space="0" w:color="auto"/>
      </w:divBdr>
    </w:div>
    <w:div w:id="536546459">
      <w:bodyDiv w:val="1"/>
      <w:marLeft w:val="0"/>
      <w:marRight w:val="0"/>
      <w:marTop w:val="0"/>
      <w:marBottom w:val="0"/>
      <w:divBdr>
        <w:top w:val="none" w:sz="0" w:space="0" w:color="auto"/>
        <w:left w:val="none" w:sz="0" w:space="0" w:color="auto"/>
        <w:bottom w:val="none" w:sz="0" w:space="0" w:color="auto"/>
        <w:right w:val="none" w:sz="0" w:space="0" w:color="auto"/>
      </w:divBdr>
    </w:div>
    <w:div w:id="544025032">
      <w:bodyDiv w:val="1"/>
      <w:marLeft w:val="0"/>
      <w:marRight w:val="0"/>
      <w:marTop w:val="0"/>
      <w:marBottom w:val="0"/>
      <w:divBdr>
        <w:top w:val="none" w:sz="0" w:space="0" w:color="auto"/>
        <w:left w:val="none" w:sz="0" w:space="0" w:color="auto"/>
        <w:bottom w:val="none" w:sz="0" w:space="0" w:color="auto"/>
        <w:right w:val="none" w:sz="0" w:space="0" w:color="auto"/>
      </w:divBdr>
    </w:div>
    <w:div w:id="618220132">
      <w:bodyDiv w:val="1"/>
      <w:marLeft w:val="0"/>
      <w:marRight w:val="0"/>
      <w:marTop w:val="0"/>
      <w:marBottom w:val="0"/>
      <w:divBdr>
        <w:top w:val="none" w:sz="0" w:space="0" w:color="auto"/>
        <w:left w:val="none" w:sz="0" w:space="0" w:color="auto"/>
        <w:bottom w:val="none" w:sz="0" w:space="0" w:color="auto"/>
        <w:right w:val="none" w:sz="0" w:space="0" w:color="auto"/>
      </w:divBdr>
    </w:div>
    <w:div w:id="724791492">
      <w:bodyDiv w:val="1"/>
      <w:marLeft w:val="0"/>
      <w:marRight w:val="0"/>
      <w:marTop w:val="0"/>
      <w:marBottom w:val="0"/>
      <w:divBdr>
        <w:top w:val="none" w:sz="0" w:space="0" w:color="auto"/>
        <w:left w:val="none" w:sz="0" w:space="0" w:color="auto"/>
        <w:bottom w:val="none" w:sz="0" w:space="0" w:color="auto"/>
        <w:right w:val="none" w:sz="0" w:space="0" w:color="auto"/>
      </w:divBdr>
      <w:divsChild>
        <w:div w:id="619646257">
          <w:marLeft w:val="0"/>
          <w:marRight w:val="0"/>
          <w:marTop w:val="0"/>
          <w:marBottom w:val="0"/>
          <w:divBdr>
            <w:top w:val="none" w:sz="0" w:space="0" w:color="auto"/>
            <w:left w:val="none" w:sz="0" w:space="0" w:color="auto"/>
            <w:bottom w:val="none" w:sz="0" w:space="0" w:color="auto"/>
            <w:right w:val="none" w:sz="0" w:space="0" w:color="auto"/>
          </w:divBdr>
        </w:div>
      </w:divsChild>
    </w:div>
    <w:div w:id="786118787">
      <w:bodyDiv w:val="1"/>
      <w:marLeft w:val="0"/>
      <w:marRight w:val="0"/>
      <w:marTop w:val="0"/>
      <w:marBottom w:val="0"/>
      <w:divBdr>
        <w:top w:val="none" w:sz="0" w:space="0" w:color="auto"/>
        <w:left w:val="none" w:sz="0" w:space="0" w:color="auto"/>
        <w:bottom w:val="none" w:sz="0" w:space="0" w:color="auto"/>
        <w:right w:val="none" w:sz="0" w:space="0" w:color="auto"/>
      </w:divBdr>
    </w:div>
    <w:div w:id="846751412">
      <w:bodyDiv w:val="1"/>
      <w:marLeft w:val="0"/>
      <w:marRight w:val="0"/>
      <w:marTop w:val="0"/>
      <w:marBottom w:val="0"/>
      <w:divBdr>
        <w:top w:val="none" w:sz="0" w:space="0" w:color="auto"/>
        <w:left w:val="none" w:sz="0" w:space="0" w:color="auto"/>
        <w:bottom w:val="none" w:sz="0" w:space="0" w:color="auto"/>
        <w:right w:val="none" w:sz="0" w:space="0" w:color="auto"/>
      </w:divBdr>
    </w:div>
    <w:div w:id="870844429">
      <w:bodyDiv w:val="1"/>
      <w:marLeft w:val="0"/>
      <w:marRight w:val="0"/>
      <w:marTop w:val="0"/>
      <w:marBottom w:val="0"/>
      <w:divBdr>
        <w:top w:val="none" w:sz="0" w:space="0" w:color="auto"/>
        <w:left w:val="none" w:sz="0" w:space="0" w:color="auto"/>
        <w:bottom w:val="none" w:sz="0" w:space="0" w:color="auto"/>
        <w:right w:val="none" w:sz="0" w:space="0" w:color="auto"/>
      </w:divBdr>
    </w:div>
    <w:div w:id="993030663">
      <w:bodyDiv w:val="1"/>
      <w:marLeft w:val="0"/>
      <w:marRight w:val="0"/>
      <w:marTop w:val="0"/>
      <w:marBottom w:val="0"/>
      <w:divBdr>
        <w:top w:val="none" w:sz="0" w:space="0" w:color="auto"/>
        <w:left w:val="none" w:sz="0" w:space="0" w:color="auto"/>
        <w:bottom w:val="none" w:sz="0" w:space="0" w:color="auto"/>
        <w:right w:val="none" w:sz="0" w:space="0" w:color="auto"/>
      </w:divBdr>
    </w:div>
    <w:div w:id="1028524870">
      <w:bodyDiv w:val="1"/>
      <w:marLeft w:val="0"/>
      <w:marRight w:val="0"/>
      <w:marTop w:val="0"/>
      <w:marBottom w:val="0"/>
      <w:divBdr>
        <w:top w:val="none" w:sz="0" w:space="0" w:color="auto"/>
        <w:left w:val="none" w:sz="0" w:space="0" w:color="auto"/>
        <w:bottom w:val="none" w:sz="0" w:space="0" w:color="auto"/>
        <w:right w:val="none" w:sz="0" w:space="0" w:color="auto"/>
      </w:divBdr>
    </w:div>
    <w:div w:id="1071150202">
      <w:bodyDiv w:val="1"/>
      <w:marLeft w:val="0"/>
      <w:marRight w:val="0"/>
      <w:marTop w:val="0"/>
      <w:marBottom w:val="0"/>
      <w:divBdr>
        <w:top w:val="none" w:sz="0" w:space="0" w:color="auto"/>
        <w:left w:val="none" w:sz="0" w:space="0" w:color="auto"/>
        <w:bottom w:val="none" w:sz="0" w:space="0" w:color="auto"/>
        <w:right w:val="none" w:sz="0" w:space="0" w:color="auto"/>
      </w:divBdr>
    </w:div>
    <w:div w:id="1112088409">
      <w:bodyDiv w:val="1"/>
      <w:marLeft w:val="0"/>
      <w:marRight w:val="0"/>
      <w:marTop w:val="0"/>
      <w:marBottom w:val="0"/>
      <w:divBdr>
        <w:top w:val="none" w:sz="0" w:space="0" w:color="auto"/>
        <w:left w:val="none" w:sz="0" w:space="0" w:color="auto"/>
        <w:bottom w:val="none" w:sz="0" w:space="0" w:color="auto"/>
        <w:right w:val="none" w:sz="0" w:space="0" w:color="auto"/>
      </w:divBdr>
    </w:div>
    <w:div w:id="1113552816">
      <w:bodyDiv w:val="1"/>
      <w:marLeft w:val="0"/>
      <w:marRight w:val="0"/>
      <w:marTop w:val="0"/>
      <w:marBottom w:val="0"/>
      <w:divBdr>
        <w:top w:val="none" w:sz="0" w:space="0" w:color="auto"/>
        <w:left w:val="none" w:sz="0" w:space="0" w:color="auto"/>
        <w:bottom w:val="none" w:sz="0" w:space="0" w:color="auto"/>
        <w:right w:val="none" w:sz="0" w:space="0" w:color="auto"/>
      </w:divBdr>
      <w:divsChild>
        <w:div w:id="11149341">
          <w:marLeft w:val="0"/>
          <w:marRight w:val="0"/>
          <w:marTop w:val="0"/>
          <w:marBottom w:val="0"/>
          <w:divBdr>
            <w:top w:val="none" w:sz="0" w:space="0" w:color="auto"/>
            <w:left w:val="none" w:sz="0" w:space="0" w:color="auto"/>
            <w:bottom w:val="none" w:sz="0" w:space="0" w:color="auto"/>
            <w:right w:val="none" w:sz="0" w:space="0" w:color="auto"/>
          </w:divBdr>
        </w:div>
        <w:div w:id="42100562">
          <w:marLeft w:val="0"/>
          <w:marRight w:val="0"/>
          <w:marTop w:val="0"/>
          <w:marBottom w:val="0"/>
          <w:divBdr>
            <w:top w:val="none" w:sz="0" w:space="0" w:color="auto"/>
            <w:left w:val="none" w:sz="0" w:space="0" w:color="auto"/>
            <w:bottom w:val="none" w:sz="0" w:space="0" w:color="auto"/>
            <w:right w:val="none" w:sz="0" w:space="0" w:color="auto"/>
          </w:divBdr>
        </w:div>
        <w:div w:id="178470593">
          <w:marLeft w:val="0"/>
          <w:marRight w:val="0"/>
          <w:marTop w:val="0"/>
          <w:marBottom w:val="0"/>
          <w:divBdr>
            <w:top w:val="none" w:sz="0" w:space="0" w:color="auto"/>
            <w:left w:val="none" w:sz="0" w:space="0" w:color="auto"/>
            <w:bottom w:val="none" w:sz="0" w:space="0" w:color="auto"/>
            <w:right w:val="none" w:sz="0" w:space="0" w:color="auto"/>
          </w:divBdr>
        </w:div>
        <w:div w:id="254635384">
          <w:marLeft w:val="0"/>
          <w:marRight w:val="0"/>
          <w:marTop w:val="0"/>
          <w:marBottom w:val="0"/>
          <w:divBdr>
            <w:top w:val="none" w:sz="0" w:space="0" w:color="auto"/>
            <w:left w:val="none" w:sz="0" w:space="0" w:color="auto"/>
            <w:bottom w:val="none" w:sz="0" w:space="0" w:color="auto"/>
            <w:right w:val="none" w:sz="0" w:space="0" w:color="auto"/>
          </w:divBdr>
        </w:div>
        <w:div w:id="443616794">
          <w:marLeft w:val="0"/>
          <w:marRight w:val="0"/>
          <w:marTop w:val="0"/>
          <w:marBottom w:val="0"/>
          <w:divBdr>
            <w:top w:val="none" w:sz="0" w:space="0" w:color="auto"/>
            <w:left w:val="none" w:sz="0" w:space="0" w:color="auto"/>
            <w:bottom w:val="none" w:sz="0" w:space="0" w:color="auto"/>
            <w:right w:val="none" w:sz="0" w:space="0" w:color="auto"/>
          </w:divBdr>
        </w:div>
        <w:div w:id="1207183419">
          <w:marLeft w:val="0"/>
          <w:marRight w:val="0"/>
          <w:marTop w:val="0"/>
          <w:marBottom w:val="0"/>
          <w:divBdr>
            <w:top w:val="none" w:sz="0" w:space="0" w:color="auto"/>
            <w:left w:val="none" w:sz="0" w:space="0" w:color="auto"/>
            <w:bottom w:val="none" w:sz="0" w:space="0" w:color="auto"/>
            <w:right w:val="none" w:sz="0" w:space="0" w:color="auto"/>
          </w:divBdr>
        </w:div>
        <w:div w:id="1438528079">
          <w:marLeft w:val="0"/>
          <w:marRight w:val="0"/>
          <w:marTop w:val="0"/>
          <w:marBottom w:val="0"/>
          <w:divBdr>
            <w:top w:val="none" w:sz="0" w:space="0" w:color="auto"/>
            <w:left w:val="none" w:sz="0" w:space="0" w:color="auto"/>
            <w:bottom w:val="none" w:sz="0" w:space="0" w:color="auto"/>
            <w:right w:val="none" w:sz="0" w:space="0" w:color="auto"/>
          </w:divBdr>
        </w:div>
        <w:div w:id="1691834965">
          <w:marLeft w:val="0"/>
          <w:marRight w:val="0"/>
          <w:marTop w:val="0"/>
          <w:marBottom w:val="0"/>
          <w:divBdr>
            <w:top w:val="none" w:sz="0" w:space="0" w:color="auto"/>
            <w:left w:val="none" w:sz="0" w:space="0" w:color="auto"/>
            <w:bottom w:val="none" w:sz="0" w:space="0" w:color="auto"/>
            <w:right w:val="none" w:sz="0" w:space="0" w:color="auto"/>
          </w:divBdr>
        </w:div>
        <w:div w:id="1795097380">
          <w:marLeft w:val="0"/>
          <w:marRight w:val="0"/>
          <w:marTop w:val="0"/>
          <w:marBottom w:val="0"/>
          <w:divBdr>
            <w:top w:val="none" w:sz="0" w:space="0" w:color="auto"/>
            <w:left w:val="none" w:sz="0" w:space="0" w:color="auto"/>
            <w:bottom w:val="none" w:sz="0" w:space="0" w:color="auto"/>
            <w:right w:val="none" w:sz="0" w:space="0" w:color="auto"/>
          </w:divBdr>
        </w:div>
        <w:div w:id="1969192357">
          <w:marLeft w:val="0"/>
          <w:marRight w:val="0"/>
          <w:marTop w:val="0"/>
          <w:marBottom w:val="0"/>
          <w:divBdr>
            <w:top w:val="none" w:sz="0" w:space="0" w:color="auto"/>
            <w:left w:val="none" w:sz="0" w:space="0" w:color="auto"/>
            <w:bottom w:val="none" w:sz="0" w:space="0" w:color="auto"/>
            <w:right w:val="none" w:sz="0" w:space="0" w:color="auto"/>
          </w:divBdr>
        </w:div>
      </w:divsChild>
    </w:div>
    <w:div w:id="1147740474">
      <w:bodyDiv w:val="1"/>
      <w:marLeft w:val="0"/>
      <w:marRight w:val="0"/>
      <w:marTop w:val="0"/>
      <w:marBottom w:val="0"/>
      <w:divBdr>
        <w:top w:val="none" w:sz="0" w:space="0" w:color="auto"/>
        <w:left w:val="none" w:sz="0" w:space="0" w:color="auto"/>
        <w:bottom w:val="none" w:sz="0" w:space="0" w:color="auto"/>
        <w:right w:val="none" w:sz="0" w:space="0" w:color="auto"/>
      </w:divBdr>
    </w:div>
    <w:div w:id="1383596133">
      <w:bodyDiv w:val="1"/>
      <w:marLeft w:val="0"/>
      <w:marRight w:val="0"/>
      <w:marTop w:val="0"/>
      <w:marBottom w:val="0"/>
      <w:divBdr>
        <w:top w:val="none" w:sz="0" w:space="0" w:color="auto"/>
        <w:left w:val="none" w:sz="0" w:space="0" w:color="auto"/>
        <w:bottom w:val="none" w:sz="0" w:space="0" w:color="auto"/>
        <w:right w:val="none" w:sz="0" w:space="0" w:color="auto"/>
      </w:divBdr>
    </w:div>
    <w:div w:id="1450466930">
      <w:bodyDiv w:val="1"/>
      <w:marLeft w:val="0"/>
      <w:marRight w:val="0"/>
      <w:marTop w:val="0"/>
      <w:marBottom w:val="0"/>
      <w:divBdr>
        <w:top w:val="none" w:sz="0" w:space="0" w:color="auto"/>
        <w:left w:val="none" w:sz="0" w:space="0" w:color="auto"/>
        <w:bottom w:val="none" w:sz="0" w:space="0" w:color="auto"/>
        <w:right w:val="none" w:sz="0" w:space="0" w:color="auto"/>
      </w:divBdr>
    </w:div>
    <w:div w:id="1757245552">
      <w:bodyDiv w:val="1"/>
      <w:marLeft w:val="0"/>
      <w:marRight w:val="0"/>
      <w:marTop w:val="0"/>
      <w:marBottom w:val="0"/>
      <w:divBdr>
        <w:top w:val="none" w:sz="0" w:space="0" w:color="auto"/>
        <w:left w:val="none" w:sz="0" w:space="0" w:color="auto"/>
        <w:bottom w:val="none" w:sz="0" w:space="0" w:color="auto"/>
        <w:right w:val="none" w:sz="0" w:space="0" w:color="auto"/>
      </w:divBdr>
    </w:div>
    <w:div w:id="1779524979">
      <w:bodyDiv w:val="1"/>
      <w:marLeft w:val="0"/>
      <w:marRight w:val="0"/>
      <w:marTop w:val="0"/>
      <w:marBottom w:val="0"/>
      <w:divBdr>
        <w:top w:val="none" w:sz="0" w:space="0" w:color="auto"/>
        <w:left w:val="none" w:sz="0" w:space="0" w:color="auto"/>
        <w:bottom w:val="none" w:sz="0" w:space="0" w:color="auto"/>
        <w:right w:val="none" w:sz="0" w:space="0" w:color="auto"/>
      </w:divBdr>
    </w:div>
    <w:div w:id="1815027270">
      <w:bodyDiv w:val="1"/>
      <w:marLeft w:val="0"/>
      <w:marRight w:val="0"/>
      <w:marTop w:val="0"/>
      <w:marBottom w:val="0"/>
      <w:divBdr>
        <w:top w:val="none" w:sz="0" w:space="0" w:color="auto"/>
        <w:left w:val="none" w:sz="0" w:space="0" w:color="auto"/>
        <w:bottom w:val="none" w:sz="0" w:space="0" w:color="auto"/>
        <w:right w:val="none" w:sz="0" w:space="0" w:color="auto"/>
      </w:divBdr>
    </w:div>
    <w:div w:id="1935091505">
      <w:bodyDiv w:val="1"/>
      <w:marLeft w:val="0"/>
      <w:marRight w:val="0"/>
      <w:marTop w:val="0"/>
      <w:marBottom w:val="0"/>
      <w:divBdr>
        <w:top w:val="none" w:sz="0" w:space="0" w:color="auto"/>
        <w:left w:val="none" w:sz="0" w:space="0" w:color="auto"/>
        <w:bottom w:val="none" w:sz="0" w:space="0" w:color="auto"/>
        <w:right w:val="none" w:sz="0" w:space="0" w:color="auto"/>
      </w:divBdr>
    </w:div>
    <w:div w:id="1972322884">
      <w:bodyDiv w:val="1"/>
      <w:marLeft w:val="0"/>
      <w:marRight w:val="0"/>
      <w:marTop w:val="0"/>
      <w:marBottom w:val="0"/>
      <w:divBdr>
        <w:top w:val="none" w:sz="0" w:space="0" w:color="auto"/>
        <w:left w:val="none" w:sz="0" w:space="0" w:color="auto"/>
        <w:bottom w:val="none" w:sz="0" w:space="0" w:color="auto"/>
        <w:right w:val="none" w:sz="0" w:space="0" w:color="auto"/>
      </w:divBdr>
    </w:div>
    <w:div w:id="2109811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21" Type="http://schemas.openxmlformats.org/officeDocument/2006/relationships/image" Target="media/image9.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5.jpeg"/><Relationship Id="rId55" Type="http://schemas.openxmlformats.org/officeDocument/2006/relationships/hyperlink" Target="http://www.turystyka.jedlnia.pl/asp/galeria/Lokalni_tworcy_z_temu_gminy/zenon_idzikowski.jpg" TargetMode="External"/><Relationship Id="rId63"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5.jpeg"/><Relationship Id="rId11" Type="http://schemas.openxmlformats.org/officeDocument/2006/relationships/chart" Target="charts/chart1.xml"/><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hyperlink" Target="http://www.turystyka.jedlnia.pl/asp/galeria/Lokalni_tworcy_z_temu_gminy/walerian_wolukanis_ok.jpg" TargetMode="External"/><Relationship Id="rId58" Type="http://schemas.openxmlformats.org/officeDocument/2006/relationships/image" Target="media/image40.jpeg"/><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7.jpeg"/><Relationship Id="rId14" Type="http://schemas.openxmlformats.org/officeDocument/2006/relationships/chart" Target="charts/chart2.xml"/><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38.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www.turystyka.jedlnia.pl/asp/galeria/Lokalni_tworcy_z_temu_gminy/jan_wieczrzynski.jpg" TargetMode="External"/><Relationship Id="rId3" Type="http://schemas.openxmlformats.org/officeDocument/2006/relationships/styles" Target="styles.xml"/><Relationship Id="rId12" Type="http://schemas.openxmlformats.org/officeDocument/2006/relationships/hyperlink" Target="http://www.jedlnia.pl" TargetMode="External"/><Relationship Id="rId17" Type="http://schemas.openxmlformats.org/officeDocument/2006/relationships/image" Target="media/image5.jpeg"/><Relationship Id="rId25" Type="http://schemas.openxmlformats.org/officeDocument/2006/relationships/chart" Target="charts/chart4.xml"/><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1.jpeg"/><Relationship Id="rId20" Type="http://schemas.openxmlformats.org/officeDocument/2006/relationships/image" Target="media/image8.jpeg"/><Relationship Id="rId41" Type="http://schemas.openxmlformats.org/officeDocument/2006/relationships/image" Target="media/image27.jpeg"/><Relationship Id="rId54" Type="http://schemas.openxmlformats.org/officeDocument/2006/relationships/image" Target="media/image37.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11.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hyperlink" Target="http://www.turystyka.jedlnia.pl/asp/galeria/Lokalni_tworcy_z_temu_gminy/krzysztof_solecki.jpg" TargetMode="External"/><Relationship Id="rId57" Type="http://schemas.openxmlformats.org/officeDocument/2006/relationships/image" Target="media/image39.jpeg"/><Relationship Id="rId10" Type="http://schemas.openxmlformats.org/officeDocument/2006/relationships/image" Target="media/image3.pn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6.jpeg"/><Relationship Id="rId60" Type="http://schemas.openxmlformats.org/officeDocument/2006/relationships/image" Target="media/image42.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konsultacje.jedlnia.pl" TargetMode="External"/><Relationship Id="rId18" Type="http://schemas.openxmlformats.org/officeDocument/2006/relationships/image" Target="media/image6.jpeg"/><Relationship Id="rId39" Type="http://schemas.openxmlformats.org/officeDocument/2006/relationships/image" Target="media/image25.jpeg"/></Relationships>
</file>

<file path=word/_rels/header1.xml.rels><?xml version="1.0" encoding="UTF-8" standalone="yes"?>
<Relationships xmlns="http://schemas.openxmlformats.org/package/2006/relationships"><Relationship Id="rId1" Type="http://schemas.openxmlformats.org/officeDocument/2006/relationships/image" Target="media/image43.jpeg"/></Relationships>
</file>

<file path=word/_rels/header2.xml.rels><?xml version="1.0" encoding="UTF-8" standalone="yes"?>
<Relationships xmlns="http://schemas.openxmlformats.org/package/2006/relationships"><Relationship Id="rId1" Type="http://schemas.openxmlformats.org/officeDocument/2006/relationships/image" Target="media/image4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pl-PL" sz="1200">
                <a:solidFill>
                  <a:schemeClr val="accent1">
                    <a:lumMod val="50000"/>
                  </a:schemeClr>
                </a:solidFill>
              </a:rPr>
              <a:t>Sołectwa</a:t>
            </a:r>
          </a:p>
        </c:rich>
      </c:tx>
      <c:overlay val="0"/>
    </c:title>
    <c:autoTitleDeleted val="0"/>
    <c:plotArea>
      <c:layout/>
      <c:barChart>
        <c:barDir val="col"/>
        <c:grouping val="clustered"/>
        <c:varyColors val="0"/>
        <c:ser>
          <c:idx val="0"/>
          <c:order val="0"/>
          <c:tx>
            <c:strRef>
              <c:f>Arkusz1!$B$1</c:f>
              <c:strCache>
                <c:ptCount val="1"/>
                <c:pt idx="0">
                  <c:v>Ilość mieszkańców</c:v>
                </c:pt>
              </c:strCache>
            </c:strRef>
          </c:tx>
          <c:invertIfNegative val="0"/>
          <c:dPt>
            <c:idx val="0"/>
            <c:invertIfNegative val="0"/>
            <c:bubble3D val="0"/>
            <c:spPr>
              <a:solidFill>
                <a:srgbClr val="C00000"/>
              </a:solidFill>
            </c:spPr>
            <c:extLst>
              <c:ext xmlns:c16="http://schemas.microsoft.com/office/drawing/2014/chart" uri="{C3380CC4-5D6E-409C-BE32-E72D297353CC}">
                <c16:uniqueId val="{00000000-C35B-486E-BB22-924C445C6C24}"/>
              </c:ext>
            </c:extLst>
          </c:dPt>
          <c:cat>
            <c:strRef>
              <c:f>Arkusz1!$A$2:$A$22</c:f>
              <c:strCache>
                <c:ptCount val="21"/>
                <c:pt idx="0">
                  <c:v>Jedlnia-Letnisko</c:v>
                </c:pt>
                <c:pt idx="1">
                  <c:v>Groszowice</c:v>
                </c:pt>
                <c:pt idx="2">
                  <c:v>Rajec Poduchowny</c:v>
                </c:pt>
                <c:pt idx="3">
                  <c:v>Rajec Szlachecki</c:v>
                </c:pt>
                <c:pt idx="4">
                  <c:v>Sadków</c:v>
                </c:pt>
                <c:pt idx="5">
                  <c:v>Antoniówka</c:v>
                </c:pt>
                <c:pt idx="6">
                  <c:v>Myśliszewice</c:v>
                </c:pt>
                <c:pt idx="7">
                  <c:v>Słupica</c:v>
                </c:pt>
                <c:pt idx="8">
                  <c:v>Lasowice</c:v>
                </c:pt>
                <c:pt idx="9">
                  <c:v>Gzowice</c:v>
                </c:pt>
                <c:pt idx="10">
                  <c:v>Siczki</c:v>
                </c:pt>
                <c:pt idx="11">
                  <c:v>Cudnów</c:v>
                </c:pt>
                <c:pt idx="12">
                  <c:v>Wrzosów</c:v>
                </c:pt>
                <c:pt idx="13">
                  <c:v>Aleksandrów</c:v>
                </c:pt>
                <c:pt idx="14">
                  <c:v>Piotrowice</c:v>
                </c:pt>
                <c:pt idx="15">
                  <c:v>Natolin</c:v>
                </c:pt>
                <c:pt idx="16">
                  <c:v>Maryno</c:v>
                </c:pt>
                <c:pt idx="17">
                  <c:v>Dawidów</c:v>
                </c:pt>
                <c:pt idx="18">
                  <c:v>Sadków Górki</c:v>
                </c:pt>
                <c:pt idx="19">
                  <c:v>Gzowice Kolonia</c:v>
                </c:pt>
                <c:pt idx="20">
                  <c:v>Gzowice Folwark</c:v>
                </c:pt>
              </c:strCache>
            </c:strRef>
          </c:cat>
          <c:val>
            <c:numRef>
              <c:f>Arkusz1!$B$2:$B$22</c:f>
              <c:numCache>
                <c:formatCode>General</c:formatCode>
                <c:ptCount val="21"/>
                <c:pt idx="0" formatCode="#,##0">
                  <c:v>3975</c:v>
                </c:pt>
                <c:pt idx="1">
                  <c:v>1188</c:v>
                </c:pt>
                <c:pt idx="2" formatCode="#,##0">
                  <c:v>1035</c:v>
                </c:pt>
                <c:pt idx="3" formatCode="#,##0">
                  <c:v>1010</c:v>
                </c:pt>
                <c:pt idx="4">
                  <c:v>853</c:v>
                </c:pt>
                <c:pt idx="5">
                  <c:v>564</c:v>
                </c:pt>
                <c:pt idx="6">
                  <c:v>514</c:v>
                </c:pt>
                <c:pt idx="7">
                  <c:v>453</c:v>
                </c:pt>
                <c:pt idx="8">
                  <c:v>406</c:v>
                </c:pt>
                <c:pt idx="9">
                  <c:v>375</c:v>
                </c:pt>
                <c:pt idx="10">
                  <c:v>372</c:v>
                </c:pt>
                <c:pt idx="11">
                  <c:v>365</c:v>
                </c:pt>
                <c:pt idx="12">
                  <c:v>326</c:v>
                </c:pt>
                <c:pt idx="13">
                  <c:v>302</c:v>
                </c:pt>
                <c:pt idx="14">
                  <c:v>241</c:v>
                </c:pt>
                <c:pt idx="15">
                  <c:v>241</c:v>
                </c:pt>
                <c:pt idx="16">
                  <c:v>190</c:v>
                </c:pt>
                <c:pt idx="17">
                  <c:v>144</c:v>
                </c:pt>
                <c:pt idx="18">
                  <c:v>120</c:v>
                </c:pt>
                <c:pt idx="19">
                  <c:v>102</c:v>
                </c:pt>
                <c:pt idx="20">
                  <c:v>91</c:v>
                </c:pt>
              </c:numCache>
            </c:numRef>
          </c:val>
          <c:extLst>
            <c:ext xmlns:c16="http://schemas.microsoft.com/office/drawing/2014/chart" uri="{C3380CC4-5D6E-409C-BE32-E72D297353CC}">
              <c16:uniqueId val="{00000000-F208-4A87-B477-FBF9810E00C7}"/>
            </c:ext>
          </c:extLst>
        </c:ser>
        <c:dLbls>
          <c:showLegendKey val="0"/>
          <c:showVal val="0"/>
          <c:showCatName val="0"/>
          <c:showSerName val="0"/>
          <c:showPercent val="0"/>
          <c:showBubbleSize val="0"/>
        </c:dLbls>
        <c:gapWidth val="144"/>
        <c:axId val="41533440"/>
        <c:axId val="41534976"/>
      </c:barChart>
      <c:catAx>
        <c:axId val="41533440"/>
        <c:scaling>
          <c:orientation val="minMax"/>
        </c:scaling>
        <c:delete val="0"/>
        <c:axPos val="b"/>
        <c:numFmt formatCode="General" sourceLinked="1"/>
        <c:majorTickMark val="out"/>
        <c:minorTickMark val="none"/>
        <c:tickLblPos val="nextTo"/>
        <c:spPr>
          <a:ln>
            <a:solidFill>
              <a:srgbClr val="1F497D">
                <a:lumMod val="40000"/>
                <a:lumOff val="60000"/>
              </a:srgbClr>
            </a:solidFill>
          </a:ln>
        </c:spPr>
        <c:txPr>
          <a:bodyPr/>
          <a:lstStyle/>
          <a:p>
            <a:pPr>
              <a:defRPr>
                <a:solidFill>
                  <a:schemeClr val="accent1">
                    <a:lumMod val="50000"/>
                  </a:schemeClr>
                </a:solidFill>
              </a:defRPr>
            </a:pPr>
            <a:endParaRPr lang="pl-PL"/>
          </a:p>
        </c:txPr>
        <c:crossAx val="41534976"/>
        <c:crosses val="autoZero"/>
        <c:auto val="1"/>
        <c:lblAlgn val="ctr"/>
        <c:lblOffset val="100"/>
        <c:noMultiLvlLbl val="0"/>
      </c:catAx>
      <c:valAx>
        <c:axId val="41534976"/>
        <c:scaling>
          <c:orientation val="minMax"/>
        </c:scaling>
        <c:delete val="0"/>
        <c:axPos val="l"/>
        <c:majorGridlines>
          <c:spPr>
            <a:ln>
              <a:solidFill>
                <a:srgbClr val="1F497D">
                  <a:lumMod val="40000"/>
                  <a:lumOff val="60000"/>
                </a:srgbClr>
              </a:solidFill>
            </a:ln>
          </c:spPr>
        </c:majorGridlines>
        <c:numFmt formatCode="#,##0" sourceLinked="1"/>
        <c:majorTickMark val="out"/>
        <c:minorTickMark val="none"/>
        <c:tickLblPos val="nextTo"/>
        <c:spPr>
          <a:ln>
            <a:solidFill>
              <a:srgbClr val="1F497D">
                <a:lumMod val="40000"/>
                <a:lumOff val="60000"/>
              </a:srgbClr>
            </a:solidFill>
          </a:ln>
        </c:spPr>
        <c:txPr>
          <a:bodyPr/>
          <a:lstStyle/>
          <a:p>
            <a:pPr>
              <a:defRPr>
                <a:solidFill>
                  <a:schemeClr val="accent1">
                    <a:lumMod val="50000"/>
                  </a:schemeClr>
                </a:solidFill>
              </a:defRPr>
            </a:pPr>
            <a:endParaRPr lang="pl-PL"/>
          </a:p>
        </c:txPr>
        <c:crossAx val="41533440"/>
        <c:crosses val="autoZero"/>
        <c:crossBetween val="between"/>
      </c:valAx>
      <c:spPr>
        <a:noFill/>
        <a:ln>
          <a:solidFill>
            <a:srgbClr val="1F497D">
              <a:lumMod val="40000"/>
              <a:lumOff val="60000"/>
            </a:srgbClr>
          </a:solidFill>
        </a:ln>
      </c:spPr>
    </c:plotArea>
    <c:plotVisOnly val="1"/>
    <c:dispBlanksAs val="gap"/>
    <c:showDLblsOverMax val="0"/>
  </c:chart>
  <c:spPr>
    <a:ln>
      <a:noFill/>
    </a:ln>
  </c:spPr>
  <c:txPr>
    <a:bodyPr/>
    <a:lstStyle/>
    <a:p>
      <a:pPr>
        <a:defRPr sz="1201" baseline="0">
          <a:latin typeface="Times New Roman" pitchFamily="18" charset="0"/>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solidFill>
                  <a:schemeClr val="accent1">
                    <a:lumMod val="50000"/>
                  </a:schemeClr>
                </a:solidFill>
              </a:defRPr>
            </a:pPr>
            <a:r>
              <a:rPr lang="pl-PL"/>
              <a:t>Wyniki konsultacji</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Arkusz1!$B$1</c:f>
              <c:strCache>
                <c:ptCount val="1"/>
                <c:pt idx="0">
                  <c:v>Procentowe wyniki konsultacji</c:v>
                </c:pt>
              </c:strCache>
            </c:strRef>
          </c:tx>
          <c:dLbls>
            <c:dLbl>
              <c:idx val="2"/>
              <c:numFmt formatCode="0.00%" sourceLinked="0"/>
              <c:spPr>
                <a:noFill/>
                <a:ln>
                  <a:noFill/>
                </a:ln>
                <a:effectLst/>
              </c:spPr>
              <c:txPr>
                <a:bodyPr/>
                <a:lstStyle/>
                <a:p>
                  <a:pPr>
                    <a:defRPr>
                      <a:solidFill>
                        <a:sysClr val="windowText" lastClr="000000"/>
                      </a:solidFill>
                    </a:defRPr>
                  </a:pPr>
                  <a:endParaRPr lang="pl-PL"/>
                </a:p>
              </c:txPr>
              <c:showLegendKey val="0"/>
              <c:showVal val="0"/>
              <c:showCatName val="0"/>
              <c:showSerName val="0"/>
              <c:showPercent val="1"/>
              <c:showBubbleSize val="0"/>
              <c:extLst>
                <c:ext xmlns:c16="http://schemas.microsoft.com/office/drawing/2014/chart" uri="{C3380CC4-5D6E-409C-BE32-E72D297353CC}">
                  <c16:uniqueId val="{00000000-0FF0-401C-AF09-79B48D4D078E}"/>
                </c:ext>
              </c:extLst>
            </c:dLbl>
            <c:numFmt formatCode="0.00%" sourceLinked="0"/>
            <c:spPr>
              <a:noFill/>
              <a:ln>
                <a:noFill/>
              </a:ln>
              <a:effectLst/>
            </c:spPr>
            <c:txPr>
              <a:bodyPr/>
              <a:lstStyle/>
              <a:p>
                <a:pPr>
                  <a:defRPr>
                    <a:solidFill>
                      <a:schemeClr val="bg1"/>
                    </a:solidFill>
                  </a:defRPr>
                </a:pPr>
                <a:endParaRPr lang="pl-PL"/>
              </a:p>
            </c:txPr>
            <c:showLegendKey val="0"/>
            <c:showVal val="0"/>
            <c:showCatName val="0"/>
            <c:showSerName val="0"/>
            <c:showPercent val="1"/>
            <c:showBubbleSize val="0"/>
            <c:showLeaderLines val="1"/>
            <c:extLst>
              <c:ext xmlns:c15="http://schemas.microsoft.com/office/drawing/2012/chart" uri="{CE6537A1-D6FC-4f65-9D91-7224C49458BB}"/>
            </c:extLst>
          </c:dLbls>
          <c:cat>
            <c:strRef>
              <c:f>Arkusz1!$A$2:$A$4</c:f>
              <c:strCache>
                <c:ptCount val="3"/>
                <c:pt idx="0">
                  <c:v>1. Liczba głosów "ZA"</c:v>
                </c:pt>
                <c:pt idx="1">
                  <c:v>2. Liczba głosów "PRZECIW"</c:v>
                </c:pt>
                <c:pt idx="2">
                  <c:v>3.Liczba głosów "WSTRZYMUJĄCYCH SIĘ"</c:v>
                </c:pt>
              </c:strCache>
            </c:strRef>
          </c:cat>
          <c:val>
            <c:numRef>
              <c:f>Arkusz1!$B$2:$B$4</c:f>
              <c:numCache>
                <c:formatCode>General</c:formatCode>
                <c:ptCount val="3"/>
                <c:pt idx="0">
                  <c:v>80.239999999999995</c:v>
                </c:pt>
                <c:pt idx="1">
                  <c:v>18.66</c:v>
                </c:pt>
                <c:pt idx="2">
                  <c:v>1.1000000000000001</c:v>
                </c:pt>
              </c:numCache>
            </c:numRef>
          </c:val>
          <c:extLst>
            <c:ext xmlns:c16="http://schemas.microsoft.com/office/drawing/2014/chart" uri="{C3380CC4-5D6E-409C-BE32-E72D297353CC}">
              <c16:uniqueId val="{00000000-6E22-432F-916C-4382133A4C4C}"/>
            </c:ext>
          </c:extLst>
        </c:ser>
        <c:dLbls>
          <c:showLegendKey val="0"/>
          <c:showVal val="0"/>
          <c:showCatName val="0"/>
          <c:showSerName val="0"/>
          <c:showPercent val="1"/>
          <c:showBubbleSize val="0"/>
          <c:showLeaderLines val="1"/>
        </c:dLbls>
      </c:pie3DChart>
    </c:plotArea>
    <c:legend>
      <c:legendPos val="r"/>
      <c:layout>
        <c:manualLayout>
          <c:xMode val="edge"/>
          <c:yMode val="edge"/>
          <c:x val="0.61648417694896851"/>
          <c:y val="0.26962664012046456"/>
          <c:w val="0.37246861104582518"/>
          <c:h val="0.58553351757547878"/>
        </c:manualLayout>
      </c:layout>
      <c:overlay val="0"/>
      <c:txPr>
        <a:bodyPr/>
        <a:lstStyle/>
        <a:p>
          <a:pPr>
            <a:defRPr>
              <a:solidFill>
                <a:schemeClr val="accent1">
                  <a:lumMod val="50000"/>
                </a:schemeClr>
              </a:solidFill>
            </a:defRPr>
          </a:pPr>
          <a:endParaRPr lang="pl-PL"/>
        </a:p>
      </c:txPr>
    </c:legend>
    <c:plotVisOnly val="1"/>
    <c:dispBlanksAs val="zero"/>
    <c:showDLblsOverMax val="0"/>
  </c:chart>
  <c:spPr>
    <a:ln>
      <a:noFill/>
    </a:ln>
  </c:spPr>
  <c:txPr>
    <a:bodyPr/>
    <a:lstStyle/>
    <a:p>
      <a:pPr>
        <a:defRPr sz="1200" baseline="0">
          <a:latin typeface="Times New Roman" pitchFamily="18" charset="0"/>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solidFill>
                  <a:schemeClr val="accent1">
                    <a:lumMod val="50000"/>
                  </a:schemeClr>
                </a:solidFill>
              </a:defRPr>
            </a:pPr>
            <a:r>
              <a:rPr lang="pl-PL">
                <a:solidFill>
                  <a:schemeClr val="accent1">
                    <a:lumMod val="50000"/>
                  </a:schemeClr>
                </a:solidFill>
              </a:rPr>
              <a:t>Jedlnia-Letnisko</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Arkusz1!$B$1</c:f>
              <c:strCache>
                <c:ptCount val="1"/>
                <c:pt idx="0">
                  <c:v>Jedlnia-Letnisko</c:v>
                </c:pt>
              </c:strCache>
            </c:strRef>
          </c:tx>
          <c:dLbls>
            <c:spPr>
              <a:noFill/>
              <a:ln>
                <a:noFill/>
              </a:ln>
              <a:effectLst/>
            </c:spPr>
            <c:txPr>
              <a:bodyPr/>
              <a:lstStyle/>
              <a:p>
                <a:pPr>
                  <a:defRPr>
                    <a:solidFill>
                      <a:schemeClr val="bg1"/>
                    </a:solidFill>
                  </a:defRPr>
                </a:pPr>
                <a:endParaRPr lang="pl-PL"/>
              </a:p>
            </c:txPr>
            <c:showLegendKey val="0"/>
            <c:showVal val="0"/>
            <c:showCatName val="0"/>
            <c:showSerName val="0"/>
            <c:showPercent val="1"/>
            <c:showBubbleSize val="0"/>
            <c:showLeaderLines val="1"/>
            <c:extLst>
              <c:ext xmlns:c15="http://schemas.microsoft.com/office/drawing/2012/chart" uri="{CE6537A1-D6FC-4f65-9D91-7224C49458BB}"/>
            </c:extLst>
          </c:dLbls>
          <c:cat>
            <c:strRef>
              <c:f>Arkusz1!$A$2:$A$3</c:f>
              <c:strCache>
                <c:ptCount val="2"/>
                <c:pt idx="0">
                  <c:v>Kobiety</c:v>
                </c:pt>
                <c:pt idx="1">
                  <c:v>Mężczyźni</c:v>
                </c:pt>
              </c:strCache>
            </c:strRef>
          </c:cat>
          <c:val>
            <c:numRef>
              <c:f>Arkusz1!$B$2:$B$3</c:f>
              <c:numCache>
                <c:formatCode>0%</c:formatCode>
                <c:ptCount val="2"/>
                <c:pt idx="0">
                  <c:v>20.47</c:v>
                </c:pt>
                <c:pt idx="1">
                  <c:v>19.38</c:v>
                </c:pt>
              </c:numCache>
            </c:numRef>
          </c:val>
          <c:extLst>
            <c:ext xmlns:c16="http://schemas.microsoft.com/office/drawing/2014/chart" uri="{C3380CC4-5D6E-409C-BE32-E72D297353CC}">
              <c16:uniqueId val="{00000000-6E22-432F-916C-4382133A4C4C}"/>
            </c:ext>
          </c:extLst>
        </c:ser>
        <c:dLbls>
          <c:showLegendKey val="0"/>
          <c:showVal val="0"/>
          <c:showCatName val="0"/>
          <c:showSerName val="0"/>
          <c:showPercent val="1"/>
          <c:showBubbleSize val="0"/>
          <c:showLeaderLines val="1"/>
        </c:dLbls>
      </c:pie3DChart>
    </c:plotArea>
    <c:legend>
      <c:legendPos val="r"/>
      <c:layout>
        <c:manualLayout>
          <c:xMode val="edge"/>
          <c:yMode val="edge"/>
          <c:x val="0.65839547834298595"/>
          <c:y val="0.19203657305261582"/>
          <c:w val="0.21814599563943424"/>
          <c:h val="0.70420076319867064"/>
        </c:manualLayout>
      </c:layout>
      <c:overlay val="0"/>
      <c:txPr>
        <a:bodyPr/>
        <a:lstStyle/>
        <a:p>
          <a:pPr>
            <a:defRPr>
              <a:solidFill>
                <a:schemeClr val="accent1">
                  <a:lumMod val="50000"/>
                </a:schemeClr>
              </a:solidFill>
            </a:defRPr>
          </a:pPr>
          <a:endParaRPr lang="pl-PL"/>
        </a:p>
      </c:txPr>
    </c:legend>
    <c:plotVisOnly val="1"/>
    <c:dispBlanksAs val="zero"/>
    <c:showDLblsOverMax val="0"/>
  </c:chart>
  <c:spPr>
    <a:ln>
      <a:noFill/>
    </a:ln>
  </c:spPr>
  <c:txPr>
    <a:bodyPr/>
    <a:lstStyle/>
    <a:p>
      <a:pPr>
        <a:defRPr sz="1200" baseline="0">
          <a:latin typeface="Times New Roman" pitchFamily="18" charset="0"/>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solidFill>
                  <a:schemeClr val="accent1">
                    <a:lumMod val="50000"/>
                  </a:schemeClr>
                </a:solidFill>
              </a:defRPr>
            </a:pPr>
            <a:r>
              <a:rPr lang="pl-PL"/>
              <a:t>Procentowy ogół pacjentów</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Arkusz1!$B$1</c:f>
              <c:strCache>
                <c:ptCount val="1"/>
                <c:pt idx="0">
                  <c:v>Procentowy ogół pacjentów</c:v>
                </c:pt>
              </c:strCache>
            </c:strRef>
          </c:tx>
          <c:dLbls>
            <c:spPr>
              <a:noFill/>
              <a:ln>
                <a:noFill/>
              </a:ln>
              <a:effectLst/>
            </c:spPr>
            <c:txPr>
              <a:bodyPr/>
              <a:lstStyle/>
              <a:p>
                <a:pPr>
                  <a:defRPr>
                    <a:solidFill>
                      <a:schemeClr val="bg1"/>
                    </a:solidFill>
                  </a:defRPr>
                </a:pPr>
                <a:endParaRPr lang="pl-PL"/>
              </a:p>
            </c:txPr>
            <c:showLegendKey val="0"/>
            <c:showVal val="0"/>
            <c:showCatName val="0"/>
            <c:showSerName val="0"/>
            <c:showPercent val="1"/>
            <c:showBubbleSize val="0"/>
            <c:showLeaderLines val="1"/>
            <c:extLst>
              <c:ext xmlns:c15="http://schemas.microsoft.com/office/drawing/2012/chart" uri="{CE6537A1-D6FC-4f65-9D91-7224C49458BB}"/>
            </c:extLst>
          </c:dLbls>
          <c:cat>
            <c:strRef>
              <c:f>Arkusz1!$A$2:$A$4</c:f>
              <c:strCache>
                <c:ptCount val="3"/>
                <c:pt idx="0">
                  <c:v>Jedlnia - Letnisko - 68,41 %</c:v>
                </c:pt>
                <c:pt idx="1">
                  <c:v>Radom - 25,40%</c:v>
                </c:pt>
                <c:pt idx="2">
                  <c:v>Groszowice - 6,19 %</c:v>
                </c:pt>
              </c:strCache>
            </c:strRef>
          </c:cat>
          <c:val>
            <c:numRef>
              <c:f>Arkusz1!$B$2:$B$4</c:f>
              <c:numCache>
                <c:formatCode>0.00%</c:formatCode>
                <c:ptCount val="3"/>
                <c:pt idx="0">
                  <c:v>0.68410000000000015</c:v>
                </c:pt>
                <c:pt idx="1">
                  <c:v>0.254</c:v>
                </c:pt>
                <c:pt idx="2">
                  <c:v>6.1900000000000004E-2</c:v>
                </c:pt>
              </c:numCache>
            </c:numRef>
          </c:val>
          <c:extLst>
            <c:ext xmlns:c16="http://schemas.microsoft.com/office/drawing/2014/chart" uri="{C3380CC4-5D6E-409C-BE32-E72D297353CC}">
              <c16:uniqueId val="{00000000-AB7E-4AA1-BCA8-9F8B4AAC22A6}"/>
            </c:ext>
          </c:extLst>
        </c:ser>
        <c:dLbls>
          <c:showLegendKey val="0"/>
          <c:showVal val="0"/>
          <c:showCatName val="0"/>
          <c:showSerName val="0"/>
          <c:showPercent val="1"/>
          <c:showBubbleSize val="0"/>
          <c:showLeaderLines val="1"/>
        </c:dLbls>
      </c:pie3DChart>
    </c:plotArea>
    <c:legend>
      <c:legendPos val="r"/>
      <c:layout>
        <c:manualLayout>
          <c:xMode val="edge"/>
          <c:yMode val="edge"/>
          <c:x val="0.56358958333333331"/>
          <c:y val="0.2682754871651209"/>
          <c:w val="0.42318125000000001"/>
          <c:h val="0.54748755198484556"/>
        </c:manualLayout>
      </c:layout>
      <c:overlay val="0"/>
      <c:txPr>
        <a:bodyPr/>
        <a:lstStyle/>
        <a:p>
          <a:pPr>
            <a:defRPr>
              <a:solidFill>
                <a:schemeClr val="accent1">
                  <a:lumMod val="50000"/>
                </a:schemeClr>
              </a:solidFill>
            </a:defRPr>
          </a:pPr>
          <a:endParaRPr lang="pl-PL"/>
        </a:p>
      </c:txPr>
    </c:legend>
    <c:plotVisOnly val="1"/>
    <c:dispBlanksAs val="zero"/>
    <c:showDLblsOverMax val="0"/>
  </c:chart>
  <c:spPr>
    <a:ln>
      <a:noFill/>
    </a:ln>
  </c:spPr>
  <c:txPr>
    <a:bodyPr/>
    <a:lstStyle/>
    <a:p>
      <a:pPr>
        <a:defRPr sz="1200" baseline="0">
          <a:latin typeface="Times New Roman" pitchFamily="18" charset="0"/>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solidFill>
                  <a:schemeClr val="accent1">
                    <a:lumMod val="50000"/>
                  </a:schemeClr>
                </a:solidFill>
              </a:defRPr>
            </a:pPr>
            <a:r>
              <a:rPr lang="pl-PL"/>
              <a:t>Procentowa liczba przyjęć pacjentów</a:t>
            </a:r>
          </a:p>
        </c:rich>
      </c:tx>
      <c:layout>
        <c:manualLayout>
          <c:xMode val="edge"/>
          <c:yMode val="edge"/>
          <c:x val="0.29745897846993613"/>
          <c:y val="0"/>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6.9950703852460522E-2"/>
          <c:y val="0.18478752792662406"/>
          <c:w val="0.52952551915466528"/>
          <c:h val="0.71467002073318631"/>
        </c:manualLayout>
      </c:layout>
      <c:pie3DChart>
        <c:varyColors val="1"/>
        <c:ser>
          <c:idx val="0"/>
          <c:order val="0"/>
          <c:tx>
            <c:strRef>
              <c:f>Arkusz1!$B$1</c:f>
              <c:strCache>
                <c:ptCount val="1"/>
                <c:pt idx="0">
                  <c:v>Procentowa liczba przyjęć pacjentów</c:v>
                </c:pt>
              </c:strCache>
            </c:strRef>
          </c:tx>
          <c:dLbls>
            <c:spPr>
              <a:noFill/>
              <a:ln>
                <a:noFill/>
              </a:ln>
              <a:effectLst/>
            </c:spPr>
            <c:txPr>
              <a:bodyPr/>
              <a:lstStyle/>
              <a:p>
                <a:pPr>
                  <a:defRPr>
                    <a:solidFill>
                      <a:schemeClr val="bg1"/>
                    </a:solidFill>
                  </a:defRPr>
                </a:pPr>
                <a:endParaRPr lang="pl-PL"/>
              </a:p>
            </c:txPr>
            <c:showLegendKey val="0"/>
            <c:showVal val="0"/>
            <c:showCatName val="0"/>
            <c:showSerName val="0"/>
            <c:showPercent val="1"/>
            <c:showBubbleSize val="0"/>
            <c:showLeaderLines val="1"/>
            <c:extLst>
              <c:ext xmlns:c15="http://schemas.microsoft.com/office/drawing/2012/chart" uri="{CE6537A1-D6FC-4f65-9D91-7224C49458BB}"/>
            </c:extLst>
          </c:dLbls>
          <c:cat>
            <c:strRef>
              <c:f>Arkusz1!$A$2:$A$4</c:f>
              <c:strCache>
                <c:ptCount val="3"/>
                <c:pt idx="0">
                  <c:v>Jedlnia-Letnisko - 72,35 %</c:v>
                </c:pt>
                <c:pt idx="1">
                  <c:v>Radom - 22,42 %</c:v>
                </c:pt>
                <c:pt idx="2">
                  <c:v>Groszowice - 5,23 %</c:v>
                </c:pt>
              </c:strCache>
            </c:strRef>
          </c:cat>
          <c:val>
            <c:numRef>
              <c:f>Arkusz1!$B$2:$B$4</c:f>
              <c:numCache>
                <c:formatCode>0.00%</c:formatCode>
                <c:ptCount val="3"/>
                <c:pt idx="0">
                  <c:v>0.72350000000000003</c:v>
                </c:pt>
                <c:pt idx="1">
                  <c:v>0.22420000000000001</c:v>
                </c:pt>
                <c:pt idx="2">
                  <c:v>5.2299999999999999E-2</c:v>
                </c:pt>
              </c:numCache>
            </c:numRef>
          </c:val>
          <c:extLst>
            <c:ext xmlns:c16="http://schemas.microsoft.com/office/drawing/2014/chart" uri="{C3380CC4-5D6E-409C-BE32-E72D297353CC}">
              <c16:uniqueId val="{00000000-113B-44AD-B21A-3B74AA79795A}"/>
            </c:ext>
          </c:extLst>
        </c:ser>
        <c:dLbls>
          <c:showLegendKey val="0"/>
          <c:showVal val="0"/>
          <c:showCatName val="0"/>
          <c:showSerName val="0"/>
          <c:showPercent val="1"/>
          <c:showBubbleSize val="0"/>
          <c:showLeaderLines val="1"/>
        </c:dLbls>
      </c:pie3DChart>
    </c:plotArea>
    <c:legend>
      <c:legendPos val="r"/>
      <c:layout>
        <c:manualLayout>
          <c:xMode val="edge"/>
          <c:yMode val="edge"/>
          <c:x val="0.56358958333333331"/>
          <c:y val="0.28522648378630111"/>
          <c:w val="0.42318125000000001"/>
          <c:h val="0.52857364603618129"/>
        </c:manualLayout>
      </c:layout>
      <c:overlay val="0"/>
      <c:txPr>
        <a:bodyPr/>
        <a:lstStyle/>
        <a:p>
          <a:pPr>
            <a:defRPr>
              <a:solidFill>
                <a:schemeClr val="accent1">
                  <a:lumMod val="50000"/>
                </a:schemeClr>
              </a:solidFill>
            </a:defRPr>
          </a:pPr>
          <a:endParaRPr lang="pl-PL"/>
        </a:p>
      </c:txPr>
    </c:legend>
    <c:plotVisOnly val="1"/>
    <c:dispBlanksAs val="zero"/>
    <c:showDLblsOverMax val="0"/>
  </c:chart>
  <c:spPr>
    <a:ln>
      <a:noFill/>
    </a:ln>
  </c:spPr>
  <c:txPr>
    <a:bodyPr/>
    <a:lstStyle/>
    <a:p>
      <a:pPr>
        <a:defRPr sz="1200" baseline="0">
          <a:latin typeface="Times New Roman" pitchFamily="18" charset="0"/>
        </a:defRPr>
      </a:pPr>
      <a:endParaRPr lang="pl-PL"/>
    </a:p>
  </c:txPr>
  <c:externalData r:id="rId2">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6920EE-7E4D-42AA-86AE-ED5A004FC4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77</Pages>
  <Words>14482</Words>
  <Characters>86892</Characters>
  <Application>Microsoft Office Word</Application>
  <DocSecurity>0</DocSecurity>
  <Lines>724</Lines>
  <Paragraphs>202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101172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roksa</dc:creator>
  <cp:lastModifiedBy>Justyna Ostrowska</cp:lastModifiedBy>
  <cp:revision>2</cp:revision>
  <cp:lastPrinted>2021-03-23T11:51:00Z</cp:lastPrinted>
  <dcterms:created xsi:type="dcterms:W3CDTF">2021-03-23T12:07:00Z</dcterms:created>
  <dcterms:modified xsi:type="dcterms:W3CDTF">2021-03-23T12:07:00Z</dcterms:modified>
</cp:coreProperties>
</file>